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0275" w14:textId="77777777" w:rsidR="00216066" w:rsidRPr="000B291E" w:rsidRDefault="00216066" w:rsidP="00216066">
      <w:pPr>
        <w:pStyle w:val="Ttulo1"/>
        <w:tabs>
          <w:tab w:val="left" w:pos="720"/>
        </w:tabs>
        <w:rPr>
          <w:spacing w:val="-10"/>
          <w:sz w:val="22"/>
          <w:u w:val="single"/>
        </w:rPr>
      </w:pPr>
      <w:bookmarkStart w:id="0" w:name="_Hlk125446716"/>
      <w:r w:rsidRPr="000B291E">
        <w:rPr>
          <w:spacing w:val="-10"/>
          <w:sz w:val="22"/>
          <w:u w:val="single"/>
        </w:rPr>
        <w:t>RELATÓRIO COMPLEMENTAR DE CARACTERIZAÇÃO DO EMPREENDIMENTO – (RCCE)</w:t>
      </w:r>
    </w:p>
    <w:bookmarkEnd w:id="0"/>
    <w:p w14:paraId="68A9E4AD" w14:textId="112DE734" w:rsidR="00F1485B" w:rsidRDefault="00C7596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lang w:eastAsia="pt-BR"/>
        </w:rPr>
        <w:t>Uso e Ocupação do Solo</w:t>
      </w:r>
    </w:p>
    <w:p w14:paraId="508FFA9B" w14:textId="2AC5285B" w:rsidR="00195483" w:rsidRPr="00DB4EB5" w:rsidRDefault="0019548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DB4EB5">
        <w:rPr>
          <w:rFonts w:ascii="Arial" w:hAnsi="Arial" w:cs="Arial"/>
          <w:i/>
          <w:szCs w:val="24"/>
        </w:rPr>
        <w:t>*Referência: Instrução Normativa nº. 12/2016</w:t>
      </w:r>
    </w:p>
    <w:p w14:paraId="667DBD8F" w14:textId="77777777" w:rsidR="00195483" w:rsidRDefault="00195483" w:rsidP="00552FAC">
      <w:pPr>
        <w:pBdr>
          <w:bottom w:val="single" w:sz="4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14:paraId="00DE01E0" w14:textId="231ED278" w:rsidR="00552FAC" w:rsidRDefault="00552FAC" w:rsidP="0021606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16066" w:rsidRPr="00C84AF8" w14:paraId="7446AE10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BB475" w14:textId="77777777" w:rsidR="00216066" w:rsidRPr="00C84AF8" w:rsidRDefault="00216066" w:rsidP="00BF1DEA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lang w:eastAsia="pt-BR"/>
              </w:rPr>
              <w:t>ÍNDICE</w:t>
            </w:r>
          </w:p>
        </w:tc>
      </w:tr>
      <w:tr w:rsidR="00216066" w:rsidRPr="00C84AF8" w14:paraId="587A2652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5690998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Declaração.</w:t>
            </w:r>
          </w:p>
          <w:p w14:paraId="045F3B8C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51574">
              <w:rPr>
                <w:rFonts w:ascii="Arial" w:hAnsi="Arial" w:cs="Arial"/>
                <w:lang w:eastAsia="pt-BR"/>
              </w:rPr>
              <w:t xml:space="preserve">Supressão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E51574">
              <w:rPr>
                <w:rFonts w:ascii="Arial" w:hAnsi="Arial" w:cs="Arial"/>
                <w:lang w:eastAsia="pt-BR"/>
              </w:rPr>
              <w:t>e Vegetação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37E5E4C5" w14:textId="4825BD06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Gerenciamento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os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9862732" w14:textId="156483AA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Emissões Atmosféricas </w:t>
            </w:r>
            <w:r>
              <w:rPr>
                <w:rFonts w:ascii="Arial" w:hAnsi="Arial" w:cs="Arial"/>
                <w:lang w:eastAsia="pt-BR"/>
              </w:rPr>
              <w:t>e d</w:t>
            </w:r>
            <w:r w:rsidRPr="00B97FAF">
              <w:rPr>
                <w:rFonts w:ascii="Arial" w:hAnsi="Arial" w:cs="Arial"/>
                <w:lang w:eastAsia="pt-BR"/>
              </w:rPr>
              <w:t>e Ruído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7A9A6388" w14:textId="4C1BBCE4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Abastecimento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Água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FE9455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Geração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 xml:space="preserve"> Tratamento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Efluentes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3166BBC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36B23">
              <w:rPr>
                <w:rFonts w:ascii="Arial" w:hAnsi="Arial" w:cs="Arial"/>
                <w:lang w:eastAsia="pt-BR"/>
              </w:rPr>
              <w:t xml:space="preserve">Anotações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436B23">
              <w:rPr>
                <w:rFonts w:ascii="Arial" w:hAnsi="Arial" w:cs="Arial"/>
                <w:lang w:eastAsia="pt-BR"/>
              </w:rPr>
              <w:t xml:space="preserve"> Informações Adicionais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E2FBD34" w14:textId="77777777" w:rsidR="00216066" w:rsidRPr="00C84AF8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294ABA">
              <w:rPr>
                <w:rFonts w:ascii="Arial" w:hAnsi="Arial" w:cs="Arial"/>
                <w:lang w:eastAsia="pt-BR"/>
              </w:rPr>
              <w:t>ANEXO – Cópia da licença ambiental válida para outras atividades que sejam realizadas no local (lavagem e/ou manutenção de veículos; unidades de abastecimento etc.), quando houver</w:t>
            </w:r>
            <w:r>
              <w:rPr>
                <w:rFonts w:ascii="Arial" w:hAnsi="Arial" w:cs="Arial"/>
                <w:lang w:eastAsia="pt-BR"/>
              </w:rPr>
              <w:t xml:space="preserve">, conforme indicadas </w:t>
            </w:r>
            <w:r w:rsidRPr="00294ABA">
              <w:rPr>
                <w:rFonts w:ascii="Arial" w:hAnsi="Arial" w:cs="Arial"/>
                <w:lang w:eastAsia="pt-BR"/>
              </w:rPr>
              <w:t>no requerimento e nesse RCCE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611CEBA2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216066" w:rsidRPr="00C84AF8" w14:paraId="6A100A07" w14:textId="77777777" w:rsidTr="00BF1DEA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888982" w14:textId="77777777" w:rsidR="00216066" w:rsidRPr="00C84AF8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</w:rPr>
            </w:pPr>
            <w:r w:rsidRPr="00C84AF8"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045DAB87" w14:textId="77777777" w:rsidR="00216066" w:rsidRPr="00C84AF8" w:rsidRDefault="00216066" w:rsidP="00216066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188A0C9F" w14:textId="77777777" w:rsidR="00216066" w:rsidRPr="00C84AF8" w:rsidRDefault="00216066" w:rsidP="00216066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4AF8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312FA8B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0A22649E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  <w:r w:rsidRPr="00C84AF8">
        <w:rPr>
          <w:rFonts w:ascii="Arial" w:hAnsi="Arial" w:cs="Arial"/>
          <w:szCs w:val="16"/>
        </w:rPr>
        <w:t>Data: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</w:p>
    <w:p w14:paraId="647AA4C4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500FD9D8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4000"/>
      </w:tblGrid>
      <w:tr w:rsidR="00216066" w:rsidRPr="00C84AF8" w14:paraId="22F944C8" w14:textId="77777777" w:rsidTr="00BF1DEA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B251E8B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2A1183A1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7CF375C0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216066" w:rsidRPr="00C84AF8" w14:paraId="7843A29A" w14:textId="77777777" w:rsidTr="00BF1DEA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FD07436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B07275E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2C7DFC45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55C1EF58" w14:textId="77777777" w:rsidR="00216066" w:rsidRPr="00C84AF8" w:rsidRDefault="00216066" w:rsidP="00216066">
      <w:pPr>
        <w:spacing w:line="276" w:lineRule="auto"/>
        <w:jc w:val="center"/>
        <w:rPr>
          <w:rFonts w:ascii="Arial" w:hAnsi="Arial" w:cs="Arial"/>
          <w:b/>
        </w:rPr>
      </w:pPr>
    </w:p>
    <w:p w14:paraId="0C07F77C" w14:textId="77777777" w:rsidR="00216066" w:rsidRDefault="00216066" w:rsidP="00216066">
      <w:pPr>
        <w:spacing w:line="276" w:lineRule="auto"/>
        <w:jc w:val="center"/>
        <w:rPr>
          <w:rFonts w:ascii="Arial" w:hAnsi="Arial" w:cs="Arial"/>
          <w:b/>
        </w:rPr>
        <w:sectPr w:rsidR="00216066" w:rsidSect="004426A8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 w:rsidRPr="00C84AF8">
        <w:rPr>
          <w:rFonts w:ascii="Arial" w:hAnsi="Arial" w:cs="Arial"/>
          <w:b/>
        </w:rPr>
        <w:t>ATENÇÃO: Todas as páginas deste documento deverão ser assinadas/rubricadas. Não é necessário reconhecimento de firmas.</w:t>
      </w:r>
    </w:p>
    <w:p w14:paraId="28AE14D5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14:paraId="707CFB2A" w14:textId="77777777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</w:pPr>
    </w:p>
    <w:p w14:paraId="1640CA2D" w14:textId="77777777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  <w:sectPr w:rsidR="00216066" w:rsidSect="00C8270D">
          <w:headerReference w:type="default" r:id="rId10"/>
          <w:footerReference w:type="default" r:id="rId11"/>
          <w:type w:val="continuous"/>
          <w:pgSz w:w="11906" w:h="16838" w:code="9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854"/>
      </w:tblGrid>
      <w:tr w:rsidR="00216066" w:rsidRPr="00DA22F9" w14:paraId="3C2E3BC6" w14:textId="77777777" w:rsidTr="00BF1DEA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E1595F" w14:textId="77777777" w:rsidR="00216066" w:rsidRPr="00DA22F9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supressão de vegetação</w:t>
            </w:r>
          </w:p>
        </w:tc>
      </w:tr>
      <w:tr w:rsidR="00216066" w:rsidRPr="00C84AF8" w14:paraId="03FDD39F" w14:textId="77777777" w:rsidTr="00BF1DEA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54B7DF7D" w14:textId="77777777" w:rsidR="00216066" w:rsidRPr="00C84AF8" w:rsidRDefault="00216066" w:rsidP="00216066">
            <w:pPr>
              <w:numPr>
                <w:ilvl w:val="1"/>
                <w:numId w:val="11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Há vegetação nativa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no estágio inicial </w:t>
            </w: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ser suprimida na área de intervenção do empreendimento?</w:t>
            </w:r>
          </w:p>
          <w:p w14:paraId="2D059FF8" w14:textId="77777777" w:rsidR="00216066" w:rsidRPr="00C84AF8" w:rsidRDefault="00216066" w:rsidP="00BF1DEA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4BD6B39A" w14:textId="77777777" w:rsidR="00216066" w:rsidRPr="00C84AF8" w:rsidRDefault="00216066" w:rsidP="00BF1DEA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RCE: </w:t>
            </w:r>
          </w:p>
          <w:p w14:paraId="06B4F1DE" w14:textId="77777777" w:rsidR="00216066" w:rsidRPr="00895A24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Laudo de Fauna conforme T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ermo de </w:t>
            </w: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eferência disponibilizado no site do </w:t>
            </w:r>
            <w:proofErr w:type="spellStart"/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Iema</w:t>
            </w:r>
            <w:proofErr w:type="spellEnd"/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;</w:t>
            </w:r>
          </w:p>
          <w:p w14:paraId="66AF79BC" w14:textId="77777777" w:rsidR="00216066" w:rsidRPr="00C84AF8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udo de Constatação ou Laudo de Vistoria Florestal, emitidos pelo IDAF, ficando as intervenções sujeitas à obtenção prévia da autorização pertinente para a realização da supressão;</w:t>
            </w:r>
          </w:p>
          <w:p w14:paraId="74DE01F4" w14:textId="77777777" w:rsidR="00216066" w:rsidRPr="00DA22F9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Planta Ambiental da Situação Atual com sobreposição do layout de implantação do empreendimento (seja ele pontual ou linear);</w:t>
            </w:r>
          </w:p>
        </w:tc>
      </w:tr>
      <w:tr w:rsidR="00216066" w:rsidRPr="00C84AF8" w14:paraId="15BD2417" w14:textId="77777777" w:rsidTr="00BF1DEA">
        <w:trPr>
          <w:cantSplit/>
          <w:jc w:val="center"/>
        </w:trPr>
        <w:tc>
          <w:tcPr>
            <w:tcW w:w="9854" w:type="dxa"/>
            <w:shd w:val="clear" w:color="auto" w:fill="auto"/>
          </w:tcPr>
          <w:p w14:paraId="3BAC367B" w14:textId="77777777" w:rsidR="00216066" w:rsidRPr="00C84AF8" w:rsidRDefault="00216066" w:rsidP="00BF1DEA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Na ausência de Laudo do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(letra b)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além da exigência da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planta de situação atual citada acima (letra c),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apresentar também:</w:t>
            </w:r>
          </w:p>
          <w:p w14:paraId="58B2DD9B" w14:textId="77777777" w:rsidR="00216066" w:rsidRPr="00C84AF8" w:rsidRDefault="00216066" w:rsidP="00BF1DEA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14:paraId="60EC63BD" w14:textId="77777777" w:rsidR="00216066" w:rsidRPr="00C84AF8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Mapa, </w:t>
            </w:r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georreferenciado com grade de coordenadas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contendo a identificação (sobre imagem aérea) e delimitação das áreas previstas para supressão de vegetação nativa, especificando em legenda a quantificação (em m²) e a qualificação (fitofisionomia, estágio </w:t>
            </w:r>
            <w:proofErr w:type="spellStart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sucessional</w:t>
            </w:r>
            <w:proofErr w:type="spellEnd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Pr="00C84AF8">
              <w:rPr>
                <w:rFonts w:ascii="Arial" w:hAnsi="Arial" w:cs="Arial"/>
                <w:sz w:val="22"/>
              </w:rPr>
              <w:t>distribuição, estrutura, espécies exóticas, ameaçadas de extinção, raras e endêmicas,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se houver) e se está localizada em Área de Preservação Permanente – APP;</w:t>
            </w:r>
          </w:p>
          <w:p w14:paraId="67BB4118" w14:textId="77777777" w:rsidR="00216066" w:rsidRPr="00DA22F9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Discriminar e quantificar os indivíduos arbóreos nativos isolados solicitados ao corte;</w:t>
            </w:r>
          </w:p>
        </w:tc>
      </w:tr>
      <w:tr w:rsidR="00216066" w:rsidRPr="00C84AF8" w14:paraId="2A770E8D" w14:textId="77777777" w:rsidTr="00BF1DEA">
        <w:trPr>
          <w:cantSplit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41E4F30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C84AF8">
              <w:rPr>
                <w:rFonts w:ascii="Arial" w:hAnsi="Arial" w:cs="Arial"/>
              </w:rPr>
              <w:t xml:space="preserve">OBS 1: Os procedimentos de licenciamento pela IN 12/2016 permitem apenas a supressão de vegetação nativa secundária no </w:t>
            </w:r>
            <w:r w:rsidRPr="00C84AF8">
              <w:rPr>
                <w:rFonts w:ascii="Arial" w:hAnsi="Arial" w:cs="Arial"/>
                <w:b/>
              </w:rPr>
              <w:t>estágio inicial</w:t>
            </w:r>
            <w:r w:rsidRPr="00C84AF8">
              <w:rPr>
                <w:rFonts w:ascii="Arial" w:hAnsi="Arial" w:cs="Arial"/>
              </w:rPr>
              <w:t xml:space="preserve"> de regeneração ou corte de árvores nativas isoladas. </w:t>
            </w:r>
            <w:r w:rsidRPr="00C84AF8">
              <w:rPr>
                <w:rFonts w:ascii="Arial" w:hAnsi="Arial" w:cs="Arial"/>
                <w:i/>
              </w:rPr>
              <w:t>Demais situações devem ser licenciadas pelo procedimento ordinário.</w:t>
            </w:r>
          </w:p>
          <w:p w14:paraId="69D0AD31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 xml:space="preserve">OBS 2: Considera-se árvore nativa isolada:  exemplares arbóreos de espécies nativas, desconectados de fragmentos florestais, e com diâmetro à altura do peito (DAP) igual ou superior a 15 (quinze) centímetros, localizados fora de fisionomias legalmente protegidas nos termos da Lei Federal nº 11.428, de 22 de dezembro de 2006. </w:t>
            </w:r>
          </w:p>
          <w:p w14:paraId="059118F4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C84AF8">
              <w:rPr>
                <w:rFonts w:ascii="Arial" w:hAnsi="Arial" w:cs="Arial"/>
              </w:rPr>
              <w:t xml:space="preserve">OBS 3: Considera-se fragmento florestal: qualquer área de vegetação natural contínua (independente do seu estágio </w:t>
            </w:r>
            <w:proofErr w:type="spellStart"/>
            <w:r w:rsidRPr="00C84AF8">
              <w:rPr>
                <w:rFonts w:ascii="Arial" w:hAnsi="Arial" w:cs="Arial"/>
              </w:rPr>
              <w:t>sucessional</w:t>
            </w:r>
            <w:proofErr w:type="spellEnd"/>
            <w:r w:rsidRPr="00C84AF8">
              <w:rPr>
                <w:rFonts w:ascii="Arial" w:hAnsi="Arial" w:cs="Arial"/>
              </w:rPr>
              <w:t>), interrompida por barreiras antrópicas (estradas, culturas agrícolas, etc.) ou naturais (lagos, outras formações vegetais, etc.), que sofra diminuição significativa do fluxo de animais, pólen e/ou sementes.</w:t>
            </w:r>
          </w:p>
        </w:tc>
      </w:tr>
    </w:tbl>
    <w:p w14:paraId="3251D2B6" w14:textId="7130F236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7DC8FCF2" w14:textId="229CCF85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74D1E1AD" w14:textId="77777777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6BAABA92" w14:textId="77777777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372B96EC" w14:textId="77777777"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2708E7B" w14:textId="5886A780" w:rsidR="00127190" w:rsidRDefault="0097171C" w:rsidP="00216066">
      <w:pPr>
        <w:suppressAutoHyphens w:val="0"/>
        <w:textAlignment w:val="auto"/>
        <w:sectPr w:rsidR="00127190" w:rsidSect="004426A8">
          <w:pgSz w:w="11906" w:h="16838" w:code="9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A7AA376" w14:textId="135D2CA7" w:rsidR="00BF1DEA" w:rsidRDefault="00BF1DE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BF1DEA" w:rsidRPr="00CE7CE0" w14:paraId="345D2A15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9C61B5" w14:textId="77777777" w:rsidR="00BF1DEA" w:rsidRPr="00CE7CE0" w:rsidRDefault="00BF1DEA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1" w:name="_Hlk125534928"/>
            <w:r w:rsidRPr="00EA5A5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gerenciamento dos resíduos sólidos</w:t>
            </w:r>
          </w:p>
        </w:tc>
      </w:tr>
      <w:tr w:rsidR="00BF1DEA" w:rsidRPr="00CE7CE0" w14:paraId="07CB8E7B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42C7C" w14:textId="77777777" w:rsidR="00BF1DEA" w:rsidRPr="00D13F52" w:rsidRDefault="00BF1DEA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>- 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</w:tc>
      </w:tr>
      <w:bookmarkEnd w:id="1"/>
    </w:tbl>
    <w:p w14:paraId="4E68C7EB" w14:textId="77777777" w:rsidR="00213603" w:rsidRDefault="00213603" w:rsidP="00213603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2126"/>
        <w:gridCol w:w="2410"/>
        <w:gridCol w:w="4755"/>
      </w:tblGrid>
      <w:tr w:rsidR="00213603" w:rsidRPr="00033295" w14:paraId="05B5AD76" w14:textId="77777777" w:rsidTr="00987225">
        <w:trPr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</w:tcPr>
          <w:p w14:paraId="24CA734A" w14:textId="64A4687D" w:rsidR="00213603" w:rsidRPr="00033295" w:rsidRDefault="00213603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QUADRO 0</w:t>
            </w:r>
            <w:r w:rsidR="00F1485B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-A - RESÍDUOS GERADOS</w:t>
            </w:r>
          </w:p>
        </w:tc>
      </w:tr>
      <w:tr w:rsidR="00213603" w:rsidRPr="00033295" w14:paraId="33871918" w14:textId="77777777" w:rsidTr="00987225">
        <w:trPr>
          <w:jc w:val="center"/>
        </w:trPr>
        <w:tc>
          <w:tcPr>
            <w:tcW w:w="14786" w:type="dxa"/>
            <w:gridSpan w:val="6"/>
          </w:tcPr>
          <w:p w14:paraId="25CC3799" w14:textId="77777777" w:rsidR="00213603" w:rsidRPr="00033295" w:rsidRDefault="00213603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/>
                <w:bCs/>
                <w:sz w:val="18"/>
                <w:szCs w:val="20"/>
              </w:rPr>
              <w:t>Orientação para preenchimento:</w:t>
            </w:r>
          </w:p>
          <w:p w14:paraId="267DB71C" w14:textId="77777777" w:rsidR="00213603" w:rsidRPr="00033295" w:rsidRDefault="00213603" w:rsidP="0098722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Acondicionamento temporário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Caçamba provida de tampa; Área provida de dique de contenção na estocagem de óleo usado; Tambores; ou outros.</w:t>
            </w:r>
          </w:p>
          <w:p w14:paraId="3FE66E6F" w14:textId="77777777" w:rsidR="00213603" w:rsidRPr="00033295" w:rsidRDefault="00213603" w:rsidP="0098722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Classe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Utilizar como referência a NBR 10.004 e as Resoluções CONAMA 307/2002 e 358/2005</w:t>
            </w:r>
          </w:p>
          <w:p w14:paraId="06277A2F" w14:textId="77777777" w:rsidR="00213603" w:rsidRPr="00033295" w:rsidRDefault="00213603" w:rsidP="0098722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</w:rPr>
              <w:t>OBS: É vedada a queima a céu aberto de material potencialmente poluidor conforme Decreto Estadual nº 2299-N de 09/06/1986.</w:t>
            </w:r>
          </w:p>
        </w:tc>
      </w:tr>
      <w:tr w:rsidR="00213603" w:rsidRPr="00033295" w14:paraId="0A9B0D36" w14:textId="77777777" w:rsidTr="009872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0DA7426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7A6CC1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Resíduo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16D7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Classe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0174E1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Estado Físico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ED9EE1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Quantidade (t/ano)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35F4C7A0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Acondicionamento Temporário</w:t>
            </w:r>
          </w:p>
        </w:tc>
      </w:tr>
      <w:tr w:rsidR="00213603" w:rsidRPr="00033295" w14:paraId="2434D9E5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79567A0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9" w:type="dxa"/>
          </w:tcPr>
          <w:p w14:paraId="05952FB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548E5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E694E7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B12D8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63ED9C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78196D3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1A97E7A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9" w:type="dxa"/>
          </w:tcPr>
          <w:p w14:paraId="509FCE9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C60CB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1A9DB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3E224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FB6EBD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CCCCB0B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71841E0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9" w:type="dxa"/>
          </w:tcPr>
          <w:p w14:paraId="7481CD2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8823A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8A6F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9240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2CF8B88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67CEE0F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37964C53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9" w:type="dxa"/>
          </w:tcPr>
          <w:p w14:paraId="1BFAD22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C553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3E0A46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1D23D4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CF462B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3C29D4E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61C5A9E3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19" w:type="dxa"/>
          </w:tcPr>
          <w:p w14:paraId="77134DA4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6872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CC1007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8FB81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0A96BC4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264BA034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6C19902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9" w:type="dxa"/>
          </w:tcPr>
          <w:p w14:paraId="2BBCFC32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3C8B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D87B1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F7BE75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65526DD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0FFE2B16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3E4DA3F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9" w:type="dxa"/>
          </w:tcPr>
          <w:p w14:paraId="4398E41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4507A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042A5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49841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35E340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11CF300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24C7B63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19" w:type="dxa"/>
          </w:tcPr>
          <w:p w14:paraId="1CA66A46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47B06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86438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39A6A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6BAA37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A06C260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5EA335B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19" w:type="dxa"/>
          </w:tcPr>
          <w:p w14:paraId="3651A5B2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E782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5405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3573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7170AD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AB59DEA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205BBD8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7A82F06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4CC19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AC479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44A9A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02E491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F2CBA7" w14:textId="0477EF35"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08206587" w14:textId="5DE39208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7E661A43" w14:textId="77777777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177BB3E4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4678"/>
        <w:gridCol w:w="3196"/>
      </w:tblGrid>
      <w:tr w:rsidR="008270BA" w:rsidRPr="00307E70" w14:paraId="7170205D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1764634" w14:textId="268D8F44" w:rsidR="008270BA" w:rsidRPr="00307E70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F1485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-B</w:t>
            </w:r>
            <w:r w:rsidR="008270BA" w:rsidRPr="00307E70">
              <w:rPr>
                <w:rFonts w:ascii="Arial" w:hAnsi="Arial" w:cs="Arial"/>
                <w:b/>
                <w:lang w:eastAsia="pt-BR"/>
              </w:rPr>
              <w:t xml:space="preserve"> - RELAÇÃO DAS EMPRESAS RESPONSÁVEIS PELA CO</w:t>
            </w:r>
            <w:r>
              <w:rPr>
                <w:rFonts w:ascii="Arial" w:hAnsi="Arial" w:cs="Arial"/>
                <w:b/>
                <w:lang w:eastAsia="pt-BR"/>
              </w:rPr>
              <w:t>LETA E TRANSPORTE DOS RESÍDUOS</w:t>
            </w:r>
          </w:p>
        </w:tc>
      </w:tr>
      <w:tr w:rsidR="008270BA" w:rsidRPr="00307E70" w14:paraId="4798D365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75968A11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B3B98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2861B63C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397A0D1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F29AF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230B8D3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2F331E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C8F625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>
              <w:rPr>
                <w:rFonts w:ascii="Arial" w:hAnsi="Arial" w:cs="Arial"/>
                <w:b/>
                <w:bCs/>
                <w:sz w:val="18"/>
              </w:rPr>
              <w:t>coletados</w:t>
            </w:r>
          </w:p>
        </w:tc>
      </w:tr>
      <w:tr w:rsidR="008270BA" w:rsidRPr="00307E70" w14:paraId="5F7465B2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B012E5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75AC2B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FEC2EB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12C9B6B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EBBCC8A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F6E533B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167BB1B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25C69B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E50042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37DC8E9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5A2C6D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40B1FCF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743778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4DA5C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995A654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356260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AFD636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DA9114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CFC640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B978A9B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D1A92D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0F7F65D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3DED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939059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AD2A9D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4678"/>
        <w:gridCol w:w="3196"/>
      </w:tblGrid>
      <w:tr w:rsidR="008270BA" w:rsidRPr="00307E70" w14:paraId="53CC6B8C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1487566" w14:textId="521A0431" w:rsidR="008270BA" w:rsidRPr="00307E70" w:rsidRDefault="008270BA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F1485B">
              <w:rPr>
                <w:rFonts w:ascii="Arial" w:hAnsi="Arial" w:cs="Arial"/>
                <w:b/>
              </w:rPr>
              <w:t>1</w:t>
            </w:r>
            <w:r w:rsidR="000B1E02">
              <w:rPr>
                <w:rFonts w:ascii="Arial" w:hAnsi="Arial" w:cs="Arial"/>
                <w:b/>
              </w:rPr>
              <w:t xml:space="preserve">-C </w:t>
            </w:r>
            <w:r w:rsidRPr="00307E70">
              <w:rPr>
                <w:rFonts w:ascii="Arial" w:hAnsi="Arial" w:cs="Arial"/>
                <w:b/>
                <w:lang w:eastAsia="pt-BR"/>
              </w:rPr>
              <w:t>- RELAÇÃO DAS EMPRESAS RESPONSÁVEIS PELA DESTIN</w:t>
            </w:r>
            <w:r w:rsidR="000B1E02"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8270BA" w:rsidRPr="00307E70" w14:paraId="3713E371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446BB1E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8854A5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7C828A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4A70739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09416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B1E5CEA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DF50B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027DF1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8270BA" w:rsidRPr="00307E70" w14:paraId="2C848DDE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6CCC53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58B696F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FCA78C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588CF4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AF3984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443448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53A8E8CD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1F7E0C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D76359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8D5050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25F0A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308EF3B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72794C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483A16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13712E00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F2DBD7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48CB8B9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3B6698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FB6C29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67A40B9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7FE65F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378" w:type="dxa"/>
            <w:shd w:val="clear" w:color="auto" w:fill="auto"/>
          </w:tcPr>
          <w:p w14:paraId="759A251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58CFEE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D1AC16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CE7CE0" w14:paraId="1EA9B0A9" w14:textId="77777777" w:rsidTr="00F1485B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B53B1E" w14:textId="7C998536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2" w:name="_Hlk125535214"/>
            <w:r w:rsidRPr="009F4F1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emissões atmosféricas e de ruído</w:t>
            </w:r>
          </w:p>
        </w:tc>
      </w:tr>
      <w:tr w:rsidR="00E63E4F" w:rsidRPr="00CE7CE0" w14:paraId="4BE482F2" w14:textId="77777777" w:rsidTr="00F1485B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B1729" w14:textId="79527128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E63E4F">
              <w:rPr>
                <w:rFonts w:ascii="Arial" w:hAnsi="Arial" w:cs="Arial"/>
                <w:szCs w:val="22"/>
                <w:lang w:eastAsia="pt-BR"/>
              </w:rPr>
              <w:t>elação de fontes de emissões atmosféricas e os respectivos controles ambientais e/ou medidas mitigadoras. As informações deverão abordar todas as etapas da atividade.</w:t>
            </w:r>
          </w:p>
        </w:tc>
      </w:tr>
      <w:bookmarkEnd w:id="2"/>
    </w:tbl>
    <w:p w14:paraId="57EC1A2E" w14:textId="77777777" w:rsidR="00E63E4F" w:rsidRDefault="00E63E4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72"/>
        <w:gridCol w:w="4671"/>
        <w:gridCol w:w="2124"/>
        <w:gridCol w:w="2265"/>
        <w:gridCol w:w="4079"/>
      </w:tblGrid>
      <w:tr w:rsidR="00F959BA" w:rsidRPr="00C70F6F" w14:paraId="5F0EA915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E41537" w14:textId="1850542F" w:rsidR="00F959BA" w:rsidRPr="00C70F6F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F1485B">
              <w:rPr>
                <w:rFonts w:ascii="Arial" w:hAnsi="Arial" w:cs="Arial"/>
                <w:b/>
              </w:rPr>
              <w:t>2</w:t>
            </w:r>
            <w:r w:rsidR="006D270E" w:rsidRPr="00F959BA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F959BA">
              <w:rPr>
                <w:rFonts w:ascii="Arial" w:hAnsi="Arial" w:cs="Arial"/>
                <w:b/>
                <w:lang w:eastAsia="pt-BR"/>
              </w:rPr>
              <w:t>EQUIPAMENTOS E/OU DISPO</w:t>
            </w:r>
            <w:r w:rsidR="000B1E02">
              <w:rPr>
                <w:rFonts w:ascii="Arial" w:hAnsi="Arial" w:cs="Arial"/>
                <w:b/>
                <w:lang w:eastAsia="pt-BR"/>
              </w:rPr>
              <w:t>SITIVOS DE QUEIMA DE COMBUSTÍVEL</w:t>
            </w:r>
            <w:r w:rsidR="00F959BA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F959BA" w:rsidRPr="00C70F6F" w14:paraId="6B0504A7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97D1E" w14:textId="77777777" w:rsidR="00F959BA" w:rsidRPr="00176A14" w:rsidRDefault="00F959BA" w:rsidP="00F959B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FC1D6B7" w14:textId="77777777" w:rsidR="0033130F" w:rsidRPr="00176A14" w:rsidRDefault="0033130F" w:rsidP="00F959B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Equipamento</w:t>
            </w:r>
            <w:r w:rsidRPr="00176A14">
              <w:rPr>
                <w:rFonts w:ascii="Arial" w:hAnsi="Arial" w:cs="Arial"/>
                <w:bCs/>
                <w:sz w:val="18"/>
              </w:rPr>
              <w:t>. Ex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.</w:t>
            </w:r>
            <w:r w:rsidRPr="00176A14">
              <w:rPr>
                <w:rFonts w:ascii="Arial" w:hAnsi="Arial" w:cs="Arial"/>
                <w:bCs/>
                <w:sz w:val="18"/>
              </w:rPr>
              <w:t>: fornalhas, aquecedores de água, fornos</w:t>
            </w:r>
            <w:r w:rsidR="001816B8" w:rsidRPr="00176A14">
              <w:rPr>
                <w:rFonts w:ascii="Arial" w:hAnsi="Arial" w:cs="Arial"/>
                <w:bCs/>
                <w:sz w:val="18"/>
              </w:rPr>
              <w:t>, veículos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(quando abastecidos na área da própria empresa/ atividade),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 etc.</w:t>
            </w:r>
          </w:p>
          <w:p w14:paraId="2A571D1F" w14:textId="77777777" w:rsidR="0033130F" w:rsidRPr="0033130F" w:rsidRDefault="0033130F" w:rsidP="00B021C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Combustível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Ex.:</w:t>
            </w:r>
            <w:r w:rsidR="005E2AE8" w:rsidRPr="00176A14">
              <w:rPr>
                <w:sz w:val="18"/>
              </w:rPr>
              <w:t xml:space="preserve">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diesel, GLP, carvão vegetal, etc.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>I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>ndicar os combustíveis utilizados em fontes móveis como caminhões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e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automóveis, somente se forem armazenados na própria firma.</w:t>
            </w:r>
          </w:p>
        </w:tc>
      </w:tr>
      <w:tr w:rsidR="00D209C8" w:rsidRPr="00C70F6F" w14:paraId="3C438761" w14:textId="77777777" w:rsidTr="00E63E4F">
        <w:trPr>
          <w:cantSplit/>
          <w:jc w:val="center"/>
        </w:trPr>
        <w:tc>
          <w:tcPr>
            <w:tcW w:w="56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06511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3" w:type="dxa"/>
            <w:gridSpan w:val="2"/>
            <w:shd w:val="clear" w:color="auto" w:fill="auto"/>
            <w:vAlign w:val="center"/>
          </w:tcPr>
          <w:p w14:paraId="50821451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Equipamento</w:t>
            </w:r>
          </w:p>
        </w:tc>
        <w:tc>
          <w:tcPr>
            <w:tcW w:w="43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24AC8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Combustível</w:t>
            </w:r>
          </w:p>
        </w:tc>
        <w:tc>
          <w:tcPr>
            <w:tcW w:w="407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BAEF3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D209C8" w:rsidRPr="00C70F6F" w14:paraId="60FF0341" w14:textId="77777777" w:rsidTr="00E63E4F">
        <w:trPr>
          <w:cantSplit/>
          <w:jc w:val="center"/>
        </w:trPr>
        <w:tc>
          <w:tcPr>
            <w:tcW w:w="56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D6BAF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908CB13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Quant.</w:t>
            </w: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38214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1FB81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A4D37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 xml:space="preserve">Quant. </w:t>
            </w:r>
            <w:r w:rsidR="0033130F" w:rsidRPr="006476EF">
              <w:rPr>
                <w:rFonts w:ascii="Arial" w:hAnsi="Arial" w:cs="Arial"/>
                <w:u w:val="single"/>
              </w:rPr>
              <w:t>(</w:t>
            </w:r>
            <w:r w:rsidRPr="006476EF">
              <w:rPr>
                <w:rFonts w:ascii="Arial" w:hAnsi="Arial" w:cs="Arial"/>
                <w:u w:val="single"/>
              </w:rPr>
              <w:t>média mensal</w:t>
            </w:r>
            <w:r w:rsidR="0033130F" w:rsidRPr="006476EF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407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13083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59BA" w:rsidRPr="00C70F6F" w14:paraId="1291DD62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322CC38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72" w:type="dxa"/>
            <w:shd w:val="clear" w:color="auto" w:fill="auto"/>
          </w:tcPr>
          <w:p w14:paraId="7A55257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2F8B653B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11B74CFF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40118DD5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7C7AEAE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5402B4CF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00E6C70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72" w:type="dxa"/>
            <w:shd w:val="clear" w:color="auto" w:fill="auto"/>
          </w:tcPr>
          <w:p w14:paraId="306F1E6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31ED553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8EB0C7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6C4AF003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11E6882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7BA478B3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06DF4537" w14:textId="77777777"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72" w:type="dxa"/>
            <w:shd w:val="clear" w:color="auto" w:fill="auto"/>
          </w:tcPr>
          <w:p w14:paraId="3E6F048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440E908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DCC70A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270B7591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7DA9F18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061247F1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6FB75A25" w14:textId="77777777"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72" w:type="dxa"/>
            <w:shd w:val="clear" w:color="auto" w:fill="auto"/>
          </w:tcPr>
          <w:p w14:paraId="680A25AA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6853DE1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47B474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386A80D4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68DD1F9A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44B219A" w14:textId="77777777" w:rsidR="00F959BA" w:rsidRDefault="00F959BA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6"/>
        <w:gridCol w:w="2551"/>
        <w:gridCol w:w="2835"/>
        <w:gridCol w:w="4111"/>
        <w:gridCol w:w="3660"/>
      </w:tblGrid>
      <w:tr w:rsidR="001E7ED5" w:rsidRPr="00C70F6F" w14:paraId="141B9789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54FA84" w14:textId="72249B0B" w:rsidR="001E7ED5" w:rsidRPr="00C70F6F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F1485B">
              <w:rPr>
                <w:rFonts w:ascii="Arial" w:hAnsi="Arial" w:cs="Arial"/>
                <w:b/>
              </w:rPr>
              <w:t>3</w:t>
            </w:r>
            <w:r w:rsidR="006D270E" w:rsidRPr="001816B8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1816B8">
              <w:rPr>
                <w:rFonts w:ascii="Arial" w:hAnsi="Arial" w:cs="Arial"/>
                <w:b/>
                <w:lang w:eastAsia="pt-BR"/>
              </w:rPr>
              <w:t>CHAMINÉS</w:t>
            </w:r>
          </w:p>
        </w:tc>
      </w:tr>
      <w:tr w:rsidR="00F2340B" w:rsidRPr="00C70F6F" w14:paraId="363D7567" w14:textId="77777777" w:rsidTr="002916B7">
        <w:trPr>
          <w:cantSplit/>
          <w:trHeight w:val="70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126BC" w14:textId="77777777" w:rsidR="00F2340B" w:rsidRPr="00C70F6F" w:rsidRDefault="00F2340B" w:rsidP="001E7E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887A41C" w14:textId="77777777" w:rsidR="00F2340B" w:rsidRPr="00D209C8" w:rsidRDefault="00F2340B" w:rsidP="00F234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9C8">
              <w:rPr>
                <w:rFonts w:ascii="Arial" w:hAnsi="Arial" w:cs="Arial"/>
                <w:b/>
                <w:bCs/>
                <w:sz w:val="18"/>
              </w:rPr>
              <w:t>Quant.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AF8749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Altura em relação solo (m)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5DAE7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Diâmetro interno de saída (m)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0BB286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Equipamentos ligados à chaminé</w:t>
            </w: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C9A05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Observações</w:t>
            </w:r>
          </w:p>
        </w:tc>
      </w:tr>
      <w:tr w:rsidR="00F2340B" w:rsidRPr="00C70F6F" w14:paraId="71E5DC06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ECDC41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6" w:type="dxa"/>
            <w:shd w:val="clear" w:color="auto" w:fill="auto"/>
          </w:tcPr>
          <w:p w14:paraId="66E96240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226B29A9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042A0E4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5C720052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1C833DC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2BFED1EF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36BF21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6" w:type="dxa"/>
            <w:shd w:val="clear" w:color="auto" w:fill="auto"/>
          </w:tcPr>
          <w:p w14:paraId="414F0CA9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0A587AA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3952372F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221BE94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23D1358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0D8E715D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9C89484" w14:textId="77777777"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6" w:type="dxa"/>
            <w:shd w:val="clear" w:color="auto" w:fill="auto"/>
          </w:tcPr>
          <w:p w14:paraId="4EF66BD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5E94C3F1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0C2DD96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55FA30FD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7A363B50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5B46B9E8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C9FB5A8" w14:textId="77777777"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6" w:type="dxa"/>
            <w:shd w:val="clear" w:color="auto" w:fill="auto"/>
          </w:tcPr>
          <w:p w14:paraId="0608C2B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922309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4FAF9382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1DBABCF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1FF0284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03806BA0" w14:textId="77777777" w:rsidR="003A29CA" w:rsidRDefault="003A29CA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70AD8A6D" w14:textId="77777777" w:rsidR="00012479" w:rsidRDefault="00012479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4960"/>
        <w:gridCol w:w="9276"/>
      </w:tblGrid>
      <w:tr w:rsidR="00012479" w:rsidRPr="00127190" w14:paraId="59D1A508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CA4655E" w14:textId="6728EC69" w:rsidR="00012479" w:rsidRPr="0012719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F1485B">
              <w:rPr>
                <w:rFonts w:ascii="Arial" w:hAnsi="Arial" w:cs="Arial"/>
                <w:b/>
              </w:rPr>
              <w:t>4</w:t>
            </w:r>
            <w:r w:rsidR="006D270E" w:rsidRPr="0001247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</w:t>
            </w:r>
            <w:r w:rsidR="000B1E02">
              <w:rPr>
                <w:rFonts w:ascii="Arial" w:hAnsi="Arial" w:cs="Arial"/>
                <w:b/>
                <w:lang w:eastAsia="pt-BR"/>
              </w:rPr>
              <w:t>ONTES DE EMISSÕES ATMOSFÉRICAS</w:t>
            </w:r>
          </w:p>
        </w:tc>
      </w:tr>
      <w:tr w:rsidR="004C28B4" w:rsidRPr="00127190" w14:paraId="084BF654" w14:textId="77777777" w:rsidTr="00E63E4F">
        <w:trPr>
          <w:cantSplit/>
          <w:trHeight w:val="70"/>
          <w:tblHeader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5AB51499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4960" w:type="dxa"/>
            <w:shd w:val="clear" w:color="auto" w:fill="auto"/>
            <w:vAlign w:val="center"/>
          </w:tcPr>
          <w:p w14:paraId="6FE4129D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9276" w:type="dxa"/>
            <w:shd w:val="clear" w:color="auto" w:fill="auto"/>
            <w:vAlign w:val="center"/>
          </w:tcPr>
          <w:p w14:paraId="1BAAF37E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1685A35C" w14:textId="77777777" w:rsidTr="00E63E4F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6535A7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60" w:type="dxa"/>
            <w:shd w:val="clear" w:color="auto" w:fill="auto"/>
          </w:tcPr>
          <w:p w14:paraId="5677AD1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48378F6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81EAA52" w14:textId="77777777" w:rsidTr="00E63E4F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1FD8CFB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960" w:type="dxa"/>
            <w:shd w:val="clear" w:color="auto" w:fill="auto"/>
          </w:tcPr>
          <w:p w14:paraId="5BA4C03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5A700FE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66F5639D" w14:textId="77777777" w:rsidTr="00E63E4F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6B78D55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960" w:type="dxa"/>
            <w:shd w:val="clear" w:color="auto" w:fill="auto"/>
          </w:tcPr>
          <w:p w14:paraId="159E5F3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77B7F31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B5A20F3" w14:textId="77777777" w:rsidTr="00E63E4F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6EFB68F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960" w:type="dxa"/>
            <w:shd w:val="clear" w:color="auto" w:fill="auto"/>
          </w:tcPr>
          <w:p w14:paraId="3DF6609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2FE33AF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F6F0B10" w14:textId="77777777" w:rsidTr="00E63E4F">
        <w:trPr>
          <w:cantSplit/>
          <w:jc w:val="center"/>
        </w:trPr>
        <w:tc>
          <w:tcPr>
            <w:tcW w:w="550" w:type="dxa"/>
            <w:shd w:val="clear" w:color="auto" w:fill="auto"/>
          </w:tcPr>
          <w:p w14:paraId="0BAED07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960" w:type="dxa"/>
            <w:shd w:val="clear" w:color="auto" w:fill="auto"/>
          </w:tcPr>
          <w:p w14:paraId="4C8106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76" w:type="dxa"/>
            <w:shd w:val="clear" w:color="auto" w:fill="auto"/>
          </w:tcPr>
          <w:p w14:paraId="0CE16F1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8DC5C42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2976"/>
        <w:gridCol w:w="709"/>
        <w:gridCol w:w="709"/>
        <w:gridCol w:w="1417"/>
        <w:gridCol w:w="1417"/>
        <w:gridCol w:w="1418"/>
        <w:gridCol w:w="2197"/>
        <w:gridCol w:w="2198"/>
        <w:gridCol w:w="644"/>
      </w:tblGrid>
      <w:tr w:rsidR="004F6E0F" w:rsidRPr="00127190" w14:paraId="6F2A3D88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C42C5" w14:textId="7CE7A3FB" w:rsidR="004F6E0F" w:rsidRPr="0012719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F1485B">
              <w:rPr>
                <w:rFonts w:ascii="Arial" w:hAnsi="Arial" w:cs="Arial"/>
                <w:b/>
              </w:rPr>
              <w:t>5</w:t>
            </w:r>
            <w:r w:rsidR="006D270E" w:rsidRPr="004F6E0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4F6E0F" w:rsidRPr="004F6E0F">
              <w:rPr>
                <w:rFonts w:ascii="Arial" w:hAnsi="Arial" w:cs="Arial"/>
                <w:b/>
                <w:lang w:eastAsia="pt-BR"/>
              </w:rPr>
              <w:t>FONTES DE POLUIÇÃO POR RUÍDO</w:t>
            </w:r>
          </w:p>
        </w:tc>
      </w:tr>
      <w:tr w:rsidR="005B657C" w:rsidRPr="00127190" w14:paraId="5DB36EF1" w14:textId="77777777" w:rsidTr="00563A77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76C90" w14:textId="77777777" w:rsidR="005B657C" w:rsidRPr="00176A14" w:rsidRDefault="005B657C" w:rsidP="005B65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605CA85A" w14:textId="77777777" w:rsidR="005B657C" w:rsidRPr="005B657C" w:rsidRDefault="005B657C" w:rsidP="0093450D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textAlignment w:val="auto"/>
              <w:rPr>
                <w:rFonts w:ascii="Arial" w:hAnsi="Arial" w:cs="Arial"/>
                <w:lang w:eastAsia="pt-BR"/>
              </w:rPr>
            </w:pP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Qtd</w:t>
            </w:r>
            <w:proofErr w:type="spellEnd"/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Quantidade de equipamentos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Un</w:t>
            </w:r>
            <w:proofErr w:type="spellEnd"/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Unidade de medida;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Pot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>.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Potência;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dB(A)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Intensidade de ruído emitido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medido a 2 m da fonte (equipamento)</w:t>
            </w:r>
          </w:p>
        </w:tc>
      </w:tr>
      <w:tr w:rsidR="004F6E0F" w:rsidRPr="00127190" w14:paraId="4F70527F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4031E" w14:textId="77777777" w:rsidR="004F6E0F" w:rsidRPr="00127190" w:rsidRDefault="004F6E0F" w:rsidP="00E3065F">
            <w:pPr>
              <w:spacing w:line="276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8817E" w14:textId="77777777" w:rsidR="004F6E0F" w:rsidRPr="00127190" w:rsidRDefault="004F6E0F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CB8AE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Período de Funcionamento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5D95B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Equipamentos e/ou Ações de Controle</w:t>
            </w:r>
          </w:p>
        </w:tc>
      </w:tr>
      <w:tr w:rsidR="005B657C" w:rsidRPr="00127190" w14:paraId="2D804E61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319B532" w14:textId="77777777" w:rsidR="004F6E0F" w:rsidRDefault="004F6E0F" w:rsidP="005B65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8F796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064F06B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1706D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Pot.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2C630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D79E8F1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 xml:space="preserve">Ruído </w:t>
            </w:r>
            <w:r w:rsidR="00240971" w:rsidRPr="005B657C">
              <w:rPr>
                <w:rFonts w:ascii="Arial" w:hAnsi="Arial" w:cs="Arial"/>
                <w:u w:val="single"/>
              </w:rPr>
              <w:t>d</w:t>
            </w:r>
            <w:r w:rsidRPr="005B657C">
              <w:rPr>
                <w:rFonts w:ascii="Arial" w:hAnsi="Arial" w:cs="Arial"/>
                <w:u w:val="single"/>
              </w:rPr>
              <w:t>B(A)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A46A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Horas/dia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5847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Dias/ano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ED745C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39CFC3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Marca/ Tipo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884E63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</w:tr>
      <w:tr w:rsidR="005B657C" w:rsidRPr="00127190" w14:paraId="7935D69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4BB1E3" w14:textId="77777777" w:rsidR="00240971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4125B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670EC13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1D6587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CCB099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9FE58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344C8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686F2C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D7DB13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0A03863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4407E30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657C" w:rsidRPr="00127190" w14:paraId="7E65140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767949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7A6E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B6BE84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B9DFC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9B65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662A76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77C383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945FD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92DA0A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678456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F0BAFD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3DC6438D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6BE63C8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6A04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3FE5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6504B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3139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C2337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3C050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9A10B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A7F621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3E3F07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A8DD23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5186F443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A1A3B35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E48E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20A2D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14A7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7B901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54478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49F41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25161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9CCD84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292F67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B06DE3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1665E2B6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1558EE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8D2BF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C99A92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FB06B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3EB57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C4553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07228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C3C02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DAF535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A1DDD4B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6BF5D2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612E42B" w14:textId="466B1D66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653AD52" w14:textId="232CDF68" w:rsidR="00E63E4F" w:rsidRDefault="00E63E4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E63E4F" w:rsidRPr="00CE7CE0" w14:paraId="391EA0E8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B73FFD" w14:textId="77777777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3" w:name="_Hlk125535269"/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ABASTECIMENTO DE ÁGUA</w:t>
            </w:r>
          </w:p>
        </w:tc>
      </w:tr>
      <w:tr w:rsidR="00E63E4F" w:rsidRPr="00CE7CE0" w14:paraId="550C0D89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FAF82" w14:textId="19E0AF54" w:rsidR="00E63E4F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Pr="00072235">
              <w:rPr>
                <w:rFonts w:ascii="Arial" w:hAnsi="Arial" w:cs="Arial"/>
                <w:szCs w:val="22"/>
                <w:lang w:eastAsia="pt-BR"/>
              </w:rPr>
              <w:t>Apresentar o detalhamento das fontes de abastecimento de água para o empreendimento e o tratamento aplicado. Caso não haja, informe que “Não há abastecimento de água”. As informações deverão abordar todas as etapas da atividade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  <w:p w14:paraId="5FCCF627" w14:textId="77777777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C84AF8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  <w:bookmarkEnd w:id="3"/>
    </w:tbl>
    <w:p w14:paraId="29BCBD4F" w14:textId="77777777" w:rsidR="00E63E4F" w:rsidRDefault="00E63E4F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3467"/>
        <w:gridCol w:w="3468"/>
        <w:gridCol w:w="5606"/>
      </w:tblGrid>
      <w:tr w:rsidR="006B05DD" w:rsidRPr="00127190" w14:paraId="6C7D0D00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473E0A0" w14:textId="306A7E14" w:rsidR="006B05DD" w:rsidRPr="00127190" w:rsidRDefault="003619EF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0B1E02">
              <w:rPr>
                <w:rFonts w:ascii="Arial" w:hAnsi="Arial" w:cs="Arial"/>
                <w:b/>
              </w:rPr>
              <w:t>QUADRO 0</w:t>
            </w:r>
            <w:r w:rsidR="00F1485B">
              <w:rPr>
                <w:rFonts w:ascii="Arial" w:hAnsi="Arial" w:cs="Arial"/>
                <w:b/>
              </w:rPr>
              <w:t>6</w:t>
            </w:r>
            <w:r w:rsidR="000B1E02">
              <w:rPr>
                <w:rFonts w:ascii="Arial" w:hAnsi="Arial" w:cs="Arial"/>
                <w:b/>
              </w:rPr>
              <w:t>-A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-</w:t>
            </w:r>
            <w:r w:rsidR="000B1E02">
              <w:rPr>
                <w:rFonts w:ascii="Arial" w:hAnsi="Arial" w:cs="Arial"/>
                <w:b/>
                <w:lang w:eastAsia="pt-BR"/>
              </w:rPr>
              <w:t xml:space="preserve"> FONTES DE ABASTECIMENTO DE ÁGUA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6B05DD" w:rsidRPr="00127190" w14:paraId="1AAB7842" w14:textId="77777777" w:rsidTr="00E63E4F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4689FA8" w14:textId="77777777" w:rsidR="006B05DD" w:rsidRPr="00176A14" w:rsidRDefault="006B05DD" w:rsidP="00E74A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CC19DD1" w14:textId="77777777" w:rsidR="006B05DD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14:paraId="7AD00DB9" w14:textId="77777777" w:rsidR="006B05DD" w:rsidRPr="00F31250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6B05DD" w:rsidRPr="00127190" w14:paraId="4342E468" w14:textId="77777777" w:rsidTr="00E63E4F">
        <w:trPr>
          <w:cantSplit/>
          <w:trHeight w:val="70"/>
          <w:tblHeader/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3F312DCE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5CB709A8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606" w:type="dxa"/>
            <w:vMerge w:val="restart"/>
            <w:shd w:val="clear" w:color="auto" w:fill="auto"/>
            <w:vAlign w:val="center"/>
          </w:tcPr>
          <w:p w14:paraId="74FA595B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6B05DD" w:rsidRPr="00127190" w14:paraId="092D1F38" w14:textId="77777777" w:rsidTr="00E63E4F">
        <w:trPr>
          <w:cantSplit/>
          <w:trHeight w:val="70"/>
          <w:jc w:val="center"/>
        </w:trPr>
        <w:tc>
          <w:tcPr>
            <w:tcW w:w="2245" w:type="dxa"/>
            <w:vMerge/>
            <w:shd w:val="clear" w:color="auto" w:fill="auto"/>
          </w:tcPr>
          <w:p w14:paraId="7841366E" w14:textId="77777777"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7" w:type="dxa"/>
            <w:shd w:val="clear" w:color="auto" w:fill="auto"/>
          </w:tcPr>
          <w:p w14:paraId="78D21331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3468" w:type="dxa"/>
            <w:shd w:val="clear" w:color="auto" w:fill="auto"/>
          </w:tcPr>
          <w:p w14:paraId="2E373B1C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606" w:type="dxa"/>
            <w:vMerge/>
            <w:shd w:val="clear" w:color="auto" w:fill="auto"/>
          </w:tcPr>
          <w:p w14:paraId="17E361D6" w14:textId="77777777"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0F1FCD7B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E4F452B" w14:textId="6ABC7B16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Rede pública </w:t>
            </w:r>
          </w:p>
        </w:tc>
        <w:tc>
          <w:tcPr>
            <w:tcW w:w="3467" w:type="dxa"/>
            <w:shd w:val="clear" w:color="auto" w:fill="auto"/>
          </w:tcPr>
          <w:p w14:paraId="621D3A37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64F4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1452E781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nome da Concessionária/ Empresa: </w:t>
            </w:r>
          </w:p>
          <w:p w14:paraId="0B030D3E" w14:textId="4B87FA75" w:rsidR="00E63E4F" w:rsidRPr="0012719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07D64E4D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35A5312" w14:textId="2F4422CC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Águas superficiais </w:t>
            </w:r>
          </w:p>
        </w:tc>
        <w:tc>
          <w:tcPr>
            <w:tcW w:w="3467" w:type="dxa"/>
            <w:shd w:val="clear" w:color="auto" w:fill="auto"/>
          </w:tcPr>
          <w:p w14:paraId="1B31CB6F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056186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3149E5C8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Certidão de Dispensa de Outorga ou Portaria de Outorga:</w:t>
            </w:r>
          </w:p>
          <w:p w14:paraId="5F4226C5" w14:textId="7B00F4A8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540EC508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FDB9189" w14:textId="1E489F01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Poço profundo</w:t>
            </w:r>
          </w:p>
        </w:tc>
        <w:tc>
          <w:tcPr>
            <w:tcW w:w="3467" w:type="dxa"/>
            <w:shd w:val="clear" w:color="auto" w:fill="auto"/>
          </w:tcPr>
          <w:p w14:paraId="456AE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1458B98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B8C8F43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Cadastro de uso de água subterrânea, Certidão de Dispensa ou Portaria de Outorga:</w:t>
            </w:r>
          </w:p>
          <w:p w14:paraId="3A832427" w14:textId="0A60FFDE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729D5712" w14:textId="77777777" w:rsidTr="00066FBC">
        <w:trPr>
          <w:cantSplit/>
          <w:trHeight w:val="10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5A9AE14" w14:textId="536CD05D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Água de reuso</w:t>
            </w:r>
          </w:p>
        </w:tc>
        <w:tc>
          <w:tcPr>
            <w:tcW w:w="3467" w:type="dxa"/>
            <w:shd w:val="clear" w:color="auto" w:fill="auto"/>
          </w:tcPr>
          <w:p w14:paraId="69881DDD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5EE970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4D23D48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E3AE293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9223C70" w14:textId="7278EF05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Sistema de captação de águas pluviais</w:t>
            </w:r>
          </w:p>
        </w:tc>
        <w:tc>
          <w:tcPr>
            <w:tcW w:w="3467" w:type="dxa"/>
            <w:shd w:val="clear" w:color="auto" w:fill="auto"/>
          </w:tcPr>
          <w:p w14:paraId="5175419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A615050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2252D17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6FB3759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</w:tcPr>
          <w:p w14:paraId="72D3857E" w14:textId="77777777" w:rsidR="00E63E4F" w:rsidRPr="00960E43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Outro (especificar):</w:t>
            </w:r>
          </w:p>
          <w:p w14:paraId="3B539C1F" w14:textId="37B52F9B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3467" w:type="dxa"/>
            <w:shd w:val="clear" w:color="auto" w:fill="auto"/>
          </w:tcPr>
          <w:p w14:paraId="119926C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B709D9E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A5B98A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E872985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250CB8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BF3829" w:rsidRPr="00307E70" w14:paraId="45408F00" w14:textId="77777777" w:rsidTr="00254959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BD4D4" w14:textId="24F66C35" w:rsidR="00BF3829" w:rsidRPr="00307E70" w:rsidRDefault="0025495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</w:t>
            </w:r>
            <w:r w:rsidR="00F1485B">
              <w:rPr>
                <w:rFonts w:ascii="Arial" w:hAnsi="Arial" w:cs="Arial"/>
                <w:b/>
              </w:rPr>
              <w:t>6</w:t>
            </w:r>
            <w:r w:rsidR="000B1E02">
              <w:rPr>
                <w:rFonts w:ascii="Arial" w:hAnsi="Arial" w:cs="Arial"/>
                <w:b/>
              </w:rPr>
              <w:t>-B</w:t>
            </w:r>
            <w:r w:rsidR="00BF3829"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3829" w:rsidRPr="00307E70" w14:paraId="20006FB6" w14:textId="77777777" w:rsidTr="00254959">
        <w:trPr>
          <w:cantSplit/>
          <w:trHeight w:val="70"/>
          <w:tblHeader/>
          <w:jc w:val="center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BF80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517CC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  <w:p w14:paraId="442D7C25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254959" w:rsidRPr="00307E70" w14:paraId="47C51DC0" w14:textId="77777777" w:rsidTr="00254959">
        <w:trPr>
          <w:cantSplit/>
          <w:trHeight w:val="70"/>
          <w:jc w:val="center"/>
        </w:trPr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14:paraId="2AC0F6B4" w14:textId="5448331C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254959" w:rsidRPr="00307E70" w14:paraId="278237A1" w14:textId="77777777" w:rsidTr="00254959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701317BA" w14:textId="7DE51CB3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</w:t>
            </w:r>
          </w:p>
        </w:tc>
      </w:tr>
      <w:tr w:rsidR="00254959" w:rsidRPr="00307E70" w14:paraId="20A860CD" w14:textId="77777777" w:rsidTr="00254959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499CD51C" w14:textId="44CA480B" w:rsidR="00254959" w:rsidRPr="000F0831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254959" w:rsidRPr="00307E70" w14:paraId="3F2E21D1" w14:textId="77777777" w:rsidTr="00254959">
        <w:trPr>
          <w:cantSplit/>
          <w:trHeight w:val="195"/>
          <w:jc w:val="center"/>
        </w:trPr>
        <w:tc>
          <w:tcPr>
            <w:tcW w:w="14786" w:type="dxa"/>
            <w:shd w:val="clear" w:color="auto" w:fill="auto"/>
            <w:vAlign w:val="center"/>
          </w:tcPr>
          <w:p w14:paraId="26BBC022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/</w:t>
            </w:r>
            <w:r w:rsidRPr="00307E70">
              <w:rPr>
                <w:rFonts w:ascii="Arial" w:hAnsi="Arial" w:cs="Arial"/>
              </w:rPr>
              <w:t xml:space="preserve"> 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0BC6A6E1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7283A3C1" w14:textId="5EFCC700" w:rsidR="00254959" w:rsidRPr="00445CAC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254959" w:rsidRPr="00BC0461" w14:paraId="5212AE87" w14:textId="77777777" w:rsidTr="00254959">
        <w:trPr>
          <w:cantSplit/>
          <w:jc w:val="center"/>
        </w:trPr>
        <w:tc>
          <w:tcPr>
            <w:tcW w:w="1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42EC2" w14:textId="04A4AFF2" w:rsidR="00254959" w:rsidRPr="00445CAC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</w:p>
        </w:tc>
      </w:tr>
      <w:tr w:rsidR="00254959" w:rsidRPr="00307E70" w14:paraId="6E9037A6" w14:textId="77777777" w:rsidTr="00254959">
        <w:trPr>
          <w:cantSplit/>
          <w:jc w:val="center"/>
        </w:trPr>
        <w:tc>
          <w:tcPr>
            <w:tcW w:w="14786" w:type="dxa"/>
            <w:tcBorders>
              <w:top w:val="nil"/>
            </w:tcBorders>
            <w:shd w:val="clear" w:color="auto" w:fill="auto"/>
          </w:tcPr>
          <w:p w14:paraId="31BE5A05" w14:textId="09277180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</w:p>
        </w:tc>
      </w:tr>
      <w:tr w:rsidR="00254959" w:rsidRPr="00307E70" w14:paraId="04FD2F9E" w14:textId="77777777" w:rsidTr="00254959">
        <w:trPr>
          <w:cantSplit/>
          <w:jc w:val="center"/>
        </w:trPr>
        <w:tc>
          <w:tcPr>
            <w:tcW w:w="14786" w:type="dxa"/>
            <w:tcBorders>
              <w:top w:val="single" w:sz="4" w:space="0" w:color="auto"/>
            </w:tcBorders>
            <w:shd w:val="clear" w:color="auto" w:fill="auto"/>
          </w:tcPr>
          <w:p w14:paraId="63E28B0C" w14:textId="7725D2D0" w:rsidR="00254959" w:rsidRPr="00307E70" w:rsidRDefault="00254959" w:rsidP="0025495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0018753A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E49862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35AB5291" w14:textId="01156416" w:rsidR="00254959" w:rsidRDefault="00254959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254959" w:rsidRPr="00CE7CE0" w14:paraId="53D2717F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4E6701" w14:textId="77777777" w:rsidR="00254959" w:rsidRPr="00CE7CE0" w:rsidRDefault="00254959" w:rsidP="00254959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873AC4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GERAÇÃO E TRATAMENTO DE EFLUENTES</w:t>
            </w:r>
          </w:p>
        </w:tc>
      </w:tr>
      <w:tr w:rsidR="00254959" w:rsidRPr="00CE7CE0" w14:paraId="3DF044A6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8F0B3" w14:textId="77777777" w:rsidR="00254959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>- D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etalhamento dos efluentes líquidos gerados no empreendimento e o tratamento aplicado. Caso não haja, informe que “Não há geração”.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14:paraId="2E16DB85" w14:textId="77777777" w:rsidR="00254959" w:rsidRPr="00D13F52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C84AF8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sanitários em rede do serviço público de coleta e tratamento de esgoto, apresentar anuência da Concessionária local de esgotamento sanitário para o recebimento desse(s) tipo(s) de efluente e atender aos limites máximos estabelecidos pela Concessionária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.</w:t>
            </w:r>
          </w:p>
        </w:tc>
      </w:tr>
    </w:tbl>
    <w:p w14:paraId="44122DF8" w14:textId="77777777" w:rsidR="00254959" w:rsidRDefault="0025495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991"/>
        <w:gridCol w:w="2835"/>
        <w:gridCol w:w="4847"/>
        <w:gridCol w:w="3860"/>
      </w:tblGrid>
      <w:tr w:rsidR="00BF3829" w:rsidRPr="00307E70" w14:paraId="6373F99E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88B4F75" w14:textId="470D0EDA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F1485B">
              <w:rPr>
                <w:rFonts w:ascii="Arial" w:hAnsi="Arial" w:cs="Arial"/>
                <w:b/>
              </w:rPr>
              <w:t>7</w:t>
            </w:r>
            <w:r w:rsidR="000B1E02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BF3829" w:rsidRPr="00307E70" w14:paraId="098CF4A3" w14:textId="77777777" w:rsidTr="00254959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733C127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4920648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1107AE42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relacionada aos processos comerciais</w:t>
            </w:r>
            <w:r>
              <w:rPr>
                <w:rFonts w:ascii="Arial" w:hAnsi="Arial" w:cs="Arial"/>
                <w:bCs/>
                <w:sz w:val="18"/>
              </w:rPr>
              <w:t xml:space="preserve"> ou industriais</w:t>
            </w:r>
            <w:r w:rsidRPr="00307E70">
              <w:rPr>
                <w:rFonts w:ascii="Arial" w:hAnsi="Arial" w:cs="Arial"/>
                <w:bCs/>
                <w:sz w:val="18"/>
              </w:rPr>
              <w:t>. Na ausência de dados reais, pode-se estimar a vazão, baseado em dados teóricos.</w:t>
            </w:r>
          </w:p>
          <w:p w14:paraId="6EB4D2FF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53CA0E21" w14:textId="2A0F633E" w:rsidR="00BF382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BF3829" w:rsidRPr="00307E70" w14:paraId="78FC4FC9" w14:textId="77777777" w:rsidTr="00254959">
        <w:trPr>
          <w:cantSplit/>
          <w:trHeight w:val="70"/>
          <w:tblHeader/>
          <w:jc w:val="center"/>
        </w:trPr>
        <w:tc>
          <w:tcPr>
            <w:tcW w:w="3244" w:type="dxa"/>
            <w:gridSpan w:val="2"/>
            <w:shd w:val="clear" w:color="auto" w:fill="auto"/>
            <w:vAlign w:val="center"/>
          </w:tcPr>
          <w:p w14:paraId="7F91D339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6132E3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63E9E7A2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1F682265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254959" w:rsidRPr="00307E70" w14:paraId="50936A22" w14:textId="77777777" w:rsidTr="00254959">
        <w:trPr>
          <w:cantSplit/>
          <w:trHeight w:val="70"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028DBCB9" w14:textId="1AADBC0A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91" w:type="dxa"/>
            <w:shd w:val="clear" w:color="auto" w:fill="auto"/>
          </w:tcPr>
          <w:p w14:paraId="128DAB80" w14:textId="057EA128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5FF8FA0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6D9C0B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672E3A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7F294AC4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425B819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B87D653" w14:textId="250E601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3535FEC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37BDCD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1D478C0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08AB816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6E264C7E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E517163" w14:textId="115CB1D0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2577C74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F256A6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96FC94F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E5267F9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54C4FC6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24140883" w14:textId="1E74F75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2F973E31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5839A4E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3678409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09E18950" w14:textId="77777777" w:rsidTr="00254959">
        <w:trPr>
          <w:cantSplit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7A6B9F1C" w14:textId="3A172A44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91" w:type="dxa"/>
            <w:shd w:val="clear" w:color="auto" w:fill="auto"/>
          </w:tcPr>
          <w:p w14:paraId="0DC3E55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F42114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149E70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D4F64F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3DC7460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C5D884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1B41A07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FB620E4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918A9F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23E1C9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696A93CC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B69495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12F468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DB089A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89E57E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D9F757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0D49ED67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38B4E83B" w14:textId="77777777"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F3DE139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3F60D9D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21752BEF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272338E2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8253DD7" w14:textId="77777777"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4"/>
        <w:gridCol w:w="7392"/>
      </w:tblGrid>
      <w:tr w:rsidR="00BF3829" w:rsidRPr="00307E70" w14:paraId="354C1732" w14:textId="77777777" w:rsidTr="00972806">
        <w:trPr>
          <w:cantSplit/>
          <w:trHeight w:val="316"/>
          <w:tblHeader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1746B" w14:textId="0C36B514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</w:rPr>
              <w:lastRenderedPageBreak/>
              <w:br w:type="page"/>
            </w:r>
            <w:bookmarkStart w:id="4" w:name="_GoBack"/>
            <w:bookmarkEnd w:id="4"/>
            <w:r>
              <w:rPr>
                <w:rFonts w:ascii="Arial" w:hAnsi="Arial" w:cs="Arial"/>
                <w:b/>
              </w:rPr>
              <w:t xml:space="preserve">QUADRO </w:t>
            </w:r>
            <w:r w:rsidR="00F1485B">
              <w:rPr>
                <w:rFonts w:ascii="Arial" w:hAnsi="Arial" w:cs="Arial"/>
                <w:b/>
              </w:rPr>
              <w:t>8</w:t>
            </w:r>
            <w:r w:rsidR="000B1E02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BF3829" w:rsidRPr="00307E70" w14:paraId="7016B1FF" w14:textId="77777777" w:rsidTr="00972806">
        <w:trPr>
          <w:cantSplit/>
          <w:trHeight w:val="70"/>
          <w:tblHeader/>
          <w:jc w:val="center"/>
        </w:trPr>
        <w:tc>
          <w:tcPr>
            <w:tcW w:w="7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2A956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3C72FB8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2B7E79C4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</w:tc>
        <w:tc>
          <w:tcPr>
            <w:tcW w:w="7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121877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074152EB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972806" w:rsidRPr="00307E70" w14:paraId="1480CF75" w14:textId="77777777" w:rsidTr="00972806">
        <w:trPr>
          <w:cantSplit/>
          <w:trHeight w:val="70"/>
          <w:jc w:val="center"/>
        </w:trPr>
        <w:tc>
          <w:tcPr>
            <w:tcW w:w="14786" w:type="dxa"/>
            <w:gridSpan w:val="2"/>
            <w:shd w:val="clear" w:color="auto" w:fill="auto"/>
          </w:tcPr>
          <w:p w14:paraId="29614AD6" w14:textId="42CFA886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972806" w:rsidRPr="00307E70" w14:paraId="18818B48" w14:textId="77777777" w:rsidTr="00972806">
        <w:trPr>
          <w:cantSplit/>
          <w:trHeight w:val="70"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A38712" w14:textId="77F0C1C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</w:t>
            </w:r>
          </w:p>
        </w:tc>
      </w:tr>
      <w:tr w:rsidR="00972806" w:rsidRPr="00307E70" w14:paraId="59C7EB78" w14:textId="77777777" w:rsidTr="00972806">
        <w:trPr>
          <w:cantSplit/>
          <w:trHeight w:val="195"/>
          <w:jc w:val="center"/>
        </w:trPr>
        <w:tc>
          <w:tcPr>
            <w:tcW w:w="1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E5407A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</w:p>
          <w:p w14:paraId="3FE75A98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298B3DA1" w14:textId="77777777" w:rsidR="00972806" w:rsidRPr="003271C7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</w:t>
            </w:r>
          </w:p>
          <w:p w14:paraId="4C2F9DDC" w14:textId="5DC81D1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1D7DF843" w14:textId="77777777" w:rsidTr="00972806">
        <w:trPr>
          <w:cantSplit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E4F8E6" w14:textId="77777777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32D8B6A" w14:textId="77777777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4F0E41C8" w14:textId="77777777" w:rsidR="00972806" w:rsidRDefault="00972806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</w:p>
          <w:p w14:paraId="0C2FB6A1" w14:textId="5D52DDA7" w:rsidR="00640377" w:rsidRPr="00307E70" w:rsidRDefault="00640377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</w:p>
        </w:tc>
      </w:tr>
      <w:tr w:rsidR="00972806" w:rsidRPr="00307E70" w14:paraId="02BEA1A1" w14:textId="77777777" w:rsidTr="00972806">
        <w:trPr>
          <w:cantSplit/>
          <w:jc w:val="center"/>
        </w:trPr>
        <w:tc>
          <w:tcPr>
            <w:tcW w:w="14786" w:type="dxa"/>
            <w:gridSpan w:val="2"/>
            <w:tcBorders>
              <w:top w:val="nil"/>
            </w:tcBorders>
            <w:shd w:val="clear" w:color="auto" w:fill="auto"/>
          </w:tcPr>
          <w:p w14:paraId="04A9D78B" w14:textId="4242EF83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6FA7E558" w14:textId="77777777" w:rsidTr="00972806">
        <w:trPr>
          <w:cantSplit/>
          <w:jc w:val="center"/>
        </w:trPr>
        <w:tc>
          <w:tcPr>
            <w:tcW w:w="1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4B3E74" w14:textId="0C16619D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0D08D984" w14:textId="77777777" w:rsidTr="00972806">
        <w:trPr>
          <w:cantSplit/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CDEB6" w14:textId="38686188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278D57EC" w14:textId="17727806" w:rsidR="00BF3829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p w14:paraId="0342C29D" w14:textId="77777777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  <w:sectPr w:rsidR="00972806" w:rsidSect="00BF1DEA">
          <w:footerReference w:type="default" r:id="rId12"/>
          <w:pgSz w:w="16838" w:h="11906" w:orient="landscape"/>
          <w:pgMar w:top="1134" w:right="1134" w:bottom="1134" w:left="1134" w:header="284" w:footer="431" w:gutter="0"/>
          <w:cols w:space="720"/>
          <w:formProt w:val="0"/>
          <w:docGrid w:linePitch="272" w:charSpace="8192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26A8" w:rsidRPr="00B540C6" w14:paraId="2F7BF635" w14:textId="77777777" w:rsidTr="001550F3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CE6D4E" w14:textId="77777777" w:rsidR="004426A8" w:rsidRPr="00B540C6" w:rsidRDefault="004426A8" w:rsidP="004426A8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cs="Arial"/>
                <w:b/>
                <w:caps/>
              </w:rPr>
            </w:pPr>
            <w:bookmarkStart w:id="5" w:name="_Hlk125446364"/>
            <w:r w:rsidRPr="00B540C6">
              <w:rPr>
                <w:rFonts w:cs="Arial"/>
                <w:b/>
                <w:caps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</w:rPr>
              <w:br w:type="page"/>
            </w:r>
            <w:r w:rsidRPr="00D865C9">
              <w:rPr>
                <w:rFonts w:ascii="Arial" w:hAnsi="Arial" w:cs="Arial"/>
                <w:b/>
                <w:lang w:eastAsia="pt-BR"/>
              </w:rPr>
              <w:t>ANOTAÇÕES E INFORMAÇÕES ADICIONAIS</w:t>
            </w:r>
            <w:r w:rsidRPr="00B540C6">
              <w:rPr>
                <w:rFonts w:cs="Arial"/>
                <w:b/>
              </w:rPr>
              <w:t xml:space="preserve"> </w:t>
            </w:r>
          </w:p>
          <w:p w14:paraId="01442CEB" w14:textId="77777777" w:rsidR="004426A8" w:rsidRPr="00B540C6" w:rsidRDefault="004426A8" w:rsidP="001550F3">
            <w:pPr>
              <w:pStyle w:val="Corpodetexto2"/>
              <w:tabs>
                <w:tab w:val="left" w:pos="318"/>
              </w:tabs>
              <w:spacing w:before="60" w:line="276" w:lineRule="auto"/>
              <w:ind w:left="22"/>
              <w:jc w:val="center"/>
              <w:rPr>
                <w:rFonts w:cs="Arial"/>
                <w:caps/>
              </w:rPr>
            </w:pPr>
            <w:r w:rsidRPr="00D865C9">
              <w:rPr>
                <w:rFonts w:ascii="Arial" w:eastAsia="Times New Roman" w:hAnsi="Arial" w:cs="Arial"/>
                <w:sz w:val="20"/>
                <w:lang w:eastAsia="pt-BR"/>
              </w:rPr>
              <w:t>(Insira aqui qualquer esclarecimento que julgar necessário)</w:t>
            </w:r>
          </w:p>
        </w:tc>
      </w:tr>
      <w:tr w:rsidR="004426A8" w:rsidRPr="00B540C6" w14:paraId="5ED4D957" w14:textId="77777777" w:rsidTr="001550F3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41A129FE" w14:textId="77777777" w:rsidR="004426A8" w:rsidRPr="00B540C6" w:rsidRDefault="004426A8" w:rsidP="001550F3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5"/>
    </w:tbl>
    <w:p w14:paraId="1D733AF3" w14:textId="4EA74D06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sectPr w:rsidR="00972806" w:rsidSect="00972806">
      <w:footerReference w:type="default" r:id="rId13"/>
      <w:pgSz w:w="11906" w:h="16838"/>
      <w:pgMar w:top="1134" w:right="1134" w:bottom="1134" w:left="1134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F21E" w14:textId="77777777" w:rsidR="001550F3" w:rsidRDefault="001550F3">
      <w:r>
        <w:separator/>
      </w:r>
    </w:p>
  </w:endnote>
  <w:endnote w:type="continuationSeparator" w:id="0">
    <w:p w14:paraId="03CB27B4" w14:textId="77777777" w:rsidR="001550F3" w:rsidRDefault="0015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964"/>
      <w:gridCol w:w="4890"/>
    </w:tblGrid>
    <w:tr w:rsidR="001550F3" w:rsidRPr="000064CF" w14:paraId="1068DF52" w14:textId="77777777" w:rsidTr="00BF1DEA">
      <w:trPr>
        <w:jc w:val="center"/>
      </w:trPr>
      <w:tc>
        <w:tcPr>
          <w:tcW w:w="4855" w:type="dxa"/>
          <w:shd w:val="clear" w:color="auto" w:fill="D9D9D9"/>
        </w:tcPr>
        <w:p w14:paraId="3DA25C0F" w14:textId="6FBAFCB6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213BE5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783" w:type="dxa"/>
          <w:shd w:val="clear" w:color="auto" w:fill="D9D9D9"/>
        </w:tcPr>
        <w:p w14:paraId="18B26F69" w14:textId="77777777" w:rsidR="001550F3" w:rsidRPr="000064CF" w:rsidRDefault="001550F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224C0DE7" w14:textId="77777777" w:rsidR="001550F3" w:rsidRDefault="001550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51"/>
      <w:gridCol w:w="2183"/>
      <w:gridCol w:w="425"/>
      <w:gridCol w:w="4495"/>
    </w:tblGrid>
    <w:tr w:rsidR="001550F3" w:rsidRPr="000064CF" w14:paraId="194684BD" w14:textId="77777777" w:rsidTr="001724D8">
      <w:trPr>
        <w:trHeight w:val="454"/>
        <w:jc w:val="center"/>
      </w:trPr>
      <w:tc>
        <w:tcPr>
          <w:tcW w:w="2766" w:type="dxa"/>
          <w:shd w:val="clear" w:color="auto" w:fill="auto"/>
        </w:tcPr>
        <w:p w14:paraId="4D5C4CC8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8FA7E27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C694C7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0493836A" w14:textId="77777777" w:rsidTr="001724D8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15F169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7F3313D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47B4F7C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24510594" w14:textId="77777777" w:rsidTr="001724D8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2A252A5D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ED6F5B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79E708F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5FAF87DA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534FBA42" w14:textId="7AF0E1AE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213BE5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34A9585C" w14:textId="312B9CF3" w:rsidR="001550F3" w:rsidRPr="000064CF" w:rsidRDefault="001550F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15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6BFBAC81" w14:textId="77777777" w:rsidR="001550F3" w:rsidRDefault="001550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122"/>
      <w:gridCol w:w="3270"/>
      <w:gridCol w:w="636"/>
      <w:gridCol w:w="6758"/>
    </w:tblGrid>
    <w:tr w:rsidR="001550F3" w:rsidRPr="000064CF" w14:paraId="4088DA31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2BEB778B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0355E093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1095090C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4DFEDF9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D27528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896F9B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62F78D91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61F4F364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45D3D375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A640D29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1B59E00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71048FB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0D2A24AA" w14:textId="4883FFC9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213BE5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4CD3F5D" w14:textId="2D11F79D" w:rsidR="001550F3" w:rsidRPr="000064CF" w:rsidRDefault="001550F3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5709B9B7" w14:textId="77777777" w:rsidR="001550F3" w:rsidRDefault="001550F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51"/>
      <w:gridCol w:w="2183"/>
      <w:gridCol w:w="425"/>
      <w:gridCol w:w="4495"/>
    </w:tblGrid>
    <w:tr w:rsidR="001550F3" w:rsidRPr="000064CF" w14:paraId="3ECF4D4E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0C4C2732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0886A93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6D7931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25FD413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1D57098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44D4717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AD2F53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68450DE8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FBADDE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3EE0A0D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A88417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19F5448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3C3371A5" w14:textId="3CE580D3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213BE5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1C9BA428" w14:textId="77777777" w:rsidR="001550F3" w:rsidRPr="000064CF" w:rsidRDefault="001550F3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1520EFB" w14:textId="77777777" w:rsidR="001550F3" w:rsidRDefault="001550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7791" w14:textId="77777777" w:rsidR="001550F3" w:rsidRDefault="001550F3">
      <w:r>
        <w:separator/>
      </w:r>
    </w:p>
  </w:footnote>
  <w:footnote w:type="continuationSeparator" w:id="0">
    <w:p w14:paraId="34F75CB8" w14:textId="77777777" w:rsidR="001550F3" w:rsidRDefault="0015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213BE5" w14:paraId="21D63035" w14:textId="77777777" w:rsidTr="00213BE5">
      <w:trPr>
        <w:trHeight w:val="1408"/>
        <w:jc w:val="center"/>
      </w:trPr>
      <w:tc>
        <w:tcPr>
          <w:tcW w:w="4322" w:type="dxa"/>
          <w:vAlign w:val="center"/>
          <w:hideMark/>
        </w:tcPr>
        <w:p w14:paraId="0D5DE5E5" w14:textId="462C5A4D" w:rsidR="00213BE5" w:rsidRDefault="00213BE5" w:rsidP="00213BE5">
          <w:pPr>
            <w:pStyle w:val="Cabealho"/>
          </w:pPr>
          <w:r>
            <w:rPr>
              <w:noProof/>
            </w:rPr>
            <w:drawing>
              <wp:inline distT="0" distB="0" distL="0" distR="0" wp14:anchorId="307076B7" wp14:editId="792972F7">
                <wp:extent cx="1266825" cy="676275"/>
                <wp:effectExtent l="0" t="0" r="9525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6649372A" w14:textId="680A3908" w:rsidR="00213BE5" w:rsidRDefault="00213BE5" w:rsidP="00213BE5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658729DD" wp14:editId="5FC37271">
                <wp:extent cx="1933575" cy="71437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61FF7A" w14:textId="34B7005E" w:rsidR="001550F3" w:rsidRDefault="001550F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213BE5" w14:paraId="754D2BAF" w14:textId="77777777" w:rsidTr="00213BE5">
      <w:trPr>
        <w:trHeight w:val="1408"/>
        <w:jc w:val="center"/>
      </w:trPr>
      <w:tc>
        <w:tcPr>
          <w:tcW w:w="4322" w:type="dxa"/>
          <w:vAlign w:val="center"/>
          <w:hideMark/>
        </w:tcPr>
        <w:p w14:paraId="5D51F8EC" w14:textId="103A3B02" w:rsidR="00213BE5" w:rsidRDefault="00213BE5" w:rsidP="00213BE5">
          <w:pPr>
            <w:pStyle w:val="Cabealho"/>
          </w:pPr>
          <w:r>
            <w:rPr>
              <w:noProof/>
            </w:rPr>
            <w:drawing>
              <wp:inline distT="0" distB="0" distL="0" distR="0" wp14:anchorId="048C70A6" wp14:editId="4F872F9B">
                <wp:extent cx="126682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2CC74FCD" w14:textId="68943DE1" w:rsidR="00213BE5" w:rsidRDefault="00213BE5" w:rsidP="00213BE5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1ACA48A7" wp14:editId="726D5CF6">
                <wp:extent cx="1933575" cy="714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30B8C6" w14:textId="2E911D75" w:rsidR="001550F3" w:rsidRDefault="001550F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0D28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A94B2A"/>
    <w:multiLevelType w:val="hybridMultilevel"/>
    <w:tmpl w:val="B9E06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C2334"/>
    <w:multiLevelType w:val="hybridMultilevel"/>
    <w:tmpl w:val="39B67E40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32F7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025274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E"/>
    <w:rsid w:val="000064CF"/>
    <w:rsid w:val="00006651"/>
    <w:rsid w:val="00007D41"/>
    <w:rsid w:val="00012479"/>
    <w:rsid w:val="00022843"/>
    <w:rsid w:val="0003280C"/>
    <w:rsid w:val="00034983"/>
    <w:rsid w:val="000354AB"/>
    <w:rsid w:val="0003605E"/>
    <w:rsid w:val="00040046"/>
    <w:rsid w:val="000409AF"/>
    <w:rsid w:val="00051DC5"/>
    <w:rsid w:val="000566EE"/>
    <w:rsid w:val="00061627"/>
    <w:rsid w:val="00062F9E"/>
    <w:rsid w:val="00064110"/>
    <w:rsid w:val="00066FBC"/>
    <w:rsid w:val="0007171E"/>
    <w:rsid w:val="000723EA"/>
    <w:rsid w:val="00077AA6"/>
    <w:rsid w:val="00084697"/>
    <w:rsid w:val="0009643A"/>
    <w:rsid w:val="000A1A31"/>
    <w:rsid w:val="000A1A61"/>
    <w:rsid w:val="000B02F6"/>
    <w:rsid w:val="000B1E02"/>
    <w:rsid w:val="000C3007"/>
    <w:rsid w:val="000C36B3"/>
    <w:rsid w:val="000D3075"/>
    <w:rsid w:val="000D552A"/>
    <w:rsid w:val="000E0E73"/>
    <w:rsid w:val="000E5544"/>
    <w:rsid w:val="000E7BBE"/>
    <w:rsid w:val="001001EB"/>
    <w:rsid w:val="0010466F"/>
    <w:rsid w:val="00111541"/>
    <w:rsid w:val="00127190"/>
    <w:rsid w:val="00151D9D"/>
    <w:rsid w:val="001550F3"/>
    <w:rsid w:val="00155F28"/>
    <w:rsid w:val="00161964"/>
    <w:rsid w:val="001724D8"/>
    <w:rsid w:val="00176A14"/>
    <w:rsid w:val="001816B8"/>
    <w:rsid w:val="00184E4A"/>
    <w:rsid w:val="00195483"/>
    <w:rsid w:val="001A74EE"/>
    <w:rsid w:val="001C0A8C"/>
    <w:rsid w:val="001C3E60"/>
    <w:rsid w:val="001C5AE4"/>
    <w:rsid w:val="001E7ED5"/>
    <w:rsid w:val="00213603"/>
    <w:rsid w:val="00213BE5"/>
    <w:rsid w:val="00214889"/>
    <w:rsid w:val="00216066"/>
    <w:rsid w:val="00216C3C"/>
    <w:rsid w:val="00220A3F"/>
    <w:rsid w:val="00240971"/>
    <w:rsid w:val="00247E5C"/>
    <w:rsid w:val="00254959"/>
    <w:rsid w:val="00264DB8"/>
    <w:rsid w:val="00271208"/>
    <w:rsid w:val="00283F1E"/>
    <w:rsid w:val="0028533C"/>
    <w:rsid w:val="002916B7"/>
    <w:rsid w:val="00292522"/>
    <w:rsid w:val="002A4F5A"/>
    <w:rsid w:val="002A5DFF"/>
    <w:rsid w:val="002A607E"/>
    <w:rsid w:val="002B2CE3"/>
    <w:rsid w:val="002B5436"/>
    <w:rsid w:val="002C7273"/>
    <w:rsid w:val="002E2DBF"/>
    <w:rsid w:val="0030284B"/>
    <w:rsid w:val="00303E57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7772"/>
    <w:rsid w:val="003A29CA"/>
    <w:rsid w:val="003A3C22"/>
    <w:rsid w:val="003B41C9"/>
    <w:rsid w:val="003B6D80"/>
    <w:rsid w:val="003C143A"/>
    <w:rsid w:val="003C36F8"/>
    <w:rsid w:val="003D0060"/>
    <w:rsid w:val="003F675F"/>
    <w:rsid w:val="004000C3"/>
    <w:rsid w:val="00403190"/>
    <w:rsid w:val="00404CF8"/>
    <w:rsid w:val="00414ECE"/>
    <w:rsid w:val="00427293"/>
    <w:rsid w:val="004426A8"/>
    <w:rsid w:val="0045458F"/>
    <w:rsid w:val="004569D1"/>
    <w:rsid w:val="00457FE3"/>
    <w:rsid w:val="00463EC2"/>
    <w:rsid w:val="0047020A"/>
    <w:rsid w:val="00474698"/>
    <w:rsid w:val="004846C3"/>
    <w:rsid w:val="00487369"/>
    <w:rsid w:val="00494172"/>
    <w:rsid w:val="004A0035"/>
    <w:rsid w:val="004B2161"/>
    <w:rsid w:val="004C28B4"/>
    <w:rsid w:val="004D731C"/>
    <w:rsid w:val="004F03B7"/>
    <w:rsid w:val="004F3559"/>
    <w:rsid w:val="004F6E0F"/>
    <w:rsid w:val="005006F4"/>
    <w:rsid w:val="0050531D"/>
    <w:rsid w:val="00517E82"/>
    <w:rsid w:val="005444E6"/>
    <w:rsid w:val="005473AC"/>
    <w:rsid w:val="00552FAC"/>
    <w:rsid w:val="005550A2"/>
    <w:rsid w:val="00563457"/>
    <w:rsid w:val="00563A77"/>
    <w:rsid w:val="00565FF8"/>
    <w:rsid w:val="00573311"/>
    <w:rsid w:val="00577912"/>
    <w:rsid w:val="00583048"/>
    <w:rsid w:val="0059793C"/>
    <w:rsid w:val="005B32BA"/>
    <w:rsid w:val="005B5DDB"/>
    <w:rsid w:val="005B657C"/>
    <w:rsid w:val="005C1283"/>
    <w:rsid w:val="005E11F4"/>
    <w:rsid w:val="005E2AE8"/>
    <w:rsid w:val="005E371A"/>
    <w:rsid w:val="005E3AEA"/>
    <w:rsid w:val="0060248D"/>
    <w:rsid w:val="00604A6D"/>
    <w:rsid w:val="00610CE9"/>
    <w:rsid w:val="00611C99"/>
    <w:rsid w:val="00613A69"/>
    <w:rsid w:val="006224FE"/>
    <w:rsid w:val="0063291D"/>
    <w:rsid w:val="00640377"/>
    <w:rsid w:val="006428A2"/>
    <w:rsid w:val="006476EF"/>
    <w:rsid w:val="006531D9"/>
    <w:rsid w:val="00653DEB"/>
    <w:rsid w:val="00666C43"/>
    <w:rsid w:val="00685AD8"/>
    <w:rsid w:val="006B05DD"/>
    <w:rsid w:val="006B16B6"/>
    <w:rsid w:val="006B1A3E"/>
    <w:rsid w:val="006B596F"/>
    <w:rsid w:val="006C0B7B"/>
    <w:rsid w:val="006C3200"/>
    <w:rsid w:val="006C4199"/>
    <w:rsid w:val="006C6950"/>
    <w:rsid w:val="006D0FE3"/>
    <w:rsid w:val="006D270E"/>
    <w:rsid w:val="006D64C4"/>
    <w:rsid w:val="006E0937"/>
    <w:rsid w:val="006E29BF"/>
    <w:rsid w:val="006F1FBF"/>
    <w:rsid w:val="006F46A1"/>
    <w:rsid w:val="007036C6"/>
    <w:rsid w:val="00705732"/>
    <w:rsid w:val="00707E6F"/>
    <w:rsid w:val="0072338D"/>
    <w:rsid w:val="0073181F"/>
    <w:rsid w:val="0073232C"/>
    <w:rsid w:val="007370CC"/>
    <w:rsid w:val="0074095B"/>
    <w:rsid w:val="00756EBA"/>
    <w:rsid w:val="007636DA"/>
    <w:rsid w:val="00770C53"/>
    <w:rsid w:val="00776DCF"/>
    <w:rsid w:val="0078645A"/>
    <w:rsid w:val="007943F9"/>
    <w:rsid w:val="007962C3"/>
    <w:rsid w:val="007A2CB5"/>
    <w:rsid w:val="007B477C"/>
    <w:rsid w:val="007C0E70"/>
    <w:rsid w:val="007C23C5"/>
    <w:rsid w:val="007E7162"/>
    <w:rsid w:val="007F4125"/>
    <w:rsid w:val="007F4EEA"/>
    <w:rsid w:val="007F60EE"/>
    <w:rsid w:val="00803B48"/>
    <w:rsid w:val="00804F82"/>
    <w:rsid w:val="00822993"/>
    <w:rsid w:val="00822BE8"/>
    <w:rsid w:val="0082584E"/>
    <w:rsid w:val="008270BA"/>
    <w:rsid w:val="008302E0"/>
    <w:rsid w:val="00840F0A"/>
    <w:rsid w:val="008416ED"/>
    <w:rsid w:val="00850488"/>
    <w:rsid w:val="008504FE"/>
    <w:rsid w:val="00850B96"/>
    <w:rsid w:val="00850C07"/>
    <w:rsid w:val="00851561"/>
    <w:rsid w:val="00861E59"/>
    <w:rsid w:val="008639BF"/>
    <w:rsid w:val="00866E83"/>
    <w:rsid w:val="00870995"/>
    <w:rsid w:val="00884276"/>
    <w:rsid w:val="00884FBF"/>
    <w:rsid w:val="00890871"/>
    <w:rsid w:val="00893419"/>
    <w:rsid w:val="00894DB3"/>
    <w:rsid w:val="008C3077"/>
    <w:rsid w:val="008C341E"/>
    <w:rsid w:val="008E34CE"/>
    <w:rsid w:val="008E4FA4"/>
    <w:rsid w:val="008F11BA"/>
    <w:rsid w:val="008F1622"/>
    <w:rsid w:val="008F5B13"/>
    <w:rsid w:val="0090202E"/>
    <w:rsid w:val="009139E5"/>
    <w:rsid w:val="009145ED"/>
    <w:rsid w:val="00914C76"/>
    <w:rsid w:val="00926461"/>
    <w:rsid w:val="0093450D"/>
    <w:rsid w:val="009615FD"/>
    <w:rsid w:val="0097171C"/>
    <w:rsid w:val="0097234D"/>
    <w:rsid w:val="00972806"/>
    <w:rsid w:val="0098297A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2DF6"/>
    <w:rsid w:val="00A01147"/>
    <w:rsid w:val="00A03523"/>
    <w:rsid w:val="00A07745"/>
    <w:rsid w:val="00A111A3"/>
    <w:rsid w:val="00A1401B"/>
    <w:rsid w:val="00A15C19"/>
    <w:rsid w:val="00A233E8"/>
    <w:rsid w:val="00A364AA"/>
    <w:rsid w:val="00A57CB5"/>
    <w:rsid w:val="00A67714"/>
    <w:rsid w:val="00A769E4"/>
    <w:rsid w:val="00A917A1"/>
    <w:rsid w:val="00AA3370"/>
    <w:rsid w:val="00AA393B"/>
    <w:rsid w:val="00AA55DA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16CD2"/>
    <w:rsid w:val="00B24627"/>
    <w:rsid w:val="00B315E4"/>
    <w:rsid w:val="00B34C31"/>
    <w:rsid w:val="00B36416"/>
    <w:rsid w:val="00B519EA"/>
    <w:rsid w:val="00B61137"/>
    <w:rsid w:val="00B649E1"/>
    <w:rsid w:val="00B670F7"/>
    <w:rsid w:val="00B913BF"/>
    <w:rsid w:val="00B91449"/>
    <w:rsid w:val="00B9740D"/>
    <w:rsid w:val="00BA305A"/>
    <w:rsid w:val="00BC002A"/>
    <w:rsid w:val="00BC67DC"/>
    <w:rsid w:val="00BF1DEA"/>
    <w:rsid w:val="00BF3829"/>
    <w:rsid w:val="00BF7B97"/>
    <w:rsid w:val="00C03DC1"/>
    <w:rsid w:val="00C04E36"/>
    <w:rsid w:val="00C200BF"/>
    <w:rsid w:val="00C2792F"/>
    <w:rsid w:val="00C37588"/>
    <w:rsid w:val="00C45052"/>
    <w:rsid w:val="00C45A91"/>
    <w:rsid w:val="00C508E7"/>
    <w:rsid w:val="00C51C54"/>
    <w:rsid w:val="00C56003"/>
    <w:rsid w:val="00C579A3"/>
    <w:rsid w:val="00C57D7F"/>
    <w:rsid w:val="00C70F6F"/>
    <w:rsid w:val="00C75963"/>
    <w:rsid w:val="00C77A88"/>
    <w:rsid w:val="00C8270D"/>
    <w:rsid w:val="00C90031"/>
    <w:rsid w:val="00C939FA"/>
    <w:rsid w:val="00CA020C"/>
    <w:rsid w:val="00CB043C"/>
    <w:rsid w:val="00CB4A9A"/>
    <w:rsid w:val="00CB53A3"/>
    <w:rsid w:val="00CB6B1F"/>
    <w:rsid w:val="00CB71C8"/>
    <w:rsid w:val="00CD2D85"/>
    <w:rsid w:val="00CD3F99"/>
    <w:rsid w:val="00CF38DF"/>
    <w:rsid w:val="00CF6BD5"/>
    <w:rsid w:val="00D01BE8"/>
    <w:rsid w:val="00D028EA"/>
    <w:rsid w:val="00D02C09"/>
    <w:rsid w:val="00D14DCC"/>
    <w:rsid w:val="00D209C8"/>
    <w:rsid w:val="00D22B78"/>
    <w:rsid w:val="00D24EB7"/>
    <w:rsid w:val="00D25667"/>
    <w:rsid w:val="00D26C4F"/>
    <w:rsid w:val="00D311F5"/>
    <w:rsid w:val="00D3722B"/>
    <w:rsid w:val="00D41A93"/>
    <w:rsid w:val="00D642BC"/>
    <w:rsid w:val="00D73D64"/>
    <w:rsid w:val="00D76587"/>
    <w:rsid w:val="00D86957"/>
    <w:rsid w:val="00DA6879"/>
    <w:rsid w:val="00DA6BB6"/>
    <w:rsid w:val="00DB4EB5"/>
    <w:rsid w:val="00DB518C"/>
    <w:rsid w:val="00DD60CC"/>
    <w:rsid w:val="00DE0957"/>
    <w:rsid w:val="00DE2A69"/>
    <w:rsid w:val="00DE4BF1"/>
    <w:rsid w:val="00DE6342"/>
    <w:rsid w:val="00DF55B3"/>
    <w:rsid w:val="00E12833"/>
    <w:rsid w:val="00E20B92"/>
    <w:rsid w:val="00E3065F"/>
    <w:rsid w:val="00E400EB"/>
    <w:rsid w:val="00E51B8C"/>
    <w:rsid w:val="00E618BD"/>
    <w:rsid w:val="00E63E4F"/>
    <w:rsid w:val="00E66487"/>
    <w:rsid w:val="00E74AE4"/>
    <w:rsid w:val="00E80C3F"/>
    <w:rsid w:val="00E92C50"/>
    <w:rsid w:val="00EA1035"/>
    <w:rsid w:val="00EB0C71"/>
    <w:rsid w:val="00EB19CD"/>
    <w:rsid w:val="00EB2D97"/>
    <w:rsid w:val="00EF0BBB"/>
    <w:rsid w:val="00EF5BBF"/>
    <w:rsid w:val="00F00686"/>
    <w:rsid w:val="00F01306"/>
    <w:rsid w:val="00F0622D"/>
    <w:rsid w:val="00F1485B"/>
    <w:rsid w:val="00F15441"/>
    <w:rsid w:val="00F2340B"/>
    <w:rsid w:val="00F23871"/>
    <w:rsid w:val="00F31250"/>
    <w:rsid w:val="00F36567"/>
    <w:rsid w:val="00F56BED"/>
    <w:rsid w:val="00F60B7A"/>
    <w:rsid w:val="00F65122"/>
    <w:rsid w:val="00F83947"/>
    <w:rsid w:val="00F87887"/>
    <w:rsid w:val="00F959BA"/>
    <w:rsid w:val="00F969B4"/>
    <w:rsid w:val="00FA2A7A"/>
    <w:rsid w:val="00FA361B"/>
    <w:rsid w:val="00FB1B79"/>
    <w:rsid w:val="00FB4CB6"/>
    <w:rsid w:val="00FB4FBE"/>
    <w:rsid w:val="00FC5963"/>
    <w:rsid w:val="00FC6FDE"/>
    <w:rsid w:val="00FF38E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AE3666"/>
  <w15:docId w15:val="{C40878AE-07E4-4597-8355-CC74D78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3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4426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3E73-99B6-4FEB-A291-ECFC0B13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2034</Words>
  <Characters>10987</Characters>
  <Application>Microsoft Office Word</Application>
  <DocSecurity>4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Camila Nolasco dos Passos</cp:lastModifiedBy>
  <cp:revision>2</cp:revision>
  <cp:lastPrinted>2019-08-22T14:43:00Z</cp:lastPrinted>
  <dcterms:created xsi:type="dcterms:W3CDTF">2023-02-01T19:01:00Z</dcterms:created>
  <dcterms:modified xsi:type="dcterms:W3CDTF">2023-02-01T19:01:00Z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