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12" w:rsidRDefault="007E5412" w:rsidP="007E541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t-BR"/>
        </w:rPr>
      </w:pPr>
      <w:r w:rsidRPr="007E5412">
        <w:rPr>
          <w:rFonts w:eastAsia="Times New Roman" w:cstheme="minorHAnsi"/>
          <w:b/>
          <w:color w:val="000000"/>
          <w:sz w:val="28"/>
          <w:szCs w:val="28"/>
          <w:lang w:eastAsia="pt-BR"/>
        </w:rPr>
        <w:t>DECLARAÇÃO</w:t>
      </w:r>
      <w:r w:rsidR="00F14933" w:rsidRPr="00F042D5">
        <w:rPr>
          <w:rFonts w:eastAsia="Times New Roman" w:cstheme="minorHAnsi"/>
          <w:b/>
          <w:color w:val="000000"/>
          <w:sz w:val="28"/>
          <w:szCs w:val="28"/>
          <w:lang w:eastAsia="pt-BR"/>
        </w:rPr>
        <w:t xml:space="preserve"> DE INTENÇÃO</w:t>
      </w:r>
    </w:p>
    <w:p w:rsidR="00E119AC" w:rsidRDefault="00E119AC" w:rsidP="007E541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t-BR"/>
        </w:rPr>
      </w:pPr>
    </w:p>
    <w:p w:rsidR="001C5583" w:rsidRDefault="001C5583" w:rsidP="007E541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t-BR"/>
        </w:rPr>
      </w:pPr>
    </w:p>
    <w:p w:rsidR="001C5583" w:rsidRPr="00A019FC" w:rsidRDefault="001C5583" w:rsidP="001C558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A019FC">
        <w:rPr>
          <w:rFonts w:eastAsia="Times New Roman" w:cstheme="minorHAnsi"/>
          <w:b/>
          <w:color w:val="000000"/>
          <w:sz w:val="24"/>
          <w:szCs w:val="24"/>
          <w:lang w:eastAsia="pt-BR"/>
        </w:rPr>
        <w:t>PROCESSO: ______</w:t>
      </w:r>
      <w:r w:rsidR="00A019FC">
        <w:rPr>
          <w:rFonts w:eastAsia="Times New Roman" w:cstheme="minorHAnsi"/>
          <w:b/>
          <w:color w:val="000000"/>
          <w:sz w:val="24"/>
          <w:szCs w:val="24"/>
          <w:lang w:eastAsia="pt-BR"/>
        </w:rPr>
        <w:t>___</w:t>
      </w:r>
      <w:r w:rsidRPr="00A019FC">
        <w:rPr>
          <w:rFonts w:eastAsia="Times New Roman" w:cstheme="minorHAnsi"/>
          <w:b/>
          <w:color w:val="000000"/>
          <w:sz w:val="24"/>
          <w:szCs w:val="24"/>
          <w:lang w:eastAsia="pt-BR"/>
        </w:rPr>
        <w:t>__________________</w:t>
      </w:r>
    </w:p>
    <w:p w:rsidR="001C5583" w:rsidRPr="00A019FC" w:rsidRDefault="001C5583" w:rsidP="001C558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</w:p>
    <w:p w:rsidR="001C5583" w:rsidRPr="00A019FC" w:rsidRDefault="001C5583" w:rsidP="001C558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A019FC">
        <w:rPr>
          <w:rFonts w:eastAsia="Times New Roman" w:cstheme="minorHAnsi"/>
          <w:b/>
          <w:color w:val="000000"/>
          <w:sz w:val="24"/>
          <w:szCs w:val="24"/>
          <w:lang w:eastAsia="pt-BR"/>
        </w:rPr>
        <w:t>EMPRENDIMENTO REQUERENTE:______</w:t>
      </w:r>
      <w:r w:rsidR="00A019FC">
        <w:rPr>
          <w:rFonts w:eastAsia="Times New Roman" w:cstheme="minorHAnsi"/>
          <w:b/>
          <w:color w:val="000000"/>
          <w:sz w:val="24"/>
          <w:szCs w:val="24"/>
          <w:lang w:eastAsia="pt-BR"/>
        </w:rPr>
        <w:t>_________</w:t>
      </w:r>
      <w:r w:rsidRPr="00A019FC">
        <w:rPr>
          <w:rFonts w:eastAsia="Times New Roman" w:cstheme="minorHAnsi"/>
          <w:b/>
          <w:color w:val="000000"/>
          <w:sz w:val="24"/>
          <w:szCs w:val="24"/>
          <w:lang w:eastAsia="pt-BR"/>
        </w:rPr>
        <w:t>_______________________________</w:t>
      </w:r>
    </w:p>
    <w:p w:rsidR="007E5412" w:rsidRPr="007E5412" w:rsidRDefault="007E5412" w:rsidP="007E541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Default="007E5412" w:rsidP="007E541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1C5583" w:rsidRPr="007E5412" w:rsidRDefault="001C5583" w:rsidP="007E541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554A8E" w:rsidRDefault="007E5412" w:rsidP="00554A8E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Declaro a </w:t>
      </w:r>
      <w:r w:rsidR="00F14933" w:rsidRPr="00AC4F27">
        <w:rPr>
          <w:rFonts w:eastAsia="Times New Roman" w:cstheme="minorHAnsi"/>
          <w:color w:val="000000"/>
          <w:sz w:val="27"/>
          <w:szCs w:val="27"/>
          <w:lang w:eastAsia="pt-BR"/>
        </w:rPr>
        <w:t xml:space="preserve">minha </w:t>
      </w:r>
      <w:r w:rsidRPr="00AC4F27">
        <w:rPr>
          <w:rFonts w:eastAsia="Times New Roman" w:cstheme="minorHAnsi"/>
          <w:bCs/>
          <w:color w:val="000000"/>
          <w:sz w:val="27"/>
          <w:szCs w:val="27"/>
          <w:lang w:eastAsia="pt-BR"/>
        </w:rPr>
        <w:t>intenção</w:t>
      </w:r>
      <w:r w:rsidR="004C0B98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, nos termos da Instrução Normativa (IN) nº 16-N, de 23 de setembro de 2020, </w:t>
      </w:r>
      <w:r w:rsidRPr="00AC4F27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 </w:t>
      </w:r>
      <w:r w:rsidR="00F14933" w:rsidRPr="00AC4F27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em </w:t>
      </w:r>
      <w:r w:rsidRPr="00AC4F27">
        <w:rPr>
          <w:rFonts w:eastAsia="Times New Roman" w:cstheme="minorHAnsi"/>
          <w:bCs/>
          <w:color w:val="000000"/>
          <w:sz w:val="27"/>
          <w:szCs w:val="27"/>
          <w:lang w:eastAsia="pt-BR"/>
        </w:rPr>
        <w:t>obter o recebimento</w:t>
      </w:r>
      <w:r w:rsidR="00A3720B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 </w:t>
      </w:r>
      <w:r w:rsidRPr="00AC4F27">
        <w:rPr>
          <w:rFonts w:eastAsia="Times New Roman" w:cstheme="minorHAnsi"/>
          <w:bCs/>
          <w:color w:val="000000"/>
          <w:sz w:val="27"/>
          <w:szCs w:val="27"/>
          <w:lang w:eastAsia="pt-BR"/>
        </w:rPr>
        <w:t>dos atos e instrumentos emitidos pelo IEMA</w:t>
      </w:r>
      <w:r w:rsidR="001C5583">
        <w:rPr>
          <w:rFonts w:eastAsia="Times New Roman" w:cstheme="minorHAnsi"/>
          <w:bCs/>
          <w:color w:val="000000"/>
          <w:sz w:val="27"/>
          <w:szCs w:val="27"/>
          <w:lang w:eastAsia="pt-BR"/>
        </w:rPr>
        <w:t>,</w:t>
      </w:r>
      <w:r w:rsidR="00B54462" w:rsidRPr="00B54462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="00B54462" w:rsidRPr="00A3720B">
        <w:rPr>
          <w:rFonts w:eastAsia="Times New Roman" w:cstheme="minorHAnsi"/>
          <w:color w:val="000000"/>
          <w:sz w:val="27"/>
          <w:szCs w:val="27"/>
          <w:lang w:eastAsia="pt-BR"/>
        </w:rPr>
        <w:t>e autorizo o envio</w:t>
      </w:r>
      <w:r w:rsidR="003C5BC3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digital</w:t>
      </w:r>
      <w:r w:rsidR="00B54462" w:rsidRPr="00A3720B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desses</w:t>
      </w:r>
      <w:r w:rsidR="00B54462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documentos</w:t>
      </w:r>
      <w:r w:rsidR="004C0B98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Pr="00AC4F27">
        <w:rPr>
          <w:rFonts w:eastAsia="Times New Roman" w:cstheme="minorHAnsi"/>
          <w:color w:val="000000"/>
          <w:sz w:val="27"/>
          <w:szCs w:val="27"/>
          <w:lang w:eastAsia="pt-BR"/>
        </w:rPr>
        <w:t>p</w:t>
      </w:r>
      <w:r w:rsidR="003C5BC3">
        <w:rPr>
          <w:rFonts w:eastAsia="Times New Roman" w:cstheme="minorHAnsi"/>
          <w:color w:val="000000"/>
          <w:sz w:val="27"/>
          <w:szCs w:val="27"/>
          <w:lang w:eastAsia="pt-BR"/>
        </w:rPr>
        <w:t>ara o</w:t>
      </w: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correio </w:t>
      </w:r>
      <w:r w:rsidRPr="00A3720B">
        <w:rPr>
          <w:rFonts w:eastAsia="Times New Roman" w:cstheme="minorHAnsi"/>
          <w:color w:val="000000"/>
          <w:sz w:val="27"/>
          <w:szCs w:val="27"/>
          <w:lang w:eastAsia="pt-BR"/>
        </w:rPr>
        <w:t>eletrônico</w:t>
      </w:r>
      <w:r w:rsidR="009D7D6E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="003C5BC3">
        <w:rPr>
          <w:rFonts w:eastAsia="Times New Roman" w:cstheme="minorHAnsi"/>
          <w:color w:val="000000"/>
          <w:sz w:val="27"/>
          <w:szCs w:val="27"/>
          <w:lang w:eastAsia="pt-BR"/>
        </w:rPr>
        <w:t>(e-mail)</w:t>
      </w:r>
      <w:r w:rsidR="00554A8E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="001C5583">
        <w:rPr>
          <w:rFonts w:eastAsia="Times New Roman" w:cstheme="minorHAnsi"/>
          <w:color w:val="000000"/>
          <w:sz w:val="27"/>
          <w:szCs w:val="27"/>
          <w:lang w:eastAsia="pt-BR"/>
        </w:rPr>
        <w:t>__________________</w:t>
      </w:r>
      <w:r w:rsidR="00A019FC">
        <w:rPr>
          <w:rFonts w:eastAsia="Times New Roman" w:cstheme="minorHAnsi"/>
          <w:color w:val="000000"/>
          <w:sz w:val="27"/>
          <w:szCs w:val="27"/>
          <w:lang w:eastAsia="pt-BR"/>
        </w:rPr>
        <w:t>_</w:t>
      </w:r>
      <w:r w:rsidR="00554A8E">
        <w:rPr>
          <w:rFonts w:eastAsia="Times New Roman" w:cstheme="minorHAnsi"/>
          <w:color w:val="000000"/>
          <w:sz w:val="27"/>
          <w:szCs w:val="27"/>
          <w:lang w:eastAsia="pt-BR"/>
        </w:rPr>
        <w:t>_</w:t>
      </w:r>
      <w:r w:rsidR="009D7D6E">
        <w:rPr>
          <w:rFonts w:eastAsia="Times New Roman" w:cstheme="minorHAnsi"/>
          <w:color w:val="000000"/>
          <w:sz w:val="27"/>
          <w:szCs w:val="27"/>
          <w:lang w:eastAsia="pt-BR"/>
        </w:rPr>
        <w:t>_______</w:t>
      </w:r>
      <w:r w:rsidR="00B54462">
        <w:rPr>
          <w:rFonts w:eastAsia="Times New Roman" w:cstheme="minorHAnsi"/>
          <w:color w:val="000000"/>
          <w:sz w:val="27"/>
          <w:szCs w:val="27"/>
          <w:lang w:eastAsia="pt-BR"/>
        </w:rPr>
        <w:t>_____</w:t>
      </w:r>
      <w:r w:rsidR="004C0B98">
        <w:rPr>
          <w:rFonts w:eastAsia="Times New Roman" w:cstheme="minorHAnsi"/>
          <w:color w:val="000000"/>
          <w:sz w:val="27"/>
          <w:szCs w:val="27"/>
          <w:lang w:eastAsia="pt-BR"/>
        </w:rPr>
        <w:t>______</w:t>
      </w:r>
      <w:r w:rsidR="00B54462">
        <w:rPr>
          <w:rFonts w:eastAsia="Times New Roman" w:cstheme="minorHAnsi"/>
          <w:color w:val="000000"/>
          <w:sz w:val="27"/>
          <w:szCs w:val="27"/>
          <w:lang w:eastAsia="pt-BR"/>
        </w:rPr>
        <w:t>_____________________</w:t>
      </w:r>
      <w:r w:rsidR="00554A8E">
        <w:rPr>
          <w:rFonts w:eastAsia="Times New Roman" w:cstheme="minorHAnsi"/>
          <w:color w:val="000000"/>
          <w:sz w:val="27"/>
          <w:szCs w:val="27"/>
          <w:lang w:eastAsia="pt-BR"/>
        </w:rPr>
        <w:t>.</w:t>
      </w:r>
    </w:p>
    <w:p w:rsidR="00B54462" w:rsidRDefault="00B54462" w:rsidP="007E5412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8B6A49" w:rsidRDefault="001C5583" w:rsidP="004638D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bCs/>
          <w:color w:val="000000"/>
          <w:sz w:val="27"/>
          <w:szCs w:val="27"/>
          <w:lang w:eastAsia="pt-BR"/>
        </w:rPr>
        <w:t>Declaro ainda, que a partir da presente data,</w:t>
      </w:r>
      <w:r w:rsidRPr="00FD2E84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 </w:t>
      </w:r>
      <w:r>
        <w:rPr>
          <w:rFonts w:eastAsia="Times New Roman" w:cstheme="minorHAnsi"/>
          <w:bCs/>
          <w:color w:val="000000"/>
          <w:sz w:val="27"/>
          <w:szCs w:val="27"/>
          <w:lang w:eastAsia="pt-BR"/>
        </w:rPr>
        <w:t>e</w:t>
      </w:r>
      <w:r w:rsidR="003C5BC3">
        <w:rPr>
          <w:rFonts w:eastAsia="Times New Roman" w:cstheme="minorHAnsi"/>
          <w:bCs/>
          <w:color w:val="000000"/>
          <w:sz w:val="27"/>
          <w:szCs w:val="27"/>
          <w:lang w:eastAsia="pt-BR"/>
        </w:rPr>
        <w:t>u</w:t>
      </w:r>
      <w:r w:rsidR="004638D1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 </w:t>
      </w:r>
      <w:r w:rsidR="007E5412" w:rsidRPr="00FD2E84">
        <w:rPr>
          <w:rFonts w:eastAsia="Times New Roman" w:cstheme="minorHAnsi"/>
          <w:bCs/>
          <w:color w:val="000000"/>
          <w:sz w:val="27"/>
          <w:szCs w:val="27"/>
          <w:lang w:eastAsia="pt-BR"/>
        </w:rPr>
        <w:t>me comprometo a realizar o acesso diariamente</w:t>
      </w:r>
      <w:r w:rsidR="003C5BC3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, </w:t>
      </w:r>
      <w:r w:rsidR="007E5412" w:rsidRPr="00FD2E84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do </w:t>
      </w:r>
      <w:r w:rsidR="009D7D6E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correio eletrônico </w:t>
      </w:r>
      <w:r w:rsidR="004638D1">
        <w:rPr>
          <w:rFonts w:eastAsia="Times New Roman" w:cstheme="minorHAnsi"/>
          <w:bCs/>
          <w:color w:val="000000"/>
          <w:sz w:val="27"/>
          <w:szCs w:val="27"/>
          <w:lang w:eastAsia="pt-BR"/>
        </w:rPr>
        <w:t>acima cadastrado</w:t>
      </w:r>
      <w:r w:rsidR="00982FE6">
        <w:rPr>
          <w:rFonts w:eastAsia="Times New Roman" w:cstheme="minorHAnsi"/>
          <w:bCs/>
          <w:color w:val="000000"/>
          <w:sz w:val="27"/>
          <w:szCs w:val="27"/>
          <w:lang w:eastAsia="pt-BR"/>
        </w:rPr>
        <w:t>,</w:t>
      </w:r>
      <w:r w:rsidR="007E5412" w:rsidRPr="00FD2E84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 para </w:t>
      </w:r>
      <w:r w:rsidR="004638D1"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ciência de todos os atos e instrumentos </w:t>
      </w:r>
      <w:r w:rsidR="00554A8E">
        <w:rPr>
          <w:rFonts w:eastAsia="Times New Roman" w:cstheme="minorHAnsi"/>
          <w:bCs/>
          <w:color w:val="000000"/>
          <w:sz w:val="27"/>
          <w:szCs w:val="27"/>
          <w:lang w:eastAsia="pt-BR"/>
        </w:rPr>
        <w:t>enviados pelo IEMA</w:t>
      </w:r>
      <w:r w:rsidR="00982FE6">
        <w:rPr>
          <w:rFonts w:eastAsia="Times New Roman" w:cstheme="minorHAnsi"/>
          <w:bCs/>
          <w:color w:val="000000"/>
          <w:sz w:val="27"/>
          <w:szCs w:val="27"/>
          <w:lang w:eastAsia="pt-BR"/>
        </w:rPr>
        <w:t>.</w:t>
      </w:r>
    </w:p>
    <w:p w:rsidR="008B6A49" w:rsidRDefault="008B6A49" w:rsidP="004638D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7"/>
          <w:szCs w:val="27"/>
          <w:lang w:eastAsia="pt-BR"/>
        </w:rPr>
      </w:pPr>
    </w:p>
    <w:p w:rsidR="004638D1" w:rsidRDefault="00982FE6" w:rsidP="004638D1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bCs/>
          <w:color w:val="000000"/>
          <w:sz w:val="27"/>
          <w:szCs w:val="27"/>
          <w:lang w:eastAsia="pt-BR"/>
        </w:rPr>
        <w:t>In</w:t>
      </w:r>
      <w:r w:rsidR="00607AF9">
        <w:rPr>
          <w:rFonts w:eastAsia="Times New Roman" w:cstheme="minorHAnsi"/>
          <w:bCs/>
          <w:color w:val="000000"/>
          <w:sz w:val="27"/>
          <w:szCs w:val="27"/>
          <w:lang w:eastAsia="pt-BR"/>
        </w:rPr>
        <w:t>formo</w:t>
      </w:r>
      <w:r>
        <w:rPr>
          <w:rFonts w:eastAsia="Times New Roman" w:cstheme="minorHAnsi"/>
          <w:bCs/>
          <w:color w:val="000000"/>
          <w:sz w:val="27"/>
          <w:szCs w:val="27"/>
          <w:lang w:eastAsia="pt-BR"/>
        </w:rPr>
        <w:t xml:space="preserve"> também, </w:t>
      </w:r>
      <w:r w:rsidR="00607AF9">
        <w:rPr>
          <w:rFonts w:eastAsia="Times New Roman" w:cstheme="minorHAnsi"/>
          <w:bCs/>
          <w:color w:val="000000"/>
          <w:sz w:val="27"/>
          <w:szCs w:val="27"/>
          <w:lang w:eastAsia="pt-BR"/>
        </w:rPr>
        <w:t>estar ciente</w:t>
      </w:r>
      <w:r w:rsidR="004638D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de que a data de envio </w:t>
      </w:r>
      <w:r w:rsid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do </w:t>
      </w:r>
      <w:r>
        <w:rPr>
          <w:rFonts w:eastAsia="Times New Roman" w:cstheme="minorHAnsi"/>
          <w:color w:val="000000"/>
          <w:sz w:val="27"/>
          <w:szCs w:val="27"/>
          <w:lang w:eastAsia="pt-BR"/>
        </w:rPr>
        <w:t>correio eletrônico</w:t>
      </w:r>
      <w:r w:rsidR="009C601D">
        <w:rPr>
          <w:rFonts w:eastAsia="Times New Roman" w:cstheme="minorHAnsi"/>
          <w:color w:val="000000"/>
          <w:sz w:val="27"/>
          <w:szCs w:val="27"/>
          <w:lang w:eastAsia="pt-BR"/>
        </w:rPr>
        <w:t>,</w:t>
      </w:r>
      <w:r w:rsid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com a documentação anexada</w:t>
      </w:r>
      <w:r w:rsidR="009C601D">
        <w:rPr>
          <w:rFonts w:eastAsia="Times New Roman" w:cstheme="minorHAnsi"/>
          <w:color w:val="000000"/>
          <w:sz w:val="27"/>
          <w:szCs w:val="27"/>
          <w:lang w:eastAsia="pt-BR"/>
        </w:rPr>
        <w:t>,</w:t>
      </w:r>
      <w:r w:rsidR="004638D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será considerada como </w:t>
      </w:r>
      <w:r w:rsidR="00E3686F">
        <w:rPr>
          <w:rFonts w:eastAsia="Times New Roman" w:cstheme="minorHAnsi"/>
          <w:color w:val="000000"/>
          <w:sz w:val="27"/>
          <w:szCs w:val="27"/>
          <w:lang w:eastAsia="pt-BR"/>
        </w:rPr>
        <w:t xml:space="preserve">a </w:t>
      </w:r>
      <w:r w:rsidR="004638D1">
        <w:rPr>
          <w:rFonts w:eastAsia="Times New Roman" w:cstheme="minorHAnsi"/>
          <w:color w:val="000000"/>
          <w:sz w:val="27"/>
          <w:szCs w:val="27"/>
          <w:lang w:eastAsia="pt-BR"/>
        </w:rPr>
        <w:t>data de recebimento</w:t>
      </w:r>
      <w:r w:rsid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dos atos e instrumentos </w:t>
      </w:r>
      <w:r w:rsidR="00E3686F">
        <w:rPr>
          <w:rFonts w:eastAsia="Times New Roman" w:cstheme="minorHAnsi"/>
          <w:color w:val="000000"/>
          <w:sz w:val="27"/>
          <w:szCs w:val="27"/>
          <w:lang w:eastAsia="pt-BR"/>
        </w:rPr>
        <w:t>para todos os efeitos legais</w:t>
      </w:r>
      <w:r w:rsidR="00607AF9">
        <w:rPr>
          <w:rFonts w:eastAsia="Times New Roman" w:cstheme="minorHAnsi"/>
          <w:color w:val="000000"/>
          <w:sz w:val="27"/>
          <w:szCs w:val="27"/>
          <w:lang w:eastAsia="pt-BR"/>
        </w:rPr>
        <w:t>.</w:t>
      </w:r>
    </w:p>
    <w:p w:rsidR="004638D1" w:rsidRDefault="004638D1" w:rsidP="007E5412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Default="007E5412" w:rsidP="005B2541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5B2541">
        <w:rPr>
          <w:rFonts w:eastAsia="Times New Roman" w:cstheme="minorHAnsi"/>
          <w:color w:val="000000"/>
          <w:sz w:val="27"/>
          <w:szCs w:val="27"/>
          <w:lang w:eastAsia="pt-BR"/>
        </w:rPr>
        <w:t>Estou ciente</w:t>
      </w:r>
      <w:r w:rsidR="00B54462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="00982FE6">
        <w:rPr>
          <w:rFonts w:eastAsia="Times New Roman" w:cstheme="minorHAnsi"/>
          <w:color w:val="000000"/>
          <w:sz w:val="27"/>
          <w:szCs w:val="27"/>
          <w:lang w:eastAsia="pt-BR"/>
        </w:rPr>
        <w:t>ainda</w:t>
      </w:r>
      <w:r w:rsidR="00B54462">
        <w:rPr>
          <w:rFonts w:eastAsia="Times New Roman" w:cstheme="minorHAnsi"/>
          <w:color w:val="000000"/>
          <w:sz w:val="27"/>
          <w:szCs w:val="27"/>
          <w:lang w:eastAsia="pt-BR"/>
        </w:rPr>
        <w:t>,</w:t>
      </w:r>
      <w:r w:rsidRPr="005B254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="00CE3FAD" w:rsidRPr="005B254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de </w:t>
      </w:r>
      <w:r w:rsidRPr="005B2541">
        <w:rPr>
          <w:rFonts w:eastAsia="Times New Roman" w:cstheme="minorHAnsi"/>
          <w:color w:val="000000"/>
          <w:sz w:val="27"/>
          <w:szCs w:val="27"/>
          <w:lang w:eastAsia="pt-BR"/>
        </w:rPr>
        <w:t>que a disponibilização dos atos e instrumentos emitidos pelo IEMA se dará </w:t>
      </w:r>
      <w:r w:rsidRPr="005B2541">
        <w:rPr>
          <w:rFonts w:eastAsia="Times New Roman" w:cstheme="minorHAnsi"/>
          <w:bCs/>
          <w:color w:val="000000"/>
          <w:sz w:val="27"/>
          <w:szCs w:val="27"/>
          <w:lang w:eastAsia="pt-BR"/>
        </w:rPr>
        <w:t>exclusivamente</w:t>
      </w:r>
      <w:r w:rsidRPr="005B2541">
        <w:rPr>
          <w:rFonts w:eastAsia="Times New Roman" w:cstheme="minorHAnsi"/>
          <w:color w:val="000000"/>
          <w:sz w:val="27"/>
          <w:szCs w:val="27"/>
          <w:lang w:eastAsia="pt-BR"/>
        </w:rPr>
        <w:t> por</w:t>
      </w:r>
      <w:r w:rsidR="00F14933" w:rsidRPr="005B254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Pr="005B254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meio do correio eletrônico </w:t>
      </w:r>
      <w:r w:rsidR="00CE3FAD" w:rsidRPr="005B2541">
        <w:rPr>
          <w:rFonts w:eastAsia="Times New Roman" w:cstheme="minorHAnsi"/>
          <w:color w:val="000000"/>
          <w:sz w:val="27"/>
          <w:szCs w:val="27"/>
          <w:lang w:eastAsia="pt-BR"/>
        </w:rPr>
        <w:t>cadastrado</w:t>
      </w:r>
      <w:r w:rsidR="005B254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, </w:t>
      </w:r>
      <w:r w:rsidR="00CE3FAD" w:rsidRPr="00CE3FAD">
        <w:rPr>
          <w:rFonts w:eastAsia="Times New Roman" w:cstheme="minorHAnsi"/>
          <w:color w:val="000000"/>
          <w:sz w:val="27"/>
          <w:szCs w:val="27"/>
          <w:lang w:eastAsia="pt-BR"/>
        </w:rPr>
        <w:t>em conformidade com o estabelecido no art</w:t>
      </w:r>
      <w:r w:rsidR="009D7D6E">
        <w:rPr>
          <w:rFonts w:eastAsia="Times New Roman" w:cstheme="minorHAnsi"/>
          <w:color w:val="000000"/>
          <w:sz w:val="27"/>
          <w:szCs w:val="27"/>
          <w:lang w:eastAsia="pt-BR"/>
        </w:rPr>
        <w:t>.</w:t>
      </w:r>
      <w:r w:rsidR="00CE3FAD" w:rsidRP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5º da I</w:t>
      </w:r>
      <w:r w:rsidR="009D7D6E">
        <w:rPr>
          <w:rFonts w:eastAsia="Times New Roman" w:cstheme="minorHAnsi"/>
          <w:color w:val="000000"/>
          <w:sz w:val="27"/>
          <w:szCs w:val="27"/>
          <w:lang w:eastAsia="pt-BR"/>
        </w:rPr>
        <w:t>N citada</w:t>
      </w:r>
      <w:r w:rsidR="004C0B98">
        <w:rPr>
          <w:rFonts w:eastAsia="Times New Roman" w:cstheme="minorHAnsi"/>
          <w:color w:val="000000"/>
          <w:sz w:val="27"/>
          <w:szCs w:val="27"/>
          <w:lang w:eastAsia="pt-BR"/>
        </w:rPr>
        <w:t>,</w:t>
      </w:r>
      <w:r w:rsid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="005B2541">
        <w:rPr>
          <w:rFonts w:eastAsia="Times New Roman" w:cstheme="minorHAnsi"/>
          <w:color w:val="000000"/>
          <w:sz w:val="27"/>
          <w:szCs w:val="27"/>
          <w:lang w:eastAsia="pt-BR"/>
        </w:rPr>
        <w:t>e que</w:t>
      </w:r>
      <w:r w:rsidR="00F14933" w:rsidRP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r w:rsidR="00CE3FAD" w:rsidRPr="00CE3FAD">
        <w:rPr>
          <w:rFonts w:eastAsia="Times New Roman" w:cstheme="minorHAnsi"/>
          <w:color w:val="000000"/>
          <w:sz w:val="27"/>
          <w:szCs w:val="27"/>
          <w:lang w:eastAsia="pt-BR"/>
        </w:rPr>
        <w:t>a disponibilização por outro meio</w:t>
      </w:r>
      <w:r w:rsidRP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implicará na necessidade de formalização de</w:t>
      </w:r>
      <w:r w:rsidR="00CE3FAD" w:rsidRP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solicitação de</w:t>
      </w:r>
      <w:r w:rsidRP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segunda via do documento</w:t>
      </w:r>
      <w:r w:rsidR="009C601D">
        <w:rPr>
          <w:rFonts w:eastAsia="Times New Roman" w:cstheme="minorHAnsi"/>
          <w:color w:val="000000"/>
          <w:sz w:val="27"/>
          <w:szCs w:val="27"/>
          <w:lang w:eastAsia="pt-BR"/>
        </w:rPr>
        <w:t>,</w:t>
      </w:r>
      <w:r w:rsidRPr="00CE3FAD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acompanhada da taxa de serviço</w:t>
      </w:r>
      <w:r w:rsidR="00607AF9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correspondente.</w:t>
      </w:r>
    </w:p>
    <w:p w:rsidR="00CE1331" w:rsidRDefault="00CE1331" w:rsidP="005B2541">
      <w:pPr>
        <w:spacing w:after="0" w:line="240" w:lineRule="auto"/>
        <w:jc w:val="both"/>
        <w:rPr>
          <w:rFonts w:eastAsia="Times New Roman" w:cstheme="minorHAnsi"/>
          <w:color w:val="0070C0"/>
          <w:sz w:val="27"/>
          <w:szCs w:val="27"/>
          <w:lang w:eastAsia="pt-BR"/>
        </w:rPr>
      </w:pPr>
    </w:p>
    <w:p w:rsidR="005B2541" w:rsidRPr="00CE1331" w:rsidRDefault="005B2541" w:rsidP="005B2541">
      <w:pPr>
        <w:spacing w:after="0" w:line="240" w:lineRule="auto"/>
        <w:jc w:val="both"/>
        <w:rPr>
          <w:rFonts w:eastAsia="Times New Roman" w:cstheme="minorHAnsi"/>
          <w:color w:val="0070C0"/>
          <w:sz w:val="27"/>
          <w:szCs w:val="27"/>
          <w:lang w:eastAsia="pt-BR"/>
        </w:rPr>
      </w:pPr>
    </w:p>
    <w:p w:rsidR="004638D1" w:rsidRPr="00CE3FAD" w:rsidRDefault="004638D1" w:rsidP="007E5412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Default="004638D1" w:rsidP="007E541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  <w:r>
        <w:rPr>
          <w:rFonts w:eastAsia="Times New Roman" w:cstheme="minorHAnsi"/>
          <w:color w:val="000000"/>
          <w:sz w:val="27"/>
          <w:szCs w:val="27"/>
          <w:lang w:eastAsia="pt-BR"/>
        </w:rPr>
        <w:t>Em ___/___/_______</w:t>
      </w:r>
    </w:p>
    <w:p w:rsidR="005B2541" w:rsidRDefault="005B2541" w:rsidP="007E541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BD2A7C" w:rsidRDefault="00BD2A7C" w:rsidP="007E5412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Pr="007E5412" w:rsidRDefault="007E5412" w:rsidP="00F14933">
      <w:pPr>
        <w:spacing w:after="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________________________________________________________</w:t>
      </w:r>
    </w:p>
    <w:p w:rsidR="007E5412" w:rsidRPr="007E5412" w:rsidRDefault="007E5412" w:rsidP="00F14933">
      <w:pPr>
        <w:spacing w:after="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Reque</w:t>
      </w:r>
      <w:r w:rsidR="00CE1331">
        <w:rPr>
          <w:rFonts w:eastAsia="Times New Roman" w:cstheme="minorHAnsi"/>
          <w:color w:val="000000"/>
          <w:sz w:val="27"/>
          <w:szCs w:val="27"/>
          <w:lang w:eastAsia="pt-BR"/>
        </w:rPr>
        <w:t>re</w:t>
      </w: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nte/ Representante Legal</w:t>
      </w:r>
      <w:r w:rsidR="00CE1331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</w:p>
    <w:p w:rsidR="007E5412" w:rsidRPr="007E5412" w:rsidRDefault="007E5412" w:rsidP="00F14933">
      <w:pPr>
        <w:spacing w:after="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Default="007E5412" w:rsidP="00F14933">
      <w:pPr>
        <w:spacing w:after="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Default="007E5412" w:rsidP="00F14933">
      <w:pPr>
        <w:spacing w:after="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t-BR"/>
        </w:rPr>
      </w:pPr>
    </w:p>
    <w:p w:rsidR="007E5412" w:rsidRPr="007E5412" w:rsidRDefault="007E5412" w:rsidP="00F14933">
      <w:pPr>
        <w:spacing w:after="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________________________</w:t>
      </w:r>
      <w:r>
        <w:rPr>
          <w:rFonts w:eastAsia="Times New Roman" w:cstheme="minorHAnsi"/>
          <w:color w:val="000000"/>
          <w:sz w:val="27"/>
          <w:szCs w:val="27"/>
          <w:lang w:eastAsia="pt-BR"/>
        </w:rPr>
        <w:t>______________________________</w:t>
      </w: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___</w:t>
      </w:r>
    </w:p>
    <w:p w:rsidR="004F133E" w:rsidRPr="005503EE" w:rsidRDefault="007E5412" w:rsidP="005503EE">
      <w:pPr>
        <w:spacing w:after="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pt-BR"/>
        </w:rPr>
      </w:pPr>
      <w:r w:rsidRPr="007E5412">
        <w:rPr>
          <w:rFonts w:eastAsia="Times New Roman" w:cstheme="minorHAnsi"/>
          <w:color w:val="000000"/>
          <w:sz w:val="27"/>
          <w:szCs w:val="27"/>
          <w:lang w:eastAsia="pt-BR"/>
        </w:rPr>
        <w:t>Procurador</w:t>
      </w:r>
      <w:r w:rsidR="00AA1E56">
        <w:rPr>
          <w:rFonts w:eastAsia="Times New Roman" w:cstheme="minorHAnsi"/>
          <w:color w:val="000000"/>
          <w:sz w:val="27"/>
          <w:szCs w:val="27"/>
          <w:lang w:eastAsia="pt-BR"/>
        </w:rPr>
        <w:t xml:space="preserve"> </w:t>
      </w:r>
      <w:bookmarkStart w:id="0" w:name="_GoBack"/>
      <w:bookmarkEnd w:id="0"/>
    </w:p>
    <w:sectPr w:rsidR="004F133E" w:rsidRPr="005503EE" w:rsidSect="001C5583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412" w:rsidRDefault="007E5412" w:rsidP="007E5412">
      <w:pPr>
        <w:spacing w:after="0" w:line="240" w:lineRule="auto"/>
      </w:pPr>
      <w:r>
        <w:separator/>
      </w:r>
    </w:p>
  </w:endnote>
  <w:endnote w:type="continuationSeparator" w:id="0">
    <w:p w:rsidR="007E5412" w:rsidRDefault="007E5412" w:rsidP="007E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77" w:rsidRDefault="00E52777" w:rsidP="00E52777">
    <w:pPr>
      <w:pStyle w:val="Rodap"/>
      <w:jc w:val="center"/>
      <w:rPr>
        <w:rFonts w:ascii="Arial" w:hAnsi="Arial" w:cs="Arial"/>
        <w:sz w:val="20"/>
      </w:rPr>
    </w:pPr>
  </w:p>
  <w:p w:rsidR="00E52777" w:rsidRPr="00D55922" w:rsidRDefault="00E52777" w:rsidP="00E52777">
    <w:pPr>
      <w:pStyle w:val="Rodap"/>
      <w:jc w:val="center"/>
      <w:rPr>
        <w:rFonts w:ascii="Arial" w:hAnsi="Arial" w:cs="Arial"/>
        <w:sz w:val="20"/>
      </w:rPr>
    </w:pPr>
    <w:r w:rsidRPr="00D55922">
      <w:rPr>
        <w:rFonts w:ascii="Arial" w:hAnsi="Arial" w:cs="Arial"/>
        <w:sz w:val="20"/>
      </w:rPr>
      <w:t>Rod. BR 262</w:t>
    </w:r>
    <w:r>
      <w:rPr>
        <w:rFonts w:ascii="Arial" w:hAnsi="Arial" w:cs="Arial"/>
        <w:sz w:val="20"/>
      </w:rPr>
      <w:t xml:space="preserve"> - k</w:t>
    </w:r>
    <w:r w:rsidRPr="00D55922">
      <w:rPr>
        <w:rFonts w:ascii="Arial" w:hAnsi="Arial" w:cs="Arial"/>
        <w:sz w:val="20"/>
      </w:rPr>
      <w:t xml:space="preserve">m 0, s/n </w:t>
    </w:r>
    <w:r w:rsidR="00333039">
      <w:rPr>
        <w:rFonts w:ascii="Arial" w:hAnsi="Arial" w:cs="Arial"/>
        <w:sz w:val="20"/>
      </w:rPr>
      <w:t>–</w:t>
    </w:r>
    <w:r w:rsidRPr="00D55922">
      <w:rPr>
        <w:rFonts w:ascii="Arial" w:hAnsi="Arial" w:cs="Arial"/>
        <w:sz w:val="20"/>
      </w:rPr>
      <w:t xml:space="preserve"> Jardim América – Cariacica – ES – C</w:t>
    </w:r>
    <w:r>
      <w:rPr>
        <w:rFonts w:ascii="Arial" w:hAnsi="Arial" w:cs="Arial"/>
        <w:sz w:val="20"/>
      </w:rPr>
      <w:t>EP</w:t>
    </w:r>
    <w:r w:rsidRPr="00D55922">
      <w:rPr>
        <w:rFonts w:ascii="Arial" w:hAnsi="Arial" w:cs="Arial"/>
        <w:sz w:val="20"/>
      </w:rPr>
      <w:t xml:space="preserve"> 29</w:t>
    </w:r>
    <w:r>
      <w:rPr>
        <w:rFonts w:ascii="Arial" w:hAnsi="Arial" w:cs="Arial"/>
        <w:sz w:val="20"/>
      </w:rPr>
      <w:t>.</w:t>
    </w:r>
    <w:r w:rsidRPr="00D55922">
      <w:rPr>
        <w:rFonts w:ascii="Arial" w:hAnsi="Arial" w:cs="Arial"/>
        <w:sz w:val="20"/>
      </w:rPr>
      <w:t>140-</w:t>
    </w:r>
    <w:r>
      <w:rPr>
        <w:rFonts w:ascii="Arial" w:hAnsi="Arial" w:cs="Arial"/>
        <w:sz w:val="20"/>
      </w:rPr>
      <w:t>130</w:t>
    </w:r>
  </w:p>
  <w:p w:rsidR="00E52777" w:rsidRPr="00D55922" w:rsidRDefault="00E52777" w:rsidP="00E52777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Tel.: (27) 36</w:t>
    </w:r>
    <w:r w:rsidRPr="00D55922">
      <w:rPr>
        <w:rFonts w:ascii="Arial" w:hAnsi="Arial" w:cs="Arial"/>
        <w:sz w:val="20"/>
      </w:rPr>
      <w:t>36-</w:t>
    </w:r>
    <w:r>
      <w:rPr>
        <w:rFonts w:ascii="Arial" w:hAnsi="Arial" w:cs="Arial"/>
        <w:sz w:val="20"/>
      </w:rPr>
      <w:t xml:space="preserve">2500 </w:t>
    </w:r>
    <w:r w:rsidRPr="00D55922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 xml:space="preserve"> </w:t>
    </w:r>
    <w:r w:rsidRPr="00D55922">
      <w:rPr>
        <w:rFonts w:ascii="Arial" w:hAnsi="Arial" w:cs="Arial"/>
        <w:sz w:val="20"/>
      </w:rPr>
      <w:t>www.</w:t>
    </w:r>
    <w:r>
      <w:rPr>
        <w:rFonts w:ascii="Arial" w:hAnsi="Arial" w:cs="Arial"/>
        <w:sz w:val="20"/>
      </w:rPr>
      <w:t>iema</w:t>
    </w:r>
    <w:r w:rsidRPr="00D55922">
      <w:rPr>
        <w:rFonts w:ascii="Arial" w:hAnsi="Arial" w:cs="Arial"/>
        <w:sz w:val="20"/>
      </w:rPr>
      <w:t>.es.gov.br</w:t>
    </w:r>
  </w:p>
  <w:p w:rsidR="00E52777" w:rsidRDefault="00E52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412" w:rsidRDefault="007E5412" w:rsidP="007E5412">
      <w:pPr>
        <w:spacing w:after="0" w:line="240" w:lineRule="auto"/>
      </w:pPr>
      <w:r>
        <w:separator/>
      </w:r>
    </w:p>
  </w:footnote>
  <w:footnote w:type="continuationSeparator" w:id="0">
    <w:p w:rsidR="007E5412" w:rsidRDefault="007E5412" w:rsidP="007E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12" w:rsidRDefault="007E5412" w:rsidP="007E5412">
    <w:pPr>
      <w:pStyle w:val="Cabealho"/>
    </w:pPr>
    <w:r>
      <w:rPr>
        <w:rFonts w:ascii="Verdana" w:hAnsi="Verdana"/>
        <w:b/>
        <w:noProof/>
        <w:sz w:val="16"/>
      </w:rPr>
      <w:drawing>
        <wp:inline distT="0" distB="0" distL="0" distR="0" wp14:anchorId="62F8AA4D" wp14:editId="78AA25F5">
          <wp:extent cx="4905375" cy="628650"/>
          <wp:effectExtent l="19050" t="0" r="9525" b="0"/>
          <wp:docPr id="5" name="Imagem 5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5412" w:rsidRPr="007E5412" w:rsidRDefault="007E5412" w:rsidP="007E54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12"/>
    <w:rsid w:val="001C5583"/>
    <w:rsid w:val="00333039"/>
    <w:rsid w:val="003C5BC3"/>
    <w:rsid w:val="003D6259"/>
    <w:rsid w:val="0040755C"/>
    <w:rsid w:val="004638D1"/>
    <w:rsid w:val="004A084F"/>
    <w:rsid w:val="004C0B98"/>
    <w:rsid w:val="004F133E"/>
    <w:rsid w:val="005503EE"/>
    <w:rsid w:val="00554A8E"/>
    <w:rsid w:val="005B2541"/>
    <w:rsid w:val="00607AF9"/>
    <w:rsid w:val="007E5412"/>
    <w:rsid w:val="008B6A49"/>
    <w:rsid w:val="008D748F"/>
    <w:rsid w:val="00982FE6"/>
    <w:rsid w:val="009C601D"/>
    <w:rsid w:val="009D7D6E"/>
    <w:rsid w:val="00A019FC"/>
    <w:rsid w:val="00A3720B"/>
    <w:rsid w:val="00AA1E56"/>
    <w:rsid w:val="00AC4F27"/>
    <w:rsid w:val="00B54462"/>
    <w:rsid w:val="00BD2A7C"/>
    <w:rsid w:val="00C75554"/>
    <w:rsid w:val="00CD4880"/>
    <w:rsid w:val="00CE1331"/>
    <w:rsid w:val="00CE3FAD"/>
    <w:rsid w:val="00CF4AEA"/>
    <w:rsid w:val="00D20052"/>
    <w:rsid w:val="00E119AC"/>
    <w:rsid w:val="00E3686F"/>
    <w:rsid w:val="00E52777"/>
    <w:rsid w:val="00F042D5"/>
    <w:rsid w:val="00F14933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2BC"/>
  <w15:chartTrackingRefBased/>
  <w15:docId w15:val="{5054A267-6CF5-4AC5-9B02-1C37D19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412"/>
  </w:style>
  <w:style w:type="paragraph" w:styleId="Rodap">
    <w:name w:val="footer"/>
    <w:basedOn w:val="Normal"/>
    <w:link w:val="RodapChar"/>
    <w:unhideWhenUsed/>
    <w:rsid w:val="007E5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412"/>
  </w:style>
  <w:style w:type="paragraph" w:styleId="Textodebalo">
    <w:name w:val="Balloon Text"/>
    <w:basedOn w:val="Normal"/>
    <w:link w:val="TextodebaloChar"/>
    <w:uiPriority w:val="99"/>
    <w:semiHidden/>
    <w:unhideWhenUsed/>
    <w:rsid w:val="0055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Santos Samora</dc:creator>
  <cp:keywords/>
  <dc:description/>
  <cp:lastModifiedBy>Karolina Pulcherio Gazoni Bissoli</cp:lastModifiedBy>
  <cp:revision>3</cp:revision>
  <dcterms:created xsi:type="dcterms:W3CDTF">2023-02-13T14:43:00Z</dcterms:created>
  <dcterms:modified xsi:type="dcterms:W3CDTF">2023-02-13T14:50:00Z</dcterms:modified>
</cp:coreProperties>
</file>