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600" w:rsidRPr="00DF5600" w:rsidRDefault="00DF5600" w:rsidP="00DF5600">
      <w:pPr>
        <w:jc w:val="center"/>
        <w:rPr>
          <w:rFonts w:ascii="Franklin Gothic Book" w:hAnsi="Franklin Gothic Book"/>
          <w:b/>
          <w:sz w:val="28"/>
        </w:rPr>
      </w:pPr>
      <w:r w:rsidRPr="00DF5600">
        <w:rPr>
          <w:rFonts w:ascii="Franklin Gothic Book" w:hAnsi="Franklin Gothic Book"/>
          <w:b/>
          <w:sz w:val="28"/>
        </w:rPr>
        <w:t>ORIENTAÇÕES QUANTO AO PREENCHIMENTO DAS PLANILHAS DE DADOS BRUTOS</w:t>
      </w:r>
    </w:p>
    <w:p w:rsidR="00DF5600" w:rsidRPr="00253A64" w:rsidRDefault="00DF5600" w:rsidP="00DF5600">
      <w:pPr>
        <w:jc w:val="both"/>
        <w:rPr>
          <w:rFonts w:ascii="Franklin Gothic Book" w:hAnsi="Franklin Gothic Book"/>
          <w:b/>
          <w:sz w:val="24"/>
        </w:rPr>
      </w:pPr>
      <w:r w:rsidRPr="00253A64">
        <w:rPr>
          <w:rFonts w:ascii="Franklin Gothic Book" w:hAnsi="Franklin Gothic Book"/>
          <w:b/>
          <w:sz w:val="24"/>
        </w:rPr>
        <w:t>Notas</w:t>
      </w:r>
      <w:r w:rsidR="00253A64" w:rsidRPr="00253A64">
        <w:rPr>
          <w:rFonts w:ascii="Franklin Gothic Book" w:hAnsi="Franklin Gothic Book"/>
          <w:b/>
          <w:sz w:val="24"/>
        </w:rPr>
        <w:t xml:space="preserve"> gerais</w:t>
      </w:r>
      <w:r w:rsidRPr="00253A64">
        <w:rPr>
          <w:rFonts w:ascii="Franklin Gothic Book" w:hAnsi="Franklin Gothic Book"/>
          <w:b/>
          <w:sz w:val="24"/>
        </w:rPr>
        <w:t>:</w:t>
      </w:r>
    </w:p>
    <w:p w:rsidR="00DF5600" w:rsidRPr="00DF5600" w:rsidRDefault="00DF5600" w:rsidP="00DF5600">
      <w:pPr>
        <w:jc w:val="both"/>
        <w:rPr>
          <w:rFonts w:ascii="Franklin Gothic Book" w:hAnsi="Franklin Gothic Book"/>
          <w:sz w:val="24"/>
        </w:rPr>
      </w:pPr>
      <w:r w:rsidRPr="00DF5600">
        <w:rPr>
          <w:rFonts w:ascii="Franklin Gothic Book" w:hAnsi="Franklin Gothic Book"/>
          <w:sz w:val="24"/>
        </w:rPr>
        <w:t>1 - Os dados das células são informações exclusivas de cada planilha. Caso o consultor considere importante outras informações, deve incluí-las em Planilha e/ou Relatório em separado.</w:t>
      </w:r>
    </w:p>
    <w:p w:rsidR="00DF5600" w:rsidRPr="00DF5600" w:rsidRDefault="00DF5600" w:rsidP="00DF5600">
      <w:pPr>
        <w:jc w:val="both"/>
        <w:rPr>
          <w:rFonts w:ascii="Franklin Gothic Book" w:hAnsi="Franklin Gothic Book"/>
          <w:sz w:val="24"/>
        </w:rPr>
      </w:pPr>
      <w:r w:rsidRPr="00DF5600">
        <w:rPr>
          <w:rFonts w:ascii="Franklin Gothic Book" w:hAnsi="Franklin Gothic Book"/>
          <w:sz w:val="24"/>
        </w:rPr>
        <w:t>2 - Observação: os escritos nas células são exemplos para orientar o que se espera que seja descrito na coluna.</w:t>
      </w:r>
    </w:p>
    <w:p w:rsidR="00DF5600" w:rsidRPr="00DF5600" w:rsidRDefault="00DF5600" w:rsidP="00DF5600">
      <w:pPr>
        <w:jc w:val="both"/>
        <w:rPr>
          <w:rFonts w:ascii="Franklin Gothic Book" w:hAnsi="Franklin Gothic Book"/>
          <w:b/>
          <w:sz w:val="24"/>
        </w:rPr>
      </w:pPr>
      <w:r w:rsidRPr="00DF5600">
        <w:rPr>
          <w:rFonts w:ascii="Franklin Gothic Book" w:hAnsi="Franklin Gothic Book"/>
          <w:b/>
          <w:sz w:val="24"/>
        </w:rPr>
        <w:t>Notas</w:t>
      </w:r>
      <w:r w:rsidR="00253A64">
        <w:rPr>
          <w:rFonts w:ascii="Franklin Gothic Book" w:hAnsi="Franklin Gothic Book"/>
          <w:b/>
          <w:sz w:val="24"/>
        </w:rPr>
        <w:t xml:space="preserve"> específicas</w:t>
      </w:r>
      <w:r w:rsidRPr="00DF5600">
        <w:rPr>
          <w:rFonts w:ascii="Franklin Gothic Book" w:hAnsi="Franklin Gothic Book"/>
          <w:b/>
          <w:sz w:val="24"/>
        </w:rPr>
        <w:t>:</w:t>
      </w:r>
    </w:p>
    <w:p w:rsidR="00DF5600" w:rsidRPr="00253A64" w:rsidRDefault="00DF5600" w:rsidP="00253A64">
      <w:pPr>
        <w:pStyle w:val="PargrafodaLista"/>
        <w:numPr>
          <w:ilvl w:val="0"/>
          <w:numId w:val="1"/>
        </w:numPr>
        <w:jc w:val="both"/>
        <w:rPr>
          <w:rFonts w:ascii="Franklin Gothic Book" w:hAnsi="Franklin Gothic Book"/>
          <w:sz w:val="24"/>
        </w:rPr>
      </w:pPr>
      <w:r w:rsidRPr="00253A64">
        <w:rPr>
          <w:rFonts w:ascii="Franklin Gothic Book" w:hAnsi="Franklin Gothic Book"/>
          <w:sz w:val="24"/>
        </w:rPr>
        <w:t>TODAS as células das pastas - Atividade, Resgate e abundância - devem ser preenchidas.</w:t>
      </w:r>
    </w:p>
    <w:p w:rsidR="00DF5600" w:rsidRPr="00253A64" w:rsidRDefault="00DF5600" w:rsidP="00253A64">
      <w:pPr>
        <w:pStyle w:val="PargrafodaLista"/>
        <w:numPr>
          <w:ilvl w:val="0"/>
          <w:numId w:val="1"/>
        </w:numPr>
        <w:jc w:val="both"/>
        <w:rPr>
          <w:rFonts w:ascii="Franklin Gothic Book" w:hAnsi="Franklin Gothic Book"/>
          <w:color w:val="FF0000"/>
          <w:sz w:val="24"/>
        </w:rPr>
      </w:pPr>
      <w:r w:rsidRPr="00253A64">
        <w:rPr>
          <w:rFonts w:ascii="Franklin Gothic Book" w:hAnsi="Franklin Gothic Book"/>
          <w:color w:val="FF0000"/>
          <w:sz w:val="24"/>
        </w:rPr>
        <w:t>O registro de cada indivíduo deverá ocorrer em uma única linha, pois existem campos específicos do indivíduo.</w:t>
      </w:r>
    </w:p>
    <w:p w:rsidR="00DF5600" w:rsidRPr="00253A64" w:rsidRDefault="00DF5600" w:rsidP="00253A64">
      <w:pPr>
        <w:pStyle w:val="PargrafodaLista"/>
        <w:numPr>
          <w:ilvl w:val="0"/>
          <w:numId w:val="1"/>
        </w:numPr>
        <w:jc w:val="both"/>
        <w:rPr>
          <w:rFonts w:ascii="Franklin Gothic Book" w:hAnsi="Franklin Gothic Book"/>
          <w:sz w:val="24"/>
        </w:rPr>
      </w:pPr>
      <w:r w:rsidRPr="00253A64">
        <w:rPr>
          <w:rFonts w:ascii="Franklin Gothic Book" w:hAnsi="Franklin Gothic Book"/>
          <w:sz w:val="24"/>
        </w:rPr>
        <w:t>Quando não houver informação sobre alguma variável da "Planilha de Campo", a célula deverá conter o texto conforme definição:</w:t>
      </w:r>
    </w:p>
    <w:p w:rsidR="00DF5600" w:rsidRPr="00253A64" w:rsidRDefault="00DF5600" w:rsidP="00253A64">
      <w:pPr>
        <w:pStyle w:val="PargrafodaLista"/>
        <w:numPr>
          <w:ilvl w:val="1"/>
          <w:numId w:val="1"/>
        </w:numPr>
        <w:jc w:val="both"/>
        <w:rPr>
          <w:rFonts w:ascii="Franklin Gothic Book" w:hAnsi="Franklin Gothic Book"/>
          <w:color w:val="FF0000"/>
          <w:sz w:val="24"/>
        </w:rPr>
      </w:pPr>
      <w:r w:rsidRPr="00253A64">
        <w:rPr>
          <w:rFonts w:ascii="Franklin Gothic Book" w:hAnsi="Franklin Gothic Book"/>
          <w:color w:val="FF0000"/>
          <w:sz w:val="24"/>
        </w:rPr>
        <w:t>"NÃO APLICA" (</w:t>
      </w:r>
      <w:proofErr w:type="spellStart"/>
      <w:r w:rsidRPr="00253A64">
        <w:rPr>
          <w:rFonts w:ascii="Franklin Gothic Book" w:hAnsi="Franklin Gothic Book"/>
          <w:color w:val="FF0000"/>
          <w:sz w:val="24"/>
        </w:rPr>
        <w:t>NAp</w:t>
      </w:r>
      <w:proofErr w:type="spellEnd"/>
      <w:r w:rsidRPr="00253A64">
        <w:rPr>
          <w:rFonts w:ascii="Franklin Gothic Book" w:hAnsi="Franklin Gothic Book"/>
          <w:color w:val="FF0000"/>
          <w:sz w:val="24"/>
        </w:rPr>
        <w:t>) - informação não é pertinente a este grupo faunístico ou à metodologia executada.</w:t>
      </w:r>
    </w:p>
    <w:p w:rsidR="00DF5600" w:rsidRPr="00253A64" w:rsidRDefault="00DF5600" w:rsidP="00253A64">
      <w:pPr>
        <w:pStyle w:val="PargrafodaLista"/>
        <w:numPr>
          <w:ilvl w:val="0"/>
          <w:numId w:val="1"/>
        </w:numPr>
        <w:jc w:val="both"/>
        <w:rPr>
          <w:rFonts w:ascii="Franklin Gothic Book" w:hAnsi="Franklin Gothic Book"/>
          <w:sz w:val="24"/>
        </w:rPr>
      </w:pPr>
      <w:r w:rsidRPr="00253A64">
        <w:rPr>
          <w:rFonts w:ascii="Franklin Gothic Book" w:hAnsi="Franklin Gothic Book"/>
          <w:sz w:val="24"/>
        </w:rPr>
        <w:t>Os escritos nas células são exemplos para orientar o que se espera que seja descrito na coluna.</w:t>
      </w:r>
    </w:p>
    <w:p w:rsidR="00DF5600" w:rsidRPr="00253A64" w:rsidRDefault="00DF5600" w:rsidP="00253A64">
      <w:pPr>
        <w:pStyle w:val="PargrafodaLista"/>
        <w:numPr>
          <w:ilvl w:val="0"/>
          <w:numId w:val="1"/>
        </w:numPr>
        <w:jc w:val="both"/>
        <w:rPr>
          <w:rFonts w:ascii="Franklin Gothic Book" w:hAnsi="Franklin Gothic Book"/>
          <w:color w:val="FF0000"/>
          <w:sz w:val="24"/>
        </w:rPr>
      </w:pPr>
      <w:r w:rsidRPr="00253A64">
        <w:rPr>
          <w:rFonts w:ascii="Franklin Gothic Book" w:hAnsi="Franklin Gothic Book"/>
          <w:color w:val="FF0000"/>
          <w:sz w:val="24"/>
        </w:rPr>
        <w:t>Para c</w:t>
      </w:r>
      <w:bookmarkStart w:id="0" w:name="_GoBack"/>
      <w:bookmarkEnd w:id="0"/>
      <w:r w:rsidRPr="00253A64">
        <w:rPr>
          <w:rFonts w:ascii="Franklin Gothic Book" w:hAnsi="Franklin Gothic Book"/>
          <w:color w:val="FF0000"/>
          <w:sz w:val="24"/>
        </w:rPr>
        <w:t>ada campanha de campo deve ser preenchida uma planilha específica. Assim, se ocorrer 5 campanhas de campo serão elaboradas e apresentadas 5 planilhas de campo. Contudo, as planilha</w:t>
      </w:r>
      <w:r w:rsidRPr="00253A64">
        <w:rPr>
          <w:rFonts w:ascii="Franklin Gothic Book" w:hAnsi="Franklin Gothic Book"/>
          <w:color w:val="FF0000"/>
          <w:sz w:val="24"/>
        </w:rPr>
        <w:t>s</w:t>
      </w:r>
      <w:r w:rsidRPr="00253A64">
        <w:rPr>
          <w:rFonts w:ascii="Franklin Gothic Book" w:hAnsi="Franklin Gothic Book"/>
          <w:color w:val="FF0000"/>
          <w:sz w:val="24"/>
        </w:rPr>
        <w:t xml:space="preserve"> devem ser cumulativas.</w:t>
      </w:r>
    </w:p>
    <w:p w:rsidR="00DF5600" w:rsidRPr="00253A64" w:rsidRDefault="00DF5600" w:rsidP="00253A64">
      <w:pPr>
        <w:pStyle w:val="PargrafodaLista"/>
        <w:numPr>
          <w:ilvl w:val="0"/>
          <w:numId w:val="1"/>
        </w:numPr>
        <w:jc w:val="both"/>
        <w:rPr>
          <w:rFonts w:ascii="Franklin Gothic Book" w:hAnsi="Franklin Gothic Book"/>
          <w:sz w:val="24"/>
        </w:rPr>
      </w:pPr>
      <w:r w:rsidRPr="00253A64">
        <w:rPr>
          <w:rFonts w:ascii="Franklin Gothic Book" w:hAnsi="Franklin Gothic Book"/>
          <w:sz w:val="24"/>
        </w:rPr>
        <w:t>Outros Parâmetros e/ou outras informações complementares (item 2.5 do TR) que NÃO estão nesta Planilha de Campo (por exemplo, os Cálculos Ecológicos) deverão ser apresentados SOMENTE nos Relatórios.</w:t>
      </w:r>
    </w:p>
    <w:p w:rsidR="006E7860" w:rsidRPr="00253A64" w:rsidRDefault="00DF5600" w:rsidP="00253A64">
      <w:pPr>
        <w:pStyle w:val="PargrafodaLista"/>
        <w:numPr>
          <w:ilvl w:val="0"/>
          <w:numId w:val="1"/>
        </w:numPr>
        <w:jc w:val="both"/>
        <w:rPr>
          <w:rFonts w:ascii="Franklin Gothic Book" w:hAnsi="Franklin Gothic Book"/>
          <w:color w:val="FF0000"/>
          <w:sz w:val="24"/>
        </w:rPr>
      </w:pPr>
      <w:r w:rsidRPr="00253A64">
        <w:rPr>
          <w:rFonts w:ascii="Franklin Gothic Book" w:hAnsi="Franklin Gothic Book"/>
          <w:color w:val="FF0000"/>
          <w:sz w:val="24"/>
        </w:rPr>
        <w:t>Dados Secundários e de questionários não podem ser incluídos n</w:t>
      </w:r>
      <w:r w:rsidR="00253A64" w:rsidRPr="00253A64">
        <w:rPr>
          <w:rFonts w:ascii="Franklin Gothic Book" w:hAnsi="Franklin Gothic Book"/>
          <w:color w:val="FF0000"/>
          <w:sz w:val="24"/>
        </w:rPr>
        <w:t>a</w:t>
      </w:r>
      <w:r w:rsidRPr="00253A64">
        <w:rPr>
          <w:rFonts w:ascii="Franklin Gothic Book" w:hAnsi="Franklin Gothic Book"/>
          <w:color w:val="FF0000"/>
          <w:sz w:val="24"/>
        </w:rPr>
        <w:t xml:space="preserve"> Planilha, isto é, somente incluir dados Primários.</w:t>
      </w:r>
    </w:p>
    <w:sectPr w:rsidR="006E7860" w:rsidRPr="00253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53CB"/>
    <w:multiLevelType w:val="hybridMultilevel"/>
    <w:tmpl w:val="9FCAB4E0"/>
    <w:lvl w:ilvl="0" w:tplc="9D7636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00"/>
    <w:rsid w:val="00253A64"/>
    <w:rsid w:val="0032517E"/>
    <w:rsid w:val="00515BED"/>
    <w:rsid w:val="006E7860"/>
    <w:rsid w:val="00D82E15"/>
    <w:rsid w:val="00DC30C5"/>
    <w:rsid w:val="00D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2001"/>
  <w15:chartTrackingRefBased/>
  <w15:docId w15:val="{9827DA57-D8BE-425C-8DF6-A19636A7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Karina Rangel de Godoi</dc:creator>
  <cp:keywords/>
  <dc:description/>
  <cp:lastModifiedBy>Flavia Karina Rangel de Godoi</cp:lastModifiedBy>
  <cp:revision>1</cp:revision>
  <dcterms:created xsi:type="dcterms:W3CDTF">2022-05-18T12:57:00Z</dcterms:created>
  <dcterms:modified xsi:type="dcterms:W3CDTF">2022-05-18T13:07:00Z</dcterms:modified>
</cp:coreProperties>
</file>