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FE" w:rsidRDefault="00D76587">
      <w:pPr>
        <w:pStyle w:val="Ttulo1"/>
        <w:tabs>
          <w:tab w:val="left" w:pos="720"/>
        </w:tabs>
        <w:suppressAutoHyphens w:val="0"/>
        <w:spacing w:after="60" w:line="276" w:lineRule="auto"/>
        <w:textAlignment w:val="auto"/>
        <w:rPr>
          <w:sz w:val="24"/>
          <w:u w:val="single"/>
        </w:rPr>
      </w:pPr>
      <w:r>
        <w:rPr>
          <w:sz w:val="24"/>
          <w:u w:val="single"/>
        </w:rPr>
        <w:t xml:space="preserve">RELATÓRIO DE CARACTERIZAÇÃO DO EMPREENDIMENTO </w:t>
      </w:r>
    </w:p>
    <w:p w:rsidR="00195483" w:rsidRDefault="00195483" w:rsidP="008E34CE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sz w:val="24"/>
          <w:szCs w:val="22"/>
          <w:lang w:eastAsia="pt-BR"/>
        </w:rPr>
      </w:pPr>
    </w:p>
    <w:p w:rsidR="00A37F14" w:rsidRDefault="00A37F14" w:rsidP="00195483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ascii="Arial" w:hAnsi="Arial" w:cs="Arial"/>
          <w:b/>
          <w:sz w:val="24"/>
          <w:szCs w:val="22"/>
          <w:lang w:eastAsia="pt-BR"/>
        </w:rPr>
      </w:pPr>
      <w:r w:rsidRPr="00E24518">
        <w:rPr>
          <w:rFonts w:ascii="Arial" w:hAnsi="Arial" w:cs="Arial"/>
          <w:b/>
          <w:sz w:val="24"/>
          <w:szCs w:val="22"/>
          <w:lang w:eastAsia="pt-BR"/>
        </w:rPr>
        <w:t xml:space="preserve">Resíduos sólidos </w:t>
      </w:r>
    </w:p>
    <w:p w:rsidR="00195483" w:rsidRPr="00DB4EB5" w:rsidRDefault="00195483" w:rsidP="00195483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ascii="Arial" w:hAnsi="Arial" w:cs="Arial"/>
          <w:i/>
          <w:szCs w:val="24"/>
        </w:rPr>
      </w:pPr>
      <w:r w:rsidRPr="00DB4EB5">
        <w:rPr>
          <w:rFonts w:ascii="Arial" w:hAnsi="Arial" w:cs="Arial"/>
          <w:i/>
          <w:szCs w:val="24"/>
        </w:rPr>
        <w:t>*Referência: Instrução Normativa nº. 12/2016</w:t>
      </w:r>
    </w:p>
    <w:p w:rsidR="00A233E8" w:rsidRPr="004B3B8C" w:rsidRDefault="00A233E8" w:rsidP="00A233E8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after="0" w:line="276" w:lineRule="auto"/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i/>
          <w:szCs w:val="24"/>
        </w:rPr>
        <w:t xml:space="preserve">**Caso o empreendimento esteja em fase de planejamento ou implantação, apresentar, também, o RCE de Terraplenagem / Canteiro de Obras / Obras em </w:t>
      </w:r>
      <w:proofErr w:type="gramStart"/>
      <w:r>
        <w:rPr>
          <w:rFonts w:ascii="Arial" w:hAnsi="Arial" w:cs="Arial"/>
          <w:i/>
          <w:szCs w:val="24"/>
        </w:rPr>
        <w:t>Geral</w:t>
      </w:r>
      <w:proofErr w:type="gramEnd"/>
    </w:p>
    <w:p w:rsidR="00195483" w:rsidRPr="00307E70" w:rsidRDefault="00195483" w:rsidP="008E34CE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after="0" w:line="276" w:lineRule="auto"/>
        <w:jc w:val="center"/>
        <w:textAlignment w:val="auto"/>
        <w:rPr>
          <w:rFonts w:ascii="Arial" w:hAnsi="Arial" w:cs="Arial"/>
        </w:rPr>
      </w:pPr>
    </w:p>
    <w:p w:rsidR="00195483" w:rsidRDefault="00195483" w:rsidP="0019548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</w:rPr>
      </w:pPr>
      <w:r w:rsidRPr="00307E70">
        <w:rPr>
          <w:rFonts w:ascii="Arial" w:hAnsi="Arial" w:cs="Arial"/>
        </w:rPr>
        <w:t xml:space="preserve">Deverá ser observada rigorosamente a formatação deste formulário, não sendo permitida qualquer </w:t>
      </w:r>
      <w:r w:rsidRPr="00307E70">
        <w:rPr>
          <w:rFonts w:ascii="Arial" w:hAnsi="Arial" w:cs="Arial"/>
          <w:b/>
        </w:rPr>
        <w:t>inclusão, exclusão ou alteração de campos. Na hipótese de constatação de qualquer ação desta natureza, o requerimento será sumariamente indeferido, sem prejuízo das demais sanções cabíveis.</w:t>
      </w:r>
    </w:p>
    <w:p w:rsidR="00195483" w:rsidRPr="002714F9" w:rsidRDefault="00195483" w:rsidP="00195483">
      <w:pPr>
        <w:tabs>
          <w:tab w:val="left" w:pos="1020"/>
        </w:tabs>
        <w:suppressAutoHyphens w:val="0"/>
        <w:spacing w:line="276" w:lineRule="auto"/>
        <w:jc w:val="both"/>
        <w:textAlignment w:val="auto"/>
        <w:rPr>
          <w:rFonts w:ascii="Arial" w:hAnsi="Arial" w:cs="Arial"/>
          <w:b/>
          <w:sz w:val="18"/>
          <w:szCs w:val="22"/>
          <w:lang w:eastAsia="pt-BR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286"/>
      </w:tblGrid>
      <w:tr w:rsidR="00195483" w:rsidRPr="00307E70" w:rsidTr="00F87887">
        <w:trPr>
          <w:jc w:val="center"/>
        </w:trPr>
        <w:tc>
          <w:tcPr>
            <w:tcW w:w="928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95483" w:rsidRPr="00307E70" w:rsidRDefault="00195483" w:rsidP="00F87887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120" w:after="60" w:line="276" w:lineRule="auto"/>
              <w:ind w:left="0" w:firstLine="0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307E70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>Informações sobre A ATIVIDADE</w:t>
            </w:r>
          </w:p>
        </w:tc>
      </w:tr>
      <w:tr w:rsidR="00195483" w:rsidTr="00D3722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95483" w:rsidRPr="00D3722B" w:rsidRDefault="00195483" w:rsidP="00F87887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Informe o código de enquadramento da atividade a ser licenciada, conforme Instrução Normativa do IEMA nº. 12/2016: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</w:t>
            </w:r>
          </w:p>
          <w:p w:rsidR="00D3722B" w:rsidRPr="00307E70" w:rsidRDefault="00D3722B" w:rsidP="00D3722B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</w:rPr>
            </w:pPr>
            <w:r w:rsidRPr="00D05ACE">
              <w:rPr>
                <w:rFonts w:ascii="Arial" w:hAnsi="Arial" w:cs="Arial"/>
                <w:b/>
                <w:i/>
              </w:rPr>
              <w:t xml:space="preserve">OBS.: </w:t>
            </w:r>
            <w:r w:rsidRPr="00D05ACE">
              <w:rPr>
                <w:rFonts w:ascii="Arial" w:hAnsi="Arial" w:cs="Arial"/>
                <w:i/>
              </w:rPr>
              <w:t xml:space="preserve">Este RCE é específico para a atividade contida no enquadramento selecionado. Caso </w:t>
            </w:r>
            <w:r>
              <w:rPr>
                <w:rFonts w:ascii="Arial" w:hAnsi="Arial" w:cs="Arial"/>
                <w:i/>
              </w:rPr>
              <w:t xml:space="preserve">haja </w:t>
            </w:r>
            <w:r w:rsidRPr="00D05ACE">
              <w:rPr>
                <w:rFonts w:ascii="Arial" w:hAnsi="Arial" w:cs="Arial"/>
                <w:i/>
              </w:rPr>
              <w:t xml:space="preserve">outras atividades no local, informar </w:t>
            </w:r>
            <w:r>
              <w:rPr>
                <w:rFonts w:ascii="Arial" w:hAnsi="Arial" w:cs="Arial"/>
                <w:i/>
              </w:rPr>
              <w:t>no campo correspondente e comprovar sua regularidade ou verificar previamente se não é exigido o licenciamento conjunto por meio do procedimento ordinário</w:t>
            </w:r>
            <w:r w:rsidRPr="00D05ACE">
              <w:rPr>
                <w:rFonts w:ascii="Arial" w:hAnsi="Arial" w:cs="Arial"/>
                <w:i/>
              </w:rPr>
              <w:t>.</w:t>
            </w:r>
          </w:p>
        </w:tc>
      </w:tr>
      <w:tr w:rsidR="00195483" w:rsidTr="00D3722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195483" w:rsidRPr="00A359B3" w:rsidRDefault="00195483" w:rsidP="00F87887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Especifi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que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a atividade objeto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do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licenciamento:</w:t>
            </w:r>
          </w:p>
          <w:p w:rsidR="00195483" w:rsidRPr="00A359B3" w:rsidRDefault="00195483" w:rsidP="00F87887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</w:t>
            </w:r>
          </w:p>
          <w:p w:rsidR="00195483" w:rsidRPr="00A359B3" w:rsidRDefault="00195483" w:rsidP="00F87887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</w:t>
            </w:r>
          </w:p>
        </w:tc>
      </w:tr>
      <w:tr w:rsidR="00195483" w:rsidTr="00A233E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195483" w:rsidRPr="00A359B3" w:rsidRDefault="00195483" w:rsidP="00F87887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i/>
                <w:sz w:val="18"/>
              </w:rPr>
            </w:pPr>
            <w:r w:rsidRPr="00814825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 w:rsidRPr="00814825">
              <w:rPr>
                <w:rFonts w:ascii="Arial" w:hAnsi="Arial" w:cs="Arial"/>
                <w:i/>
                <w:szCs w:val="22"/>
                <w:lang w:eastAsia="pt-BR"/>
              </w:rPr>
              <w:t xml:space="preserve"> Informar a atividade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 específica a ser desenvolvida pelo interessado</w:t>
            </w:r>
            <w:r w:rsidRPr="00814825">
              <w:rPr>
                <w:rFonts w:ascii="Arial" w:hAnsi="Arial" w:cs="Arial"/>
                <w:i/>
                <w:szCs w:val="22"/>
                <w:lang w:eastAsia="pt-BR"/>
              </w:rPr>
              <w:t xml:space="preserve">, atentando-se para o fato de que, caso o enquadramento agrupe atividades diversas, deverão ser declaradas somente aqueles que são/serão realizadas no empreendimento, mencionando as eventuais restrições contidas no enquadramento. Não havendo especificidades, tal texto deverá ser equivalente ao do enquadramento, observando as especificidades da atividade pretendida. 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Tal condição poderá interferir em outras exigências, como, por exemplo, o Cadastro Técnico Federal.</w:t>
            </w:r>
          </w:p>
        </w:tc>
      </w:tr>
      <w:tr w:rsidR="008639BF" w:rsidTr="00A233E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724D8" w:rsidRPr="002A0078" w:rsidRDefault="001724D8" w:rsidP="001724D8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o p</w:t>
            </w:r>
            <w:r w:rsidRPr="009D6CF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orte d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 empreendimento:</w:t>
            </w:r>
            <w:r w:rsidRPr="00457FE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</w:t>
            </w:r>
          </w:p>
          <w:p w:rsidR="001724D8" w:rsidRPr="00457FE3" w:rsidRDefault="001724D8" w:rsidP="001724D8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457FE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</w:t>
            </w:r>
          </w:p>
          <w:p w:rsidR="008639BF" w:rsidRDefault="001724D8" w:rsidP="001724D8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27D43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 w:rsidRPr="00227D43">
              <w:rPr>
                <w:rFonts w:ascii="Arial" w:hAnsi="Arial" w:cs="Arial"/>
                <w:i/>
                <w:szCs w:val="22"/>
                <w:lang w:eastAsia="pt-BR"/>
              </w:rPr>
              <w:t xml:space="preserve"> Descrever o porte com a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s</w:t>
            </w:r>
            <w:r w:rsidRPr="00227D43">
              <w:rPr>
                <w:rFonts w:ascii="Arial" w:hAnsi="Arial" w:cs="Arial"/>
                <w:i/>
                <w:szCs w:val="22"/>
                <w:lang w:eastAsia="pt-BR"/>
              </w:rPr>
              <w:t xml:space="preserve"> unidade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s</w:t>
            </w:r>
            <w:r w:rsidRPr="00227D43">
              <w:rPr>
                <w:rFonts w:ascii="Arial" w:hAnsi="Arial" w:cs="Arial"/>
                <w:i/>
                <w:szCs w:val="22"/>
                <w:lang w:eastAsia="pt-BR"/>
              </w:rPr>
              <w:t xml:space="preserve"> conforme enquadramento indicado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 na IN nº. 12/2016</w:t>
            </w:r>
          </w:p>
        </w:tc>
      </w:tr>
      <w:tr w:rsidR="008639BF" w:rsidTr="00A233E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8639BF" w:rsidRDefault="008639BF" w:rsidP="00A233E8">
            <w:pPr>
              <w:pStyle w:val="Corpodetexto2"/>
              <w:numPr>
                <w:ilvl w:val="1"/>
                <w:numId w:val="1"/>
              </w:numPr>
              <w:tabs>
                <w:tab w:val="left" w:pos="486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Fase do empreendimento</w:t>
            </w:r>
          </w:p>
          <w:p w:rsidR="008E34CE" w:rsidRDefault="008639BF" w:rsidP="008E34CE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="008E34CE">
              <w:rPr>
                <w:rFonts w:ascii="Arial" w:hAnsi="Arial" w:cs="Arial"/>
                <w:sz w:val="22"/>
                <w:szCs w:val="22"/>
              </w:rPr>
              <w:t xml:space="preserve"> Planejamento - Previsão de início da instalação: __________/__________/__________.</w:t>
            </w:r>
          </w:p>
          <w:p w:rsidR="008E34CE" w:rsidRDefault="008E34CE" w:rsidP="008E34CE">
            <w:pPr>
              <w:pStyle w:val="Corpodetexto2"/>
              <w:spacing w:before="120" w:after="60" w:line="276" w:lineRule="auto"/>
              <w:ind w:left="1904"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Previsão de início da operação: __________/__________/__________.</w:t>
            </w:r>
          </w:p>
          <w:p w:rsidR="008E34CE" w:rsidRDefault="008E34CE" w:rsidP="008E34CE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 xml:space="preserve">Instalação - </w:t>
            </w:r>
            <w:r w:rsidRPr="00AD5E8A">
              <w:rPr>
                <w:rFonts w:ascii="Arial" w:hAnsi="Arial" w:cs="Arial"/>
                <w:sz w:val="22"/>
                <w:szCs w:val="22"/>
              </w:rPr>
              <w:t xml:space="preserve">Data de início da </w:t>
            </w:r>
            <w:r>
              <w:rPr>
                <w:rFonts w:ascii="Arial" w:hAnsi="Arial" w:cs="Arial"/>
                <w:sz w:val="22"/>
                <w:szCs w:val="22"/>
              </w:rPr>
              <w:t>instalação</w:t>
            </w:r>
            <w:r w:rsidRPr="00AD5E8A">
              <w:rPr>
                <w:rFonts w:ascii="Arial" w:hAnsi="Arial" w:cs="Arial"/>
                <w:sz w:val="22"/>
                <w:szCs w:val="22"/>
              </w:rPr>
              <w:t>: __________/__________/__________.</w:t>
            </w:r>
          </w:p>
          <w:p w:rsidR="008E34CE" w:rsidRDefault="008E34CE" w:rsidP="008E34CE">
            <w:pPr>
              <w:pStyle w:val="Corpodetexto2"/>
              <w:tabs>
                <w:tab w:val="left" w:pos="345"/>
              </w:tabs>
              <w:spacing w:before="120" w:after="60" w:line="276" w:lineRule="auto"/>
              <w:ind w:left="1560"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Previsão de início da operação: __________/__________/__________.</w:t>
            </w:r>
          </w:p>
          <w:p w:rsidR="008639BF" w:rsidRDefault="008E34CE" w:rsidP="008E34CE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Operação - Data de início da atividade: __________/__________/__________.</w:t>
            </w:r>
          </w:p>
        </w:tc>
      </w:tr>
    </w:tbl>
    <w:p w:rsidR="008639BF" w:rsidRDefault="008639BF">
      <w:pPr>
        <w:tabs>
          <w:tab w:val="left" w:pos="1020"/>
        </w:tabs>
        <w:suppressAutoHyphens w:val="0"/>
        <w:spacing w:before="120" w:after="60" w:line="276" w:lineRule="auto"/>
        <w:jc w:val="both"/>
        <w:textAlignment w:val="auto"/>
        <w:rPr>
          <w:rFonts w:ascii="Arial" w:hAnsi="Arial" w:cs="Arial"/>
          <w:b/>
          <w:sz w:val="18"/>
          <w:szCs w:val="22"/>
          <w:lang w:eastAsia="pt-BR"/>
        </w:rPr>
      </w:pPr>
    </w:p>
    <w:p w:rsidR="007036C6" w:rsidRPr="007036C6" w:rsidRDefault="007036C6">
      <w:pPr>
        <w:tabs>
          <w:tab w:val="left" w:pos="1020"/>
        </w:tabs>
        <w:suppressAutoHyphens w:val="0"/>
        <w:spacing w:before="120" w:after="60" w:line="276" w:lineRule="auto"/>
        <w:jc w:val="both"/>
        <w:textAlignment w:val="auto"/>
        <w:rPr>
          <w:rFonts w:ascii="Arial" w:hAnsi="Arial" w:cs="Arial"/>
          <w:b/>
          <w:sz w:val="6"/>
          <w:szCs w:val="22"/>
          <w:lang w:eastAsia="pt-BR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286"/>
      </w:tblGrid>
      <w:tr w:rsidR="00C8270D" w:rsidRPr="00307E70" w:rsidTr="00E80C3F">
        <w:trPr>
          <w:jc w:val="center"/>
        </w:trPr>
        <w:tc>
          <w:tcPr>
            <w:tcW w:w="928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C8270D" w:rsidRPr="00307E70" w:rsidRDefault="00C8270D" w:rsidP="00E80C3F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120" w:after="60" w:line="276" w:lineRule="auto"/>
              <w:ind w:left="0" w:firstLine="0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CARACTERIZAÇÃO DA ÁREA E ENTORNO</w:t>
            </w:r>
          </w:p>
        </w:tc>
      </w:tr>
      <w:tr w:rsidR="00C8270D" w:rsidTr="007036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8270D" w:rsidRPr="009F7200" w:rsidRDefault="00C8270D" w:rsidP="00E80C3F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as c</w:t>
            </w:r>
            <w:r w:rsidRPr="009F7200">
              <w:rPr>
                <w:rFonts w:ascii="Arial" w:hAnsi="Arial" w:cs="Arial"/>
                <w:b/>
                <w:sz w:val="22"/>
                <w:szCs w:val="22"/>
              </w:rPr>
              <w:t xml:space="preserve">oordenadas dos vértices da poligonal da </w:t>
            </w:r>
            <w:r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Pr="009F7200">
              <w:rPr>
                <w:rFonts w:ascii="Arial" w:hAnsi="Arial" w:cs="Arial"/>
                <w:b/>
                <w:sz w:val="22"/>
                <w:szCs w:val="22"/>
              </w:rPr>
              <w:t xml:space="preserve"> do empreendimento (mínimo de 04 pontos, em formato UTM e </w:t>
            </w:r>
            <w:proofErr w:type="spellStart"/>
            <w:r w:rsidRPr="009F7200"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proofErr w:type="spellEnd"/>
            <w:r w:rsidRPr="009F7200">
              <w:rPr>
                <w:rFonts w:ascii="Arial" w:hAnsi="Arial" w:cs="Arial"/>
                <w:b/>
                <w:sz w:val="22"/>
                <w:szCs w:val="22"/>
              </w:rPr>
              <w:t xml:space="preserve"> Sirgas 2000):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  <w:r w:rsidRPr="009F7200">
              <w:rPr>
                <w:rFonts w:ascii="Arial" w:hAnsi="Arial" w:cs="Arial"/>
                <w:i/>
                <w:sz w:val="22"/>
                <w:szCs w:val="22"/>
              </w:rPr>
              <w:t>Exemplo: UTM (E // N): 123456 // 1234567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F7200">
              <w:rPr>
                <w:rFonts w:ascii="Arial" w:hAnsi="Arial" w:cs="Arial"/>
                <w:sz w:val="22"/>
                <w:szCs w:val="22"/>
              </w:rPr>
              <w:t xml:space="preserve">Ponto 01: 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_____ // 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Ponto 02: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03: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</w:t>
            </w:r>
            <w:r>
              <w:rPr>
                <w:rFonts w:ascii="Arial" w:hAnsi="Arial" w:cs="Arial"/>
                <w:sz w:val="22"/>
                <w:szCs w:val="22"/>
              </w:rPr>
              <w:t>____________ Ponto 04: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05: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06: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07: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</w:t>
            </w:r>
            <w:r>
              <w:rPr>
                <w:rFonts w:ascii="Arial" w:hAnsi="Arial" w:cs="Arial"/>
                <w:sz w:val="22"/>
                <w:szCs w:val="22"/>
              </w:rPr>
              <w:t>_________ Ponto 08: ___________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 // ______________</w:t>
            </w:r>
          </w:p>
          <w:p w:rsidR="00C8270D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09: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10: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F7200">
              <w:rPr>
                <w:rFonts w:ascii="Arial" w:hAnsi="Arial" w:cs="Arial"/>
                <w:sz w:val="22"/>
                <w:szCs w:val="22"/>
              </w:rPr>
              <w:t xml:space="preserve">Ponto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9F720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_____ // 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Ponto 12: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13: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</w:t>
            </w:r>
            <w:r>
              <w:rPr>
                <w:rFonts w:ascii="Arial" w:hAnsi="Arial" w:cs="Arial"/>
                <w:sz w:val="22"/>
                <w:szCs w:val="22"/>
              </w:rPr>
              <w:t>____________ Ponto 14: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15: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16: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17: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</w:t>
            </w:r>
            <w:r>
              <w:rPr>
                <w:rFonts w:ascii="Arial" w:hAnsi="Arial" w:cs="Arial"/>
                <w:sz w:val="22"/>
                <w:szCs w:val="22"/>
              </w:rPr>
              <w:t>_________ Ponto 18: ___________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 // ______________</w:t>
            </w:r>
          </w:p>
          <w:p w:rsidR="00C8270D" w:rsidRPr="009F7200" w:rsidRDefault="00C8270D" w:rsidP="00E80C3F">
            <w:pPr>
              <w:pStyle w:val="Corpodetexto2"/>
              <w:spacing w:before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19: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20: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:rsidR="00C8270D" w:rsidRPr="008A7CC0" w:rsidRDefault="00C8270D" w:rsidP="00E80C3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F7200">
              <w:rPr>
                <w:rFonts w:ascii="Arial" w:hAnsi="Arial" w:cs="Arial"/>
                <w:b/>
                <w:i/>
                <w:szCs w:val="22"/>
              </w:rPr>
              <w:t>OBS:</w:t>
            </w:r>
            <w:r w:rsidRPr="009F7200">
              <w:rPr>
                <w:rFonts w:ascii="Arial" w:hAnsi="Arial" w:cs="Arial"/>
                <w:i/>
                <w:szCs w:val="22"/>
              </w:rPr>
              <w:t xml:space="preserve"> Não serão aceitas coordenadas em graus, minutos e segundos ou similar.</w:t>
            </w:r>
          </w:p>
        </w:tc>
      </w:tr>
      <w:tr w:rsidR="00C8270D" w:rsidTr="007036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8270D" w:rsidRDefault="00C8270D" w:rsidP="00E80C3F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</w:t>
            </w:r>
            <w:r w:rsidR="007036C6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empreendimento se localiza em mais de um município ou em divisa?</w:t>
            </w:r>
          </w:p>
          <w:p w:rsidR="00C8270D" w:rsidRDefault="00C8270D" w:rsidP="00E80C3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C8270D" w:rsidRPr="008A7CC0" w:rsidRDefault="00C8270D" w:rsidP="00E80C3F">
            <w:pPr>
              <w:pStyle w:val="Corpodetexto2"/>
              <w:tabs>
                <w:tab w:val="left" w:pos="0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o(s) Municípios(s): _____________________________________________</w:t>
            </w:r>
          </w:p>
        </w:tc>
      </w:tr>
      <w:tr w:rsidR="00C8270D" w:rsidTr="007036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8270D" w:rsidRPr="008A7CC0" w:rsidRDefault="007036C6" w:rsidP="00E80C3F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área do empreendimento</w:t>
            </w:r>
            <w:r w:rsidR="00C8270D" w:rsidRPr="008A7CC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e/ou seu impacto ultrapassa os limites do Estado do Espírito Santo?</w:t>
            </w:r>
          </w:p>
          <w:p w:rsidR="00C8270D" w:rsidRPr="008A7CC0" w:rsidRDefault="00C8270D" w:rsidP="00E80C3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eastAsia="Webdings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8A7CC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</w:p>
          <w:p w:rsidR="00C8270D" w:rsidRPr="008A7CC0" w:rsidRDefault="00C8270D" w:rsidP="00E80C3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8A7CC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o(s) Estado(s): 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</w:t>
            </w:r>
          </w:p>
        </w:tc>
      </w:tr>
      <w:tr w:rsidR="00C8270D" w:rsidTr="007036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8270D" w:rsidRDefault="00C8270D" w:rsidP="00E80C3F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o zoneamento municipal da área pleiteada:</w:t>
            </w:r>
          </w:p>
          <w:p w:rsidR="00C8270D" w:rsidRDefault="00C8270D" w:rsidP="00E80C3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Zona rural</w:t>
            </w:r>
          </w:p>
          <w:p w:rsidR="00C8270D" w:rsidRDefault="00C8270D" w:rsidP="00E80C3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Outra. Especifique: ________________________________________________________</w:t>
            </w:r>
          </w:p>
          <w:p w:rsidR="00C8270D" w:rsidRDefault="00C8270D" w:rsidP="00E80C3F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after="0" w:line="276" w:lineRule="auto"/>
              <w:ind w:left="0" w:firstLine="0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Área em que está inserida:</w:t>
            </w:r>
          </w:p>
          <w:p w:rsidR="00C8270D" w:rsidRDefault="00C8270D" w:rsidP="00E80C3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Industrial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Residencial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Comercial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Mista</w:t>
            </w:r>
          </w:p>
          <w:p w:rsidR="00C8270D" w:rsidRDefault="00C8270D" w:rsidP="00E80C3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Outra. Especifique: ________________________________________________________</w:t>
            </w:r>
          </w:p>
          <w:p w:rsidR="00C8270D" w:rsidRDefault="00C8270D" w:rsidP="00E80C3F">
            <w:pPr>
              <w:pStyle w:val="Corpodetexto2"/>
              <w:tabs>
                <w:tab w:val="left" w:pos="426"/>
              </w:tabs>
              <w:spacing w:before="120" w:after="60" w:line="276" w:lineRule="auto"/>
              <w:ind w:right="-1"/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814825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Considerar o zoneamento definido pelo Plano Diretor Municipal e a anuência do município.</w:t>
            </w:r>
          </w:p>
          <w:p w:rsidR="003D0060" w:rsidRDefault="003D0060" w:rsidP="00E80C3F">
            <w:pPr>
              <w:pStyle w:val="Corpodetexto2"/>
              <w:tabs>
                <w:tab w:val="left" w:pos="426"/>
              </w:tabs>
              <w:spacing w:before="120" w:after="60" w:line="276" w:lineRule="auto"/>
              <w:ind w:right="-1"/>
              <w:jc w:val="both"/>
              <w:rPr>
                <w:rFonts w:ascii="Arial" w:hAnsi="Arial" w:cs="Arial"/>
                <w:i/>
                <w:iCs/>
                <w:szCs w:val="22"/>
              </w:rPr>
            </w:pPr>
          </w:p>
          <w:p w:rsidR="003D0060" w:rsidRPr="00C66D09" w:rsidRDefault="003D0060" w:rsidP="00E80C3F">
            <w:pPr>
              <w:pStyle w:val="Corpodetexto2"/>
              <w:tabs>
                <w:tab w:val="left" w:pos="426"/>
              </w:tabs>
              <w:spacing w:before="120" w:after="60" w:line="276" w:lineRule="auto"/>
              <w:ind w:right="-1"/>
              <w:jc w:val="both"/>
              <w:rPr>
                <w:rFonts w:ascii="Arial" w:hAnsi="Arial" w:cs="Arial"/>
                <w:i/>
                <w:iCs/>
                <w:szCs w:val="22"/>
              </w:rPr>
            </w:pPr>
          </w:p>
        </w:tc>
      </w:tr>
      <w:tr w:rsidR="00C8270D" w:rsidTr="007036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270D" w:rsidRDefault="00C8270D" w:rsidP="00E80C3F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A área do empreendimento se localiza dentro de uma Unidade de Conservação?</w:t>
            </w:r>
          </w:p>
          <w:p w:rsidR="00C8270D" w:rsidRDefault="00C8270D" w:rsidP="00E80C3F">
            <w:pPr>
              <w:tabs>
                <w:tab w:val="left" w:pos="459"/>
                <w:tab w:val="center" w:pos="481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</w:p>
          <w:p w:rsidR="00C8270D" w:rsidRDefault="00C8270D" w:rsidP="00E80C3F">
            <w:pPr>
              <w:pStyle w:val="Corpodetexto2"/>
              <w:tabs>
                <w:tab w:val="left" w:pos="993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 nome da </w:t>
            </w:r>
            <w:r w:rsidRPr="00495A01">
              <w:rPr>
                <w:rFonts w:ascii="Arial" w:hAnsi="Arial" w:cs="Arial"/>
                <w:sz w:val="22"/>
                <w:szCs w:val="22"/>
                <w:lang w:eastAsia="pt-BR"/>
              </w:rPr>
              <w:t>Unidade de Conservação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(UC):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</w:t>
            </w:r>
          </w:p>
          <w:p w:rsidR="00C8270D" w:rsidRDefault="00C8270D" w:rsidP="00E80C3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____________________________________________________________________</w:t>
            </w:r>
          </w:p>
        </w:tc>
      </w:tr>
      <w:tr w:rsidR="00C8270D" w:rsidTr="007036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270D" w:rsidRDefault="00C8270D" w:rsidP="00E80C3F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área do empreendimento se localiza dentro de Zona de Amortecimento de Unidade de Conservação?</w:t>
            </w:r>
          </w:p>
          <w:p w:rsidR="00C8270D" w:rsidRDefault="00C8270D" w:rsidP="00E80C3F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:rsidR="00C8270D" w:rsidRDefault="00C8270D" w:rsidP="00E80C3F">
            <w:pPr>
              <w:pStyle w:val="Corpodetexto2"/>
              <w:tabs>
                <w:tab w:val="left" w:pos="993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 nome da </w:t>
            </w:r>
            <w:r w:rsidRPr="00495A01">
              <w:rPr>
                <w:rFonts w:ascii="Arial" w:hAnsi="Arial" w:cs="Arial"/>
                <w:sz w:val="22"/>
                <w:szCs w:val="22"/>
                <w:lang w:eastAsia="pt-BR"/>
              </w:rPr>
              <w:t>Unidade de Conservação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(UC): __________________________</w:t>
            </w:r>
          </w:p>
          <w:p w:rsidR="00C8270D" w:rsidRDefault="00C8270D" w:rsidP="00E80C3F">
            <w:pPr>
              <w:pStyle w:val="Corpodetexto2"/>
              <w:tabs>
                <w:tab w:val="left" w:pos="213"/>
              </w:tabs>
              <w:suppressAutoHyphens w:val="0"/>
              <w:spacing w:before="60" w:after="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 ___________________________________________________________________</w:t>
            </w:r>
          </w:p>
          <w:p w:rsidR="00C8270D" w:rsidRDefault="00C8270D" w:rsidP="00E80C3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 Distância da UC (m): ___</w:t>
            </w:r>
            <w:r w:rsidRPr="00BC4504">
              <w:rPr>
                <w:rFonts w:ascii="Arial" w:hAnsi="Arial" w:cs="Arial"/>
                <w:sz w:val="22"/>
                <w:szCs w:val="22"/>
                <w:lang w:eastAsia="pt-BR"/>
              </w:rPr>
              <w:t>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</w:t>
            </w:r>
          </w:p>
        </w:tc>
      </w:tr>
      <w:tr w:rsidR="00C8270D" w:rsidTr="007036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270D" w:rsidRDefault="00C8270D" w:rsidP="00E80C3F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área do empreendimento se localiza dentro de Terra Indígena?</w:t>
            </w:r>
          </w:p>
          <w:p w:rsidR="00C8270D" w:rsidRDefault="00C8270D" w:rsidP="00E80C3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</w:p>
        </w:tc>
      </w:tr>
      <w:tr w:rsidR="00851561" w:rsidRPr="00851561" w:rsidTr="007036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270D" w:rsidRPr="00CD3F99" w:rsidRDefault="00C8270D" w:rsidP="00E80C3F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D3F9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qual é o corpo hídrico (rio, córrego, riacho, lago, lagoa, reservatório,</w:t>
            </w:r>
            <w:r w:rsidRPr="00CD3F99">
              <w:rPr>
                <w:rFonts w:ascii="Arial" w:hAnsi="Arial" w:cs="Arial"/>
                <w:iCs/>
                <w:szCs w:val="22"/>
              </w:rPr>
              <w:t xml:space="preserve"> </w:t>
            </w:r>
            <w:r w:rsidRPr="00CD3F99">
              <w:rPr>
                <w:rFonts w:ascii="Arial" w:hAnsi="Arial" w:cs="Arial"/>
                <w:b/>
                <w:iCs/>
                <w:sz w:val="22"/>
                <w:szCs w:val="22"/>
                <w:lang w:eastAsia="pt-BR"/>
              </w:rPr>
              <w:t>praias, estuários</w:t>
            </w:r>
            <w:r w:rsidRPr="00CD3F9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) ma</w:t>
            </w:r>
            <w:r w:rsidR="000C300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is próximo da área da atividade:</w:t>
            </w:r>
          </w:p>
          <w:p w:rsidR="00C8270D" w:rsidRPr="00CD3F99" w:rsidRDefault="00C8270D" w:rsidP="00E80C3F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D3F99">
              <w:rPr>
                <w:rFonts w:ascii="Arial" w:hAnsi="Arial" w:cs="Arial"/>
                <w:sz w:val="22"/>
                <w:szCs w:val="22"/>
                <w:lang w:eastAsia="pt-BR"/>
              </w:rPr>
              <w:t>Nome: __________________________________________________________________</w:t>
            </w:r>
          </w:p>
          <w:p w:rsidR="00C8270D" w:rsidRPr="00CD3F99" w:rsidRDefault="000C3007" w:rsidP="00E80C3F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Distância do corpo hídrico </w:t>
            </w:r>
            <w:r w:rsidR="00C8270D" w:rsidRPr="00CD3F99">
              <w:rPr>
                <w:rFonts w:ascii="Arial" w:hAnsi="Arial" w:cs="Arial"/>
                <w:sz w:val="22"/>
                <w:szCs w:val="22"/>
                <w:lang w:eastAsia="pt-BR"/>
              </w:rPr>
              <w:t>em linha horizontal: 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D25667">
              <w:rPr>
                <w:rFonts w:ascii="Arial" w:hAnsi="Arial" w:cs="Arial"/>
                <w:sz w:val="22"/>
                <w:szCs w:val="22"/>
                <w:lang w:eastAsia="pt-B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m</w:t>
            </w:r>
            <w:r w:rsidR="00D25667">
              <w:rPr>
                <w:rFonts w:ascii="Arial" w:hAnsi="Arial" w:cs="Arial"/>
                <w:sz w:val="22"/>
                <w:szCs w:val="22"/>
                <w:lang w:eastAsia="pt-BR"/>
              </w:rPr>
              <w:t>)</w:t>
            </w:r>
          </w:p>
          <w:p w:rsidR="00C8270D" w:rsidRPr="00851561" w:rsidRDefault="00C8270D" w:rsidP="006D0FE3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color w:val="E36C0A" w:themeColor="accent6" w:themeShade="BF"/>
              </w:rPr>
            </w:pPr>
            <w:r w:rsidRPr="00CD3F99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CD3F99">
              <w:rPr>
                <w:rFonts w:ascii="Arial" w:hAnsi="Arial" w:cs="Arial"/>
                <w:i/>
                <w:iCs/>
                <w:szCs w:val="22"/>
              </w:rPr>
              <w:t xml:space="preserve"> Considerar toda e qualquer estrutura, obra ou unidade, mesmo que de apoio, como área do empreendimento.</w:t>
            </w:r>
          </w:p>
        </w:tc>
      </w:tr>
      <w:tr w:rsidR="00C8270D" w:rsidTr="006D0FE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270D" w:rsidRPr="00F71CC1" w:rsidRDefault="00C8270D" w:rsidP="00E80C3F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F71CC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Qual é </w:t>
            </w:r>
            <w:proofErr w:type="gramStart"/>
            <w:r w:rsidRPr="00F71CC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</w:t>
            </w:r>
            <w:proofErr w:type="gramEnd"/>
            <w:r w:rsidRPr="00F71CC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distância das residências mais próximas à área?</w:t>
            </w:r>
            <w:r w:rsidRPr="00F71CC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 ______________ (m)</w:t>
            </w:r>
          </w:p>
          <w:p w:rsidR="00C8270D" w:rsidRDefault="00C8270D" w:rsidP="00E80C3F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14825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Para a resposta do item acima, </w:t>
            </w:r>
            <w:r>
              <w:rPr>
                <w:rFonts w:ascii="Arial" w:hAnsi="Arial" w:cs="Arial"/>
                <w:i/>
                <w:iCs/>
                <w:szCs w:val="22"/>
              </w:rPr>
              <w:t>considerar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a delimitação de toda a área pretendida.</w:t>
            </w:r>
          </w:p>
        </w:tc>
      </w:tr>
      <w:tr w:rsidR="00C8270D" w:rsidTr="008229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270D" w:rsidRDefault="00C8270D" w:rsidP="00E80C3F">
            <w:pPr>
              <w:pStyle w:val="Corpodetexto2"/>
              <w:numPr>
                <w:ilvl w:val="1"/>
                <w:numId w:val="1"/>
              </w:numPr>
              <w:tabs>
                <w:tab w:val="left" w:pos="675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Descrev</w:t>
            </w:r>
            <w:r w:rsidR="006D0FE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o tipo de vegetação no entorno </w:t>
            </w:r>
            <w:r w:rsidR="006D0FE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da área objeto do licenciamento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(pastagens, fragment</w:t>
            </w:r>
            <w:r w:rsidR="006D0FE3">
              <w:rPr>
                <w:rFonts w:ascii="Arial" w:hAnsi="Arial" w:cs="Arial"/>
                <w:sz w:val="22"/>
                <w:szCs w:val="22"/>
                <w:lang w:eastAsia="pt-BR"/>
              </w:rPr>
              <w:t>os de mata/floresta, plantações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etc. Caso não haja, preencha apenas com 'Não possui')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</w:p>
          <w:p w:rsidR="00C8270D" w:rsidRDefault="00C8270D" w:rsidP="00E80C3F">
            <w:pPr>
              <w:pStyle w:val="Corpodetexto2"/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C8270D" w:rsidRDefault="00C8270D" w:rsidP="00E80C3F">
            <w:pPr>
              <w:pStyle w:val="Corpodetexto2"/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C8270D" w:rsidRDefault="00C8270D" w:rsidP="00E80C3F">
            <w:pPr>
              <w:pStyle w:val="Corpodetexto2"/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</w:tc>
      </w:tr>
      <w:tr w:rsidR="00C8270D" w:rsidTr="008229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270D" w:rsidRPr="00651A47" w:rsidRDefault="00C8270D" w:rsidP="00E80C3F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60" w:after="12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51A4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Há vegetação na área de intervenção do empreendimento?</w:t>
            </w:r>
          </w:p>
          <w:p w:rsidR="00C8270D" w:rsidRPr="00651A47" w:rsidRDefault="00C8270D" w:rsidP="00E80C3F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651A4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Não.</w:t>
            </w:r>
          </w:p>
          <w:p w:rsidR="00C8270D" w:rsidRDefault="00C8270D" w:rsidP="00E80C3F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651A4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651A4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Sim. Nesse caso, anexar ao RCE 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A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utorização de supressão vegetal 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e/ou Laudo de Vistoria Florestal 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>e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mitido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pelo IDAF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, ficando as intervenções sujeitas à obtenção da autorização pertinente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>.</w:t>
            </w:r>
          </w:p>
          <w:p w:rsidR="00822993" w:rsidRDefault="00822993" w:rsidP="00E80C3F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</w:p>
          <w:p w:rsidR="00A37F14" w:rsidRPr="00521AA4" w:rsidRDefault="00A37F14" w:rsidP="00E80C3F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</w:p>
        </w:tc>
      </w:tr>
      <w:tr w:rsidR="00C8270D" w:rsidTr="008229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270D" w:rsidRPr="00307E70" w:rsidRDefault="00C8270D" w:rsidP="00E80C3F">
            <w:pPr>
              <w:pStyle w:val="Corpodetexto2"/>
              <w:numPr>
                <w:ilvl w:val="1"/>
                <w:numId w:val="1"/>
              </w:numPr>
              <w:suppressAutoHyphens w:val="0"/>
              <w:spacing w:before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Característica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s previstas para a </w:t>
            </w: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área </w:t>
            </w:r>
            <w:r w:rsidR="00A37F1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na fase de operação</w:t>
            </w: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</w:p>
          <w:p w:rsidR="00C8270D" w:rsidRPr="00962293" w:rsidRDefault="00C8270D" w:rsidP="00E80C3F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62293">
              <w:rPr>
                <w:rFonts w:ascii="Arial" w:hAnsi="Arial" w:cs="Arial"/>
                <w:sz w:val="22"/>
                <w:szCs w:val="22"/>
                <w:lang w:eastAsia="pt-BR"/>
              </w:rPr>
              <w:t>Áreas cobertas: ______________</w:t>
            </w:r>
            <w:r w:rsidRPr="00962293">
              <w:rPr>
                <w:rFonts w:ascii="Arial" w:hAnsi="Arial" w:cs="Arial"/>
                <w:sz w:val="22"/>
                <w:szCs w:val="22"/>
              </w:rPr>
              <w:t xml:space="preserve"> m² / Áreas descobertas: </w:t>
            </w:r>
            <w:r w:rsidRPr="00962293">
              <w:rPr>
                <w:rFonts w:ascii="Arial" w:hAnsi="Arial" w:cs="Arial"/>
                <w:sz w:val="22"/>
                <w:szCs w:val="22"/>
                <w:lang w:eastAsia="pt-BR"/>
              </w:rPr>
              <w:t>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  <w:p w:rsidR="00C8270D" w:rsidRPr="00962293" w:rsidRDefault="00C8270D" w:rsidP="00E80C3F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62293">
              <w:rPr>
                <w:rFonts w:ascii="Arial" w:hAnsi="Arial" w:cs="Arial"/>
                <w:sz w:val="22"/>
                <w:szCs w:val="22"/>
                <w:lang w:eastAsia="pt-BR"/>
              </w:rPr>
              <w:t xml:space="preserve">Tipo de pavimentação: </w:t>
            </w:r>
            <w:r w:rsidRPr="00962293">
              <w:rPr>
                <w:rFonts w:ascii="Arial" w:hAnsi="Arial" w:cs="Arial"/>
                <w:sz w:val="22"/>
                <w:szCs w:val="22"/>
              </w:rPr>
              <w:t>Terra batida (sem pavimentação): ________________ m²</w:t>
            </w:r>
          </w:p>
          <w:p w:rsidR="00C8270D" w:rsidRPr="00307E70" w:rsidRDefault="00C8270D" w:rsidP="00E80C3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Pr="00307E70">
              <w:rPr>
                <w:rFonts w:ascii="Arial" w:hAnsi="Arial" w:cs="Arial"/>
                <w:sz w:val="22"/>
                <w:szCs w:val="22"/>
              </w:rPr>
              <w:t xml:space="preserve">Paralelepípedo/ </w:t>
            </w:r>
            <w:proofErr w:type="spellStart"/>
            <w:r w:rsidRPr="00307E70">
              <w:rPr>
                <w:rFonts w:ascii="Arial" w:hAnsi="Arial" w:cs="Arial"/>
                <w:sz w:val="22"/>
                <w:szCs w:val="22"/>
              </w:rPr>
              <w:t>bloqu</w:t>
            </w:r>
            <w:r>
              <w:rPr>
                <w:rFonts w:ascii="Arial" w:hAnsi="Arial" w:cs="Arial"/>
                <w:sz w:val="22"/>
                <w:szCs w:val="22"/>
              </w:rPr>
              <w:t>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pavi-S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ou similares: _____</w:t>
            </w:r>
            <w:r w:rsidRPr="00307E70">
              <w:rPr>
                <w:rFonts w:ascii="Arial" w:hAnsi="Arial" w:cs="Arial"/>
                <w:sz w:val="22"/>
                <w:szCs w:val="22"/>
              </w:rPr>
              <w:t>_______ m²</w:t>
            </w:r>
          </w:p>
          <w:p w:rsidR="00C8270D" w:rsidRDefault="00C8270D" w:rsidP="00E80C3F">
            <w:pPr>
              <w:pStyle w:val="Corpodetexto2"/>
              <w:tabs>
                <w:tab w:val="left" w:pos="345"/>
              </w:tabs>
              <w:spacing w:before="60"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Asfalto: ______________ m²</w:t>
            </w:r>
          </w:p>
          <w:p w:rsidR="00C8270D" w:rsidRDefault="00C8270D" w:rsidP="00E80C3F">
            <w:pPr>
              <w:pStyle w:val="Corpodetexto2"/>
              <w:tabs>
                <w:tab w:val="left" w:pos="345"/>
              </w:tabs>
              <w:spacing w:before="60"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Cimento / Concreto: _______________ m²</w:t>
            </w:r>
          </w:p>
          <w:p w:rsidR="00C8270D" w:rsidRDefault="00C8270D" w:rsidP="00E80C3F">
            <w:pPr>
              <w:pStyle w:val="Corpodetexto2"/>
              <w:tabs>
                <w:tab w:val="left" w:pos="345"/>
              </w:tabs>
              <w:spacing w:before="60"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Pr="00307E70">
              <w:rPr>
                <w:rFonts w:ascii="Arial" w:hAnsi="Arial" w:cs="Arial"/>
                <w:sz w:val="22"/>
                <w:szCs w:val="22"/>
              </w:rPr>
              <w:t>Outra: Esp</w:t>
            </w:r>
            <w:r>
              <w:rPr>
                <w:rFonts w:ascii="Arial" w:hAnsi="Arial" w:cs="Arial"/>
                <w:sz w:val="22"/>
                <w:szCs w:val="22"/>
              </w:rPr>
              <w:t>ecificar: ______________________ Área: _______ m²</w:t>
            </w:r>
          </w:p>
          <w:p w:rsidR="00C8270D" w:rsidRDefault="00C8270D" w:rsidP="00E80C3F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575089">
              <w:rPr>
                <w:rFonts w:ascii="Arial" w:hAnsi="Arial" w:cs="Arial"/>
                <w:b/>
                <w:iCs/>
                <w:szCs w:val="22"/>
              </w:rPr>
              <w:t>O</w:t>
            </w:r>
            <w:r w:rsidRPr="00575089">
              <w:rPr>
                <w:rFonts w:ascii="Arial" w:hAnsi="Arial" w:cs="Arial"/>
                <w:b/>
                <w:i/>
                <w:iCs/>
                <w:szCs w:val="22"/>
              </w:rPr>
              <w:t>BS:</w:t>
            </w:r>
            <w:r w:rsidRPr="00575089">
              <w:rPr>
                <w:rFonts w:ascii="Arial" w:hAnsi="Arial" w:cs="Arial"/>
                <w:i/>
                <w:iCs/>
                <w:szCs w:val="22"/>
              </w:rPr>
              <w:t xml:space="preserve"> 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</w:t>
            </w:r>
            <w:r>
              <w:rPr>
                <w:rFonts w:ascii="Arial" w:hAnsi="Arial" w:cs="Arial"/>
                <w:i/>
                <w:iCs/>
                <w:szCs w:val="22"/>
              </w:rPr>
              <w:t>como</w:t>
            </w:r>
            <w:r w:rsidRPr="00575089">
              <w:rPr>
                <w:rFonts w:ascii="Arial" w:hAnsi="Arial" w:cs="Arial"/>
                <w:i/>
                <w:iCs/>
                <w:szCs w:val="22"/>
              </w:rPr>
              <w:t xml:space="preserve"> vias de acesso e manobras de veículos, dentre outras. Portanto, toda a área que estiver sendo utilizada para o ótimo funcionamento da atividade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será</w:t>
            </w:r>
            <w:r w:rsidRPr="00575089">
              <w:rPr>
                <w:rFonts w:ascii="Arial" w:hAnsi="Arial" w:cs="Arial"/>
                <w:i/>
                <w:iCs/>
                <w:szCs w:val="22"/>
              </w:rPr>
              <w:t xml:space="preserve"> considerada área útil.</w:t>
            </w:r>
          </w:p>
        </w:tc>
      </w:tr>
      <w:tr w:rsidR="00C8270D" w:rsidTr="008229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8270D" w:rsidRPr="00DD70CC" w:rsidRDefault="00C8270D" w:rsidP="00E80C3F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informações sobre o sistema de drenagem de águas pluviais adotado na área do empreendimento e a destinação das águas drenadas:</w:t>
            </w:r>
          </w:p>
          <w:p w:rsidR="00C8270D" w:rsidRDefault="00C8270D" w:rsidP="00E80C3F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C8270D" w:rsidRDefault="00C8270D" w:rsidP="00E80C3F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C8270D" w:rsidRDefault="00C8270D" w:rsidP="00E80C3F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C8270D" w:rsidRDefault="00C8270D" w:rsidP="00E80C3F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C8270D" w:rsidRDefault="00C8270D" w:rsidP="00E80C3F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</w:t>
            </w:r>
          </w:p>
          <w:p w:rsidR="00C8270D" w:rsidRDefault="00C8270D" w:rsidP="00E80C3F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C8270D" w:rsidRPr="00DD70CC" w:rsidRDefault="00C8270D" w:rsidP="00E80C3F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C8270D" w:rsidRPr="00BF029F" w:rsidRDefault="00C8270D" w:rsidP="00E80C3F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BF029F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 w:rsidRPr="00BF029F">
              <w:rPr>
                <w:rFonts w:ascii="Arial" w:hAnsi="Arial" w:cs="Arial"/>
                <w:i/>
                <w:szCs w:val="22"/>
                <w:lang w:eastAsia="pt-BR"/>
              </w:rPr>
              <w:t xml:space="preserve"> A destinação das águas pluviais drenadas não 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pode</w:t>
            </w:r>
            <w:r w:rsidRPr="00BF029F">
              <w:rPr>
                <w:rFonts w:ascii="Arial" w:hAnsi="Arial" w:cs="Arial"/>
                <w:i/>
                <w:szCs w:val="22"/>
                <w:lang w:eastAsia="pt-BR"/>
              </w:rPr>
              <w:t xml:space="preserve"> colaborar para a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celeração de processos erosivos e deverá ser assegurada a </w:t>
            </w:r>
            <w:proofErr w:type="gramStart"/>
            <w:r>
              <w:rPr>
                <w:rFonts w:ascii="Arial" w:hAnsi="Arial" w:cs="Arial"/>
                <w:i/>
                <w:szCs w:val="22"/>
                <w:lang w:eastAsia="pt-BR"/>
              </w:rPr>
              <w:t>implementação</w:t>
            </w:r>
            <w:proofErr w:type="gramEnd"/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 de todos o controles possíveis para minimizar o risco de escorregamento de solo.</w:t>
            </w:r>
          </w:p>
        </w:tc>
      </w:tr>
    </w:tbl>
    <w:p w:rsidR="00C8270D" w:rsidRPr="00822993" w:rsidRDefault="00C8270D" w:rsidP="0047020A">
      <w:pPr>
        <w:pStyle w:val="Corpodetexto2"/>
        <w:tabs>
          <w:tab w:val="left" w:pos="345"/>
        </w:tabs>
        <w:suppressAutoHyphens w:val="0"/>
        <w:spacing w:before="120" w:after="60" w:line="276" w:lineRule="auto"/>
        <w:jc w:val="both"/>
        <w:textAlignment w:val="auto"/>
        <w:rPr>
          <w:rFonts w:ascii="Arial" w:hAnsi="Arial" w:cs="Arial"/>
          <w:b/>
          <w:sz w:val="2"/>
          <w:szCs w:val="22"/>
          <w:lang w:eastAsia="pt-BR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286"/>
      </w:tblGrid>
      <w:tr w:rsidR="00685AD8" w:rsidTr="00440DB4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5AD8" w:rsidRDefault="00685AD8" w:rsidP="00E80C3F">
            <w:pPr>
              <w:pStyle w:val="Corpodetexto2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CARACTERIZAÇÃO DA ATIVIDADE</w:t>
            </w:r>
          </w:p>
        </w:tc>
      </w:tr>
      <w:tr w:rsidR="00685AD8" w:rsidRPr="00910330" w:rsidTr="00440DB4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85AD8" w:rsidRPr="0047020A" w:rsidRDefault="00685AD8" w:rsidP="0047020A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60" w:after="60" w:line="360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7020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o</w:t>
            </w:r>
            <w:r w:rsidR="0047020A" w:rsidRPr="0047020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detalhamento do empreendimento e descreva</w:t>
            </w:r>
            <w:r w:rsidRPr="0047020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a atividade efetivamente desenvolvida</w:t>
            </w:r>
            <w:r w:rsidR="0047020A" w:rsidRPr="0047020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, </w:t>
            </w:r>
            <w:r w:rsidR="00A364AA" w:rsidRPr="0047020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sua capacidade </w:t>
            </w:r>
            <w:r w:rsidR="00A37F14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instalada</w:t>
            </w:r>
            <w:r w:rsidR="0047020A" w:rsidRPr="0047020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etc.</w:t>
            </w:r>
            <w:r w:rsidRPr="0047020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: </w:t>
            </w:r>
            <w:proofErr w:type="gramStart"/>
            <w:r w:rsidRPr="0047020A">
              <w:rPr>
                <w:rFonts w:ascii="Arial" w:hAnsi="Arial" w:cs="Arial"/>
                <w:sz w:val="22"/>
                <w:szCs w:val="22"/>
                <w:lang w:eastAsia="pt-BR"/>
              </w:rPr>
              <w:t>_______________</w:t>
            </w:r>
            <w:r w:rsidR="0047020A">
              <w:rPr>
                <w:rFonts w:ascii="Arial" w:hAnsi="Arial" w:cs="Arial"/>
                <w:sz w:val="22"/>
                <w:szCs w:val="22"/>
                <w:lang w:eastAsia="pt-BR"/>
              </w:rPr>
              <w:t>_______</w:t>
            </w:r>
            <w:proofErr w:type="gramEnd"/>
          </w:p>
          <w:p w:rsidR="00685AD8" w:rsidRDefault="00685AD8" w:rsidP="00E80C3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47020A" w:rsidRDefault="0047020A" w:rsidP="0047020A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47020A" w:rsidRDefault="0047020A" w:rsidP="0047020A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47020A" w:rsidRDefault="0047020A" w:rsidP="0047020A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47020A" w:rsidRDefault="0047020A" w:rsidP="0047020A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:rsidR="00685AD8" w:rsidRPr="00910330" w:rsidRDefault="00685AD8" w:rsidP="00E80C3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</w:tc>
      </w:tr>
      <w:tr w:rsidR="00440DB4" w:rsidRPr="00272134" w:rsidTr="00440DB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40DB4" w:rsidRDefault="00440DB4" w:rsidP="006519D2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FD49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Em caso de atividade de depósito de rejeitos/estéreis provenientes da extração de rochas, informar a metodologia para reabilitação da área/uso futuro:</w:t>
            </w:r>
          </w:p>
          <w:p w:rsidR="00440DB4" w:rsidRPr="003D2D2C" w:rsidRDefault="00440DB4" w:rsidP="006519D2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D2D2C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</w:t>
            </w:r>
          </w:p>
          <w:p w:rsidR="00440DB4" w:rsidRPr="003D2D2C" w:rsidRDefault="00440DB4" w:rsidP="006519D2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D2D2C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</w:t>
            </w:r>
          </w:p>
          <w:p w:rsidR="00440DB4" w:rsidRPr="00272134" w:rsidRDefault="00440DB4" w:rsidP="006519D2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D2D2C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</w:t>
            </w:r>
          </w:p>
        </w:tc>
      </w:tr>
      <w:tr w:rsidR="0047020A" w:rsidTr="00440DB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7020A" w:rsidRPr="004B05DF" w:rsidRDefault="0047020A" w:rsidP="00CD3F99">
            <w:pPr>
              <w:pStyle w:val="Corpodetexto2"/>
              <w:numPr>
                <w:ilvl w:val="1"/>
                <w:numId w:val="1"/>
              </w:numPr>
              <w:tabs>
                <w:tab w:val="left" w:pos="0"/>
                <w:tab w:val="left" w:pos="426"/>
              </w:tabs>
              <w:spacing w:before="120" w:line="276" w:lineRule="auto"/>
              <w:ind w:left="0" w:right="-1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5DF">
              <w:rPr>
                <w:rFonts w:ascii="Arial" w:hAnsi="Arial" w:cs="Arial"/>
                <w:b/>
                <w:sz w:val="22"/>
                <w:szCs w:val="22"/>
              </w:rPr>
              <w:t>Há/haverá atividade auxiliar</w:t>
            </w:r>
            <w:r>
              <w:rPr>
                <w:rFonts w:ascii="Arial" w:hAnsi="Arial" w:cs="Arial"/>
                <w:b/>
                <w:sz w:val="22"/>
                <w:szCs w:val="22"/>
              </w:rPr>
              <w:t>/diversa</w:t>
            </w:r>
            <w:r w:rsidRPr="004B05DF">
              <w:rPr>
                <w:rFonts w:ascii="Arial" w:hAnsi="Arial" w:cs="Arial"/>
                <w:b/>
                <w:sz w:val="22"/>
                <w:szCs w:val="22"/>
              </w:rPr>
              <w:t xml:space="preserve"> desenvolvida no local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(exemplo: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lavagem ou manut</w:t>
            </w:r>
            <w:r w:rsidR="001014A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enção de veículos ou maquinário</w:t>
            </w:r>
            <w:r>
              <w:rPr>
                <w:rFonts w:ascii="Arial" w:hAnsi="Arial" w:cs="Arial"/>
                <w:b/>
                <w:sz w:val="22"/>
                <w:szCs w:val="22"/>
              </w:rPr>
              <w:t>, cozinha industrial ou outras)?</w:t>
            </w:r>
          </w:p>
          <w:p w:rsidR="0047020A" w:rsidRDefault="0047020A" w:rsidP="00CD3F99">
            <w:pPr>
              <w:pStyle w:val="Corpodetexto2"/>
              <w:tabs>
                <w:tab w:val="left" w:pos="0"/>
                <w:tab w:val="left" w:pos="426"/>
              </w:tabs>
              <w:spacing w:before="120" w:line="240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4B05DF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4B05DF">
              <w:rPr>
                <w:rFonts w:ascii="Arial" w:hAnsi="Arial" w:cs="Arial"/>
                <w:sz w:val="22"/>
                <w:szCs w:val="22"/>
              </w:rPr>
              <w:t xml:space="preserve"> Não.  </w:t>
            </w:r>
          </w:p>
          <w:p w:rsidR="0047020A" w:rsidRPr="004B05DF" w:rsidRDefault="0047020A" w:rsidP="00CD3F99">
            <w:pPr>
              <w:pStyle w:val="Corpodetexto2"/>
              <w:tabs>
                <w:tab w:val="left" w:pos="0"/>
                <w:tab w:val="left" w:pos="426"/>
              </w:tabs>
              <w:spacing w:before="120" w:line="240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4B05DF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4B05DF">
              <w:rPr>
                <w:rFonts w:ascii="Arial" w:hAnsi="Arial" w:cs="Arial"/>
                <w:sz w:val="22"/>
                <w:szCs w:val="22"/>
              </w:rPr>
              <w:t xml:space="preserve"> Sim. </w:t>
            </w:r>
            <w:r w:rsidRPr="004B05DF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Qual(</w:t>
            </w:r>
            <w:proofErr w:type="spellStart"/>
            <w:proofErr w:type="gramEnd"/>
            <w:r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): _______________</w:t>
            </w:r>
            <w:r w:rsidRPr="004B05DF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:rsidR="0047020A" w:rsidRPr="004B05DF" w:rsidRDefault="0047020A" w:rsidP="00CD3F99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b/>
                <w:i/>
                <w:szCs w:val="22"/>
                <w:lang w:eastAsia="pt-BR"/>
              </w:rPr>
            </w:pP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>_________________________________________________________</w:t>
            </w:r>
            <w:r>
              <w:rPr>
                <w:rFonts w:ascii="Arial" w:hAnsi="Arial" w:cs="Arial"/>
                <w:b/>
                <w:i/>
                <w:szCs w:val="22"/>
                <w:lang w:eastAsia="pt-BR"/>
              </w:rPr>
              <w:t>_______</w:t>
            </w: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>_________________</w:t>
            </w:r>
          </w:p>
          <w:p w:rsidR="0047020A" w:rsidRPr="004B05DF" w:rsidRDefault="0047020A" w:rsidP="00CD3F99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b/>
                <w:i/>
                <w:szCs w:val="22"/>
                <w:lang w:eastAsia="pt-BR"/>
              </w:rPr>
            </w:pP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>_________________________________________________________</w:t>
            </w:r>
            <w:r>
              <w:rPr>
                <w:rFonts w:ascii="Arial" w:hAnsi="Arial" w:cs="Arial"/>
                <w:b/>
                <w:i/>
                <w:szCs w:val="22"/>
                <w:lang w:eastAsia="pt-BR"/>
              </w:rPr>
              <w:t>_______</w:t>
            </w: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>_________________</w:t>
            </w:r>
          </w:p>
          <w:p w:rsidR="0047020A" w:rsidRPr="004B05DF" w:rsidRDefault="0047020A" w:rsidP="00CD3F99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i/>
                <w:szCs w:val="22"/>
                <w:lang w:eastAsia="pt-BR"/>
              </w:rPr>
            </w:pP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 xml:space="preserve">OBS: </w:t>
            </w:r>
            <w:r w:rsidRPr="004B05DF">
              <w:rPr>
                <w:rFonts w:ascii="Arial" w:hAnsi="Arial" w:cs="Arial"/>
                <w:i/>
                <w:szCs w:val="22"/>
                <w:lang w:eastAsia="pt-BR"/>
              </w:rPr>
              <w:t>Nenhuma atividade auxiliar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/diversa</w:t>
            </w:r>
            <w:r w:rsidRPr="004B05DF">
              <w:rPr>
                <w:rFonts w:ascii="Arial" w:hAnsi="Arial" w:cs="Arial"/>
                <w:i/>
                <w:szCs w:val="22"/>
                <w:lang w:eastAsia="pt-BR"/>
              </w:rPr>
              <w:t xml:space="preserve"> está amparada por esse requerimento, devendo ser verificada a obrigatoriedade ou não de obtenç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ão de licenciamento específico, e, sendo passível de licenciamento, deverá ser anexada cópia da licença ao RCE.</w:t>
            </w:r>
          </w:p>
        </w:tc>
      </w:tr>
      <w:tr w:rsidR="00851561" w:rsidRPr="00851561" w:rsidTr="006C4199">
        <w:trPr>
          <w:cantSplit/>
          <w:jc w:val="center"/>
        </w:trPr>
        <w:tc>
          <w:tcPr>
            <w:tcW w:w="9286" w:type="dxa"/>
            <w:tcBorders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AD8" w:rsidRPr="000C3007" w:rsidRDefault="00440DB4" w:rsidP="00E80C3F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4B05DF">
              <w:rPr>
                <w:rFonts w:ascii="Arial" w:hAnsi="Arial" w:cs="Arial"/>
                <w:b/>
                <w:sz w:val="22"/>
                <w:szCs w:val="22"/>
              </w:rPr>
              <w:t xml:space="preserve">Há/haverá </w:t>
            </w:r>
            <w:r w:rsidR="00685AD8" w:rsidRPr="000C300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unidade de abastecimento e armazenamento de combustíveis? </w:t>
            </w:r>
          </w:p>
          <w:p w:rsidR="00685AD8" w:rsidRPr="000C3007" w:rsidRDefault="00685AD8" w:rsidP="00E80C3F">
            <w:pPr>
              <w:pStyle w:val="Corpodetexto2"/>
              <w:spacing w:before="120" w:after="60" w:line="276" w:lineRule="auto"/>
              <w:ind w:left="108" w:right="-1"/>
              <w:rPr>
                <w:rFonts w:ascii="Arial" w:hAnsi="Arial" w:cs="Arial"/>
                <w:sz w:val="22"/>
                <w:szCs w:val="22"/>
              </w:rPr>
            </w:pPr>
            <w:r w:rsidRPr="000C300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 w:rsidRPr="000C300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85AD8" w:rsidRPr="000C3007" w:rsidRDefault="00685AD8" w:rsidP="00E80C3F">
            <w:pPr>
              <w:pStyle w:val="Corpodetexto2"/>
              <w:spacing w:before="120" w:after="60" w:line="276" w:lineRule="auto"/>
              <w:ind w:left="108" w:right="-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C300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Sim, com tanque aéreo com volume total de até </w:t>
            </w:r>
            <w:proofErr w:type="gramStart"/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>15.000L</w:t>
            </w:r>
            <w:proofErr w:type="gramEnd"/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armazenamento e atende aos requisitos do inciso IX do art. 3º da IN 12/2016. Informe:</w:t>
            </w:r>
          </w:p>
          <w:p w:rsidR="00685AD8" w:rsidRPr="000C3007" w:rsidRDefault="00685AD8" w:rsidP="00E80C3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ind w:left="56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>-</w:t>
            </w:r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ab/>
              <w:t>Volume total de armazenamento: ___________________________________________</w:t>
            </w:r>
          </w:p>
          <w:p w:rsidR="00685AD8" w:rsidRPr="000C3007" w:rsidRDefault="00685AD8" w:rsidP="00E80C3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ind w:left="56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>- Tipo de combustível armazenado: __________________________________________</w:t>
            </w:r>
          </w:p>
          <w:p w:rsidR="00685AD8" w:rsidRPr="00851561" w:rsidRDefault="00CD3F99" w:rsidP="00115FF7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ind w:left="108"/>
              <w:jc w:val="both"/>
              <w:textAlignment w:val="auto"/>
              <w:rPr>
                <w:rFonts w:ascii="Arial" w:hAnsi="Arial" w:cs="Arial"/>
                <w:color w:val="E36C0A" w:themeColor="accent6" w:themeShade="BF"/>
                <w:sz w:val="22"/>
                <w:szCs w:val="22"/>
                <w:lang w:eastAsia="pt-BR"/>
              </w:rPr>
            </w:pPr>
            <w:r w:rsidRPr="000C300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Sim, mas não é tanque aéreo ou possui volume total de armazenamento superior a </w:t>
            </w:r>
            <w:proofErr w:type="gramStart"/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>15.000L</w:t>
            </w:r>
            <w:proofErr w:type="gramEnd"/>
            <w:r w:rsidRPr="000C3007">
              <w:rPr>
                <w:rFonts w:ascii="Arial" w:hAnsi="Arial" w:cs="Arial"/>
                <w:sz w:val="22"/>
                <w:szCs w:val="22"/>
                <w:lang w:eastAsia="pt-BR"/>
              </w:rPr>
              <w:t>. Nesse caso, anexar cópia da licença ambiental válida para a atividade.</w:t>
            </w:r>
          </w:p>
        </w:tc>
      </w:tr>
      <w:tr w:rsidR="00C579A3" w:rsidRPr="00867A5D" w:rsidTr="00756EBA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579A3" w:rsidRDefault="00115FF7" w:rsidP="00C579A3">
            <w:pPr>
              <w:pStyle w:val="Corpodetexto2"/>
              <w:numPr>
                <w:ilvl w:val="1"/>
                <w:numId w:val="1"/>
              </w:numPr>
              <w:tabs>
                <w:tab w:val="left" w:pos="10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quais os</w:t>
            </w:r>
            <w:r w:rsidR="00C579A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serviços prestados pelo empreendimento:</w:t>
            </w:r>
          </w:p>
          <w:p w:rsidR="00C579A3" w:rsidRPr="00115FF7" w:rsidRDefault="00115FF7" w:rsidP="00875F40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4430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44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Transbordo     </w:t>
            </w:r>
            <w:r w:rsidRPr="00304430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44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Armazenamento temporário      </w:t>
            </w:r>
            <w:r w:rsidRPr="00304430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44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875F40">
              <w:rPr>
                <w:rFonts w:ascii="Arial" w:hAnsi="Arial" w:cs="Arial"/>
                <w:sz w:val="22"/>
                <w:szCs w:val="22"/>
                <w:lang w:eastAsia="pt-BR"/>
              </w:rPr>
              <w:t>Triagem/ desmontagem</w:t>
            </w:r>
          </w:p>
        </w:tc>
      </w:tr>
      <w:tr w:rsidR="00685AD8" w:rsidRPr="00867A5D" w:rsidTr="00756EBA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AD8" w:rsidRPr="00867A5D" w:rsidRDefault="00685AD8" w:rsidP="00E80C3F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67A5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a descrição das máquinas / equipamentos utilizados na atividade:</w:t>
            </w:r>
          </w:p>
          <w:p w:rsidR="00685AD8" w:rsidRPr="00867A5D" w:rsidRDefault="00685AD8" w:rsidP="0042326E">
            <w:pPr>
              <w:pStyle w:val="Corpodetexto2"/>
              <w:suppressAutoHyphens w:val="0"/>
              <w:spacing w:before="120" w:after="60" w:line="276" w:lineRule="auto"/>
              <w:ind w:left="108"/>
              <w:jc w:val="both"/>
              <w:textAlignment w:val="auto"/>
            </w:pP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>Apresentar a relaç</w:t>
            </w:r>
            <w:r w:rsidR="00303E57">
              <w:rPr>
                <w:rFonts w:ascii="Arial" w:hAnsi="Arial" w:cs="Arial"/>
                <w:sz w:val="22"/>
                <w:szCs w:val="22"/>
                <w:lang w:eastAsia="pt-BR"/>
              </w:rPr>
              <w:t>ão de</w:t>
            </w:r>
            <w:r w:rsidRPr="00867A5D">
              <w:t xml:space="preserve"> </w:t>
            </w: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 xml:space="preserve">máquinas / equipamentos utilizados na atividade, assim como a quantidade de cada um, bem como potência nominal e capacidade </w:t>
            </w:r>
            <w:r w:rsidR="00851561">
              <w:rPr>
                <w:rFonts w:ascii="Arial" w:hAnsi="Arial" w:cs="Arial"/>
                <w:sz w:val="22"/>
                <w:szCs w:val="22"/>
                <w:lang w:eastAsia="pt-BR"/>
              </w:rPr>
              <w:t>de produção, conforme QUADRO 0</w:t>
            </w:r>
            <w:r w:rsidR="0042326E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RCE.</w:t>
            </w:r>
          </w:p>
        </w:tc>
      </w:tr>
      <w:tr w:rsidR="00685AD8" w:rsidTr="00756EBA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AD8" w:rsidRPr="00A364AA" w:rsidRDefault="00685AD8" w:rsidP="00E80C3F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Apresente informações</w:t>
            </w:r>
            <w:r w:rsidRPr="00841E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sobre o gerenciamento dos resíduos sólidos gerados:</w:t>
            </w:r>
          </w:p>
          <w:p w:rsidR="006519D2" w:rsidRDefault="006519D2" w:rsidP="006519D2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after="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Marcar uma opção entre os principais grupos de resíduos gerenciados e </w:t>
            </w:r>
            <w:r w:rsidRPr="006519D2">
              <w:rPr>
                <w:rFonts w:ascii="Arial" w:hAnsi="Arial" w:cs="Arial"/>
                <w:sz w:val="22"/>
                <w:szCs w:val="22"/>
                <w:lang w:eastAsia="pt-BR"/>
              </w:rPr>
              <w:t xml:space="preserve">preencher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a r</w:t>
            </w:r>
            <w:r w:rsidRPr="00304430">
              <w:rPr>
                <w:rFonts w:ascii="Arial" w:hAnsi="Arial" w:cs="Arial"/>
                <w:sz w:val="22"/>
                <w:szCs w:val="22"/>
                <w:lang w:eastAsia="pt-BR"/>
              </w:rPr>
              <w:t>elação de resíduos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conforme o grupo gerenciado</w:t>
            </w:r>
            <w:r w:rsidRPr="00304430">
              <w:rPr>
                <w:rFonts w:ascii="Arial" w:hAnsi="Arial" w:cs="Arial"/>
                <w:sz w:val="22"/>
                <w:szCs w:val="22"/>
                <w:lang w:eastAsia="pt-B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os </w:t>
            </w:r>
            <w:r w:rsidRPr="00304430">
              <w:rPr>
                <w:rFonts w:ascii="Arial" w:hAnsi="Arial" w:cs="Arial"/>
                <w:sz w:val="22"/>
                <w:szCs w:val="22"/>
                <w:lang w:eastAsia="pt-BR"/>
              </w:rPr>
              <w:t>prestadores dos serviços de coleta, transporte e destinação final conforme</w:t>
            </w:r>
            <w:r w:rsidR="007D5FA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QUADROS </w:t>
            </w:r>
            <w:r w:rsidRPr="006519D2"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="007D5FA7">
              <w:rPr>
                <w:rFonts w:ascii="Arial" w:hAnsi="Arial" w:cs="Arial"/>
                <w:sz w:val="22"/>
                <w:szCs w:val="22"/>
                <w:lang w:eastAsia="pt-BR"/>
              </w:rPr>
              <w:t>2-A, 02-B e 02-C</w:t>
            </w:r>
            <w:r w:rsidR="005B5682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</w:p>
          <w:p w:rsidR="006519D2" w:rsidRDefault="006519D2" w:rsidP="006519D2">
            <w:pPr>
              <w:suppressAutoHyphens w:val="0"/>
              <w:spacing w:before="60" w:after="12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4430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44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R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esíduos sólidos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reutilizáveis e/ou recicláveis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não perigosos.</w:t>
            </w:r>
          </w:p>
          <w:p w:rsidR="006519D2" w:rsidRDefault="006519D2" w:rsidP="006519D2">
            <w:pPr>
              <w:suppressAutoHyphens w:val="0"/>
              <w:spacing w:before="60" w:after="12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4430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443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R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esíduos de construção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civil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r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esíduos volumosos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(</w:t>
            </w:r>
            <w:r w:rsidRPr="001039EB">
              <w:rPr>
                <w:rFonts w:ascii="Arial" w:hAnsi="Arial" w:cs="Arial"/>
                <w:sz w:val="22"/>
                <w:szCs w:val="22"/>
                <w:lang w:eastAsia="pt-BR"/>
              </w:rPr>
              <w:t>atender na íntegra os critérios da Resolução CONAMA n° 307/2002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).</w:t>
            </w:r>
          </w:p>
          <w:p w:rsidR="006519D2" w:rsidRDefault="006519D2" w:rsidP="006519D2">
            <w:pPr>
              <w:snapToGrid w:val="0"/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4430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Rejeitos/estéreis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provenientes da extração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de rochas, exceto lama 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beneficiamento de rochas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E90C62">
              <w:rPr>
                <w:rFonts w:ascii="Arial" w:hAnsi="Arial" w:cs="Arial"/>
                <w:sz w:val="22"/>
                <w:szCs w:val="22"/>
                <w:lang w:eastAsia="pt-BR"/>
              </w:rPr>
              <w:t>ornamentais (LBRO).</w:t>
            </w:r>
          </w:p>
          <w:p w:rsidR="00596299" w:rsidRPr="00596299" w:rsidRDefault="00596299" w:rsidP="00596299">
            <w:pPr>
              <w:pStyle w:val="PargrafodaLista"/>
              <w:numPr>
                <w:ilvl w:val="0"/>
                <w:numId w:val="3"/>
              </w:numPr>
              <w:ind w:left="108" w:firstLine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96299">
              <w:rPr>
                <w:rFonts w:ascii="Arial" w:hAnsi="Arial" w:cs="Arial"/>
                <w:sz w:val="22"/>
                <w:szCs w:val="22"/>
                <w:lang w:eastAsia="pt-BR"/>
              </w:rPr>
              <w:t>No caso de RCC e em conformidade com a classificação, os resíduos serão aproveitados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596299">
              <w:rPr>
                <w:rFonts w:ascii="Arial" w:hAnsi="Arial" w:cs="Arial"/>
                <w:sz w:val="22"/>
                <w:szCs w:val="22"/>
                <w:lang w:eastAsia="pt-BR"/>
              </w:rPr>
              <w:t xml:space="preserve">/ destinados </w:t>
            </w:r>
            <w:r w:rsidR="00F949CA" w:rsidRPr="00596299">
              <w:rPr>
                <w:rFonts w:ascii="Arial" w:hAnsi="Arial" w:cs="Arial"/>
                <w:sz w:val="22"/>
                <w:szCs w:val="22"/>
                <w:lang w:eastAsia="pt-BR"/>
              </w:rPr>
              <w:t>à</w:t>
            </w:r>
            <w:r w:rsidRPr="0059629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pavimentação de estradas?  </w:t>
            </w:r>
          </w:p>
          <w:p w:rsidR="00596299" w:rsidRPr="00596299" w:rsidRDefault="00596299" w:rsidP="00F949CA">
            <w:pPr>
              <w:suppressAutoHyphens w:val="0"/>
              <w:spacing w:before="6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96299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59629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</w:p>
          <w:p w:rsidR="00596299" w:rsidRDefault="00596299" w:rsidP="00596299">
            <w:pPr>
              <w:pStyle w:val="Corpodetexto2"/>
              <w:tabs>
                <w:tab w:val="left" w:pos="213"/>
              </w:tabs>
              <w:suppressAutoHyphens w:val="0"/>
              <w:spacing w:before="60" w:after="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96299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59629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Nas atividades dispensadas, deverá ser apresentada autorização/ anuência do responsável pela via juntamente com ART emitida por profissional habilitado referente ao “</w:t>
            </w:r>
            <w:r w:rsidRPr="00596299">
              <w:rPr>
                <w:rFonts w:ascii="Arial" w:hAnsi="Arial" w:cs="Arial"/>
                <w:i/>
                <w:sz w:val="22"/>
                <w:szCs w:val="22"/>
                <w:lang w:eastAsia="pt-BR"/>
              </w:rPr>
              <w:t>serviço de aplicação do RCC classe A em estradas”</w:t>
            </w:r>
            <w:r w:rsidR="00F949CA">
              <w:rPr>
                <w:rFonts w:ascii="Arial" w:hAnsi="Arial" w:cs="Arial"/>
                <w:sz w:val="22"/>
                <w:szCs w:val="22"/>
                <w:lang w:eastAsia="pt-BR"/>
              </w:rPr>
              <w:t>;</w:t>
            </w:r>
            <w:r w:rsidRPr="0059629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nas atividades licenciadas, deverá ser apresentada autorização/ anuência juntamente com cópia da licença ambiental.</w:t>
            </w:r>
          </w:p>
          <w:p w:rsidR="006519D2" w:rsidRPr="00F949CA" w:rsidRDefault="006519D2" w:rsidP="00875F40">
            <w:pPr>
              <w:snapToGrid w:val="0"/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i/>
                <w:sz w:val="22"/>
                <w:szCs w:val="22"/>
                <w:lang w:eastAsia="pt-BR"/>
              </w:rPr>
            </w:pPr>
            <w:r w:rsidRPr="006519D2">
              <w:rPr>
                <w:rFonts w:ascii="Arial" w:hAnsi="Arial" w:cs="Arial"/>
                <w:b/>
                <w:i/>
                <w:szCs w:val="22"/>
                <w:lang w:eastAsia="pt-BR"/>
              </w:rPr>
              <w:t xml:space="preserve">OBS: </w:t>
            </w:r>
            <w:r w:rsidRPr="006519D2">
              <w:rPr>
                <w:rFonts w:ascii="Arial" w:hAnsi="Arial" w:cs="Arial"/>
                <w:i/>
                <w:szCs w:val="22"/>
                <w:lang w:eastAsia="pt-BR"/>
              </w:rPr>
              <w:t>Os resíduos sólidos devem ser segregados de acordo com a sua classificação, observando-se a legislação vigente no ato do preenchimento. Deverão ser mantidos na área do empreendimento os comprovantes de destinação final dos resíduos gerados e o local de destinação final deve ser licenciado por órgão ambiental competente. As informações deverão abordar todas as etapas da atividade.</w:t>
            </w:r>
            <w:r w:rsidR="00875F40">
              <w:rPr>
                <w:rFonts w:ascii="Arial" w:hAnsi="Arial" w:cs="Arial"/>
                <w:i/>
                <w:szCs w:val="22"/>
                <w:lang w:eastAsia="pt-BR"/>
              </w:rPr>
              <w:t xml:space="preserve"> Ainda, no caso de haver resíduos orgânicos ou com risco de contaminação ambiental, n</w:t>
            </w:r>
            <w:r w:rsidR="00875F40" w:rsidRPr="00D84B30">
              <w:rPr>
                <w:rFonts w:ascii="Arial" w:hAnsi="Arial" w:cs="Arial"/>
                <w:i/>
                <w:szCs w:val="22"/>
                <w:lang w:eastAsia="pt-BR"/>
              </w:rPr>
              <w:t xml:space="preserve">ão armazenar resíduos (pré-triagem) </w:t>
            </w:r>
            <w:r w:rsidR="00875F40">
              <w:rPr>
                <w:rFonts w:ascii="Arial" w:hAnsi="Arial" w:cs="Arial"/>
                <w:i/>
                <w:szCs w:val="22"/>
                <w:lang w:eastAsia="pt-BR"/>
              </w:rPr>
              <w:t>por período superior a 24 horas, devendo ser assegurado seu recebimento em local impermeabilizado e coberto.</w:t>
            </w:r>
          </w:p>
        </w:tc>
      </w:tr>
      <w:tr w:rsidR="00E80C3F" w:rsidRPr="0062302F" w:rsidTr="00A03523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1F95" w:rsidRPr="00E61F95" w:rsidRDefault="00E80C3F" w:rsidP="00E61F95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</w:pP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informações sobre fontes de emissões atmosféricas</w:t>
            </w:r>
            <w:r w:rsidR="00E61F9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(incluindo emissão de odor)</w:t>
            </w: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</w:p>
          <w:p w:rsidR="00E80C3F" w:rsidRPr="0062302F" w:rsidRDefault="00E80C3F" w:rsidP="00DF3F0D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</w:pP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Apresentar a relação de fontes de emissões atmosféricas e</w:t>
            </w: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os respectivos controles ambientais e/ou medidas mitigadoras conforme QUADRO 0</w:t>
            </w:r>
            <w:r w:rsidR="00DF3F0D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RCE.</w:t>
            </w:r>
            <w:r w:rsidR="00A0352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 informações deverão abordar todas as etapas da atividade.</w:t>
            </w:r>
          </w:p>
        </w:tc>
      </w:tr>
      <w:tr w:rsidR="00685AD8" w:rsidRPr="0062302F" w:rsidTr="00A03523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AD8" w:rsidRPr="0062302F" w:rsidRDefault="00685AD8" w:rsidP="000E5544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Apresente informações sobre fontes de </w:t>
            </w:r>
            <w:r w:rsidR="00E80C3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poluição por</w:t>
            </w: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ruído:</w:t>
            </w:r>
          </w:p>
          <w:p w:rsidR="00685AD8" w:rsidRPr="0062302F" w:rsidRDefault="00685AD8" w:rsidP="00DF3F0D">
            <w:pPr>
              <w:pStyle w:val="Corpodetexto2"/>
              <w:tabs>
                <w:tab w:val="left" w:pos="675"/>
                <w:tab w:val="left" w:pos="7552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</w:pP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Apresentar a relação de fontes de emissões de ruído</w:t>
            </w: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e</w:t>
            </w: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os respectivos controles ambientais e/ou medidas mitigadoras conforme QUADRO 0</w:t>
            </w:r>
            <w:r w:rsidR="00DF3F0D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RCE.</w:t>
            </w:r>
            <w:r w:rsidR="00A0352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 informações deverão abordar todas as etapas da atividade.</w:t>
            </w:r>
          </w:p>
        </w:tc>
      </w:tr>
      <w:tr w:rsidR="00685AD8" w:rsidRPr="00DE0957" w:rsidTr="00A03523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AD8" w:rsidRPr="00577045" w:rsidRDefault="00685AD8" w:rsidP="000E5544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informações</w:t>
            </w:r>
            <w:r w:rsidRPr="00841E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sobre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fontes de abastecimento de água:</w:t>
            </w:r>
          </w:p>
          <w:p w:rsidR="00685AD8" w:rsidRDefault="00685AD8" w:rsidP="000E5544">
            <w:pPr>
              <w:tabs>
                <w:tab w:val="left" w:pos="335"/>
              </w:tabs>
              <w:spacing w:before="120" w:after="60" w:line="276" w:lineRule="auto"/>
              <w:ind w:left="108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o detalhamento das </w:t>
            </w:r>
            <w:r w:rsidRPr="002478CA">
              <w:rPr>
                <w:rFonts w:ascii="Arial" w:hAnsi="Arial" w:cs="Arial"/>
                <w:sz w:val="22"/>
                <w:szCs w:val="22"/>
                <w:lang w:eastAsia="pt-BR"/>
              </w:rPr>
              <w:t>fontes de abastecimento de água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 o empreendimento e o tratamento aplicado,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conforme QUADRO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="00DF3F0D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="00756EBA">
              <w:rPr>
                <w:rFonts w:ascii="Arial" w:hAnsi="Arial" w:cs="Arial"/>
                <w:sz w:val="22"/>
                <w:szCs w:val="22"/>
                <w:lang w:eastAsia="pt-BR"/>
              </w:rPr>
              <w:t>-A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e 0</w:t>
            </w:r>
            <w:r w:rsidR="00DF3F0D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="00756EBA">
              <w:rPr>
                <w:rFonts w:ascii="Arial" w:hAnsi="Arial" w:cs="Arial"/>
                <w:sz w:val="22"/>
                <w:szCs w:val="22"/>
                <w:lang w:eastAsia="pt-BR"/>
              </w:rPr>
              <w:t>-B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deste RCE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Caso não haja,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informe que 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“Não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há abastecimento de água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>”.</w:t>
            </w:r>
            <w:r w:rsidR="00A0352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 informações deverão abordar todas as etapas da atividade.</w:t>
            </w:r>
          </w:p>
          <w:p w:rsidR="00685AD8" w:rsidRPr="00DE0957" w:rsidRDefault="00685AD8" w:rsidP="000E5544">
            <w:pPr>
              <w:pStyle w:val="Corpodetexto2"/>
              <w:tabs>
                <w:tab w:val="left" w:pos="675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D1E64">
              <w:rPr>
                <w:rFonts w:ascii="Arial" w:eastAsia="Wingdings" w:hAnsi="Arial" w:cs="Arial"/>
                <w:b/>
                <w:i/>
                <w:iCs/>
                <w:szCs w:val="22"/>
                <w:lang w:eastAsia="ja-JP"/>
              </w:rPr>
              <w:t>OBS:</w:t>
            </w:r>
            <w:r w:rsidRPr="009D1E64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 xml:space="preserve"> É proibida a utilização de água de poço para consumo humano e contato primário quando houver rede pública de abastecimento, e desde que atendidos os critérios estabelecidos na Portaria do Ministério da Saúde Nº 2914/2011 e obtidas </w:t>
            </w:r>
            <w:proofErr w:type="gramStart"/>
            <w:r w:rsidRPr="009D1E64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>as</w:t>
            </w:r>
            <w:proofErr w:type="gramEnd"/>
            <w:r w:rsidRPr="009D1E64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 xml:space="preserve"> devidas autorizações do órgão competente.</w:t>
            </w:r>
          </w:p>
        </w:tc>
      </w:tr>
      <w:tr w:rsidR="00685AD8" w:rsidRPr="00867734" w:rsidTr="00A03523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85AD8" w:rsidRDefault="00685AD8" w:rsidP="000E5544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Apresente informações</w:t>
            </w:r>
            <w:r w:rsidRPr="00841E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sobre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geração e tratamento de efluentes:</w:t>
            </w:r>
          </w:p>
          <w:p w:rsidR="00685AD8" w:rsidRDefault="00685AD8" w:rsidP="00756EBA">
            <w:pPr>
              <w:tabs>
                <w:tab w:val="left" w:pos="335"/>
              </w:tabs>
              <w:spacing w:before="120" w:after="60" w:line="276" w:lineRule="auto"/>
              <w:ind w:left="108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o detalhamento dos efluentes líquidos gerados no empreendimento e o tratamento aplicado,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conforme QUADRO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DF3F0D">
              <w:rPr>
                <w:rFonts w:ascii="Arial" w:hAnsi="Arial" w:cs="Arial"/>
                <w:sz w:val="22"/>
                <w:szCs w:val="22"/>
                <w:lang w:eastAsia="pt-BR"/>
              </w:rPr>
              <w:t>06</w:t>
            </w:r>
            <w:r w:rsidR="00756EBA">
              <w:rPr>
                <w:rFonts w:ascii="Arial" w:hAnsi="Arial" w:cs="Arial"/>
                <w:sz w:val="22"/>
                <w:szCs w:val="22"/>
                <w:lang w:eastAsia="pt-BR"/>
              </w:rPr>
              <w:t>-A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e </w:t>
            </w:r>
            <w:r w:rsidR="00DF3F0D">
              <w:rPr>
                <w:rFonts w:ascii="Arial" w:hAnsi="Arial" w:cs="Arial"/>
                <w:sz w:val="22"/>
                <w:szCs w:val="22"/>
                <w:lang w:eastAsia="pt-BR"/>
              </w:rPr>
              <w:t>06</w:t>
            </w:r>
            <w:r w:rsidR="00756EBA">
              <w:rPr>
                <w:rFonts w:ascii="Arial" w:hAnsi="Arial" w:cs="Arial"/>
                <w:sz w:val="22"/>
                <w:szCs w:val="22"/>
                <w:lang w:eastAsia="pt-BR"/>
              </w:rPr>
              <w:t>-B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deste RCE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Caso não haja,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informe que 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“Não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há geração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>”.</w:t>
            </w:r>
            <w:r w:rsidR="00A0352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 informações deverão abordar todas as etapas da atividade.</w:t>
            </w:r>
          </w:p>
          <w:p w:rsidR="00A03523" w:rsidRDefault="00A03523" w:rsidP="00A03523">
            <w:pPr>
              <w:tabs>
                <w:tab w:val="left" w:pos="335"/>
              </w:tabs>
              <w:spacing w:before="120" w:after="60" w:line="276" w:lineRule="auto"/>
              <w:ind w:left="108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Se identificado que o sistema de tratamento de efluentes existente não atende às características do efluente gerado no empreendimento, o requerimento de licença será indeferido.</w:t>
            </w:r>
          </w:p>
          <w:p w:rsidR="005E3AEA" w:rsidRPr="00867734" w:rsidRDefault="005E3AEA" w:rsidP="00A03523">
            <w:pPr>
              <w:tabs>
                <w:tab w:val="left" w:pos="335"/>
              </w:tabs>
              <w:spacing w:before="120" w:after="60" w:line="276" w:lineRule="auto"/>
              <w:ind w:left="108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31B6">
              <w:rPr>
                <w:rFonts w:ascii="Arial" w:hAnsi="Arial" w:cs="Arial"/>
                <w:b/>
                <w:i/>
                <w:iCs/>
                <w:color w:val="000000"/>
                <w:szCs w:val="22"/>
              </w:rPr>
              <w:t>OBS:</w:t>
            </w:r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 xml:space="preserve"> Caso esteja previsto o lançamento de efluentes </w:t>
            </w:r>
            <w:r>
              <w:rPr>
                <w:rFonts w:ascii="Arial" w:hAnsi="Arial" w:cs="Arial"/>
                <w:i/>
                <w:iCs/>
                <w:color w:val="000000"/>
                <w:szCs w:val="22"/>
              </w:rPr>
              <w:t>sanitários</w:t>
            </w:r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 xml:space="preserve"> em rede do serviço público de coleta e tratamento de esgoto, apresentar anuência da Concessionária local de esgotamento sanitário para o recebimento </w:t>
            </w:r>
            <w:proofErr w:type="gramStart"/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>desse</w:t>
            </w:r>
            <w:proofErr w:type="gramEnd"/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>(s) tipo(s) de efluente e atender aos limites máximos estabelecidos pela Concessionária.</w:t>
            </w:r>
          </w:p>
        </w:tc>
      </w:tr>
    </w:tbl>
    <w:p w:rsidR="00685AD8" w:rsidRDefault="00685AD8">
      <w:pPr>
        <w:tabs>
          <w:tab w:val="left" w:pos="1020"/>
        </w:tabs>
        <w:suppressAutoHyphens w:val="0"/>
        <w:spacing w:before="120" w:after="60" w:line="276" w:lineRule="auto"/>
        <w:jc w:val="both"/>
        <w:textAlignment w:val="auto"/>
        <w:rPr>
          <w:rFonts w:ascii="Arial" w:hAnsi="Arial" w:cs="Arial"/>
          <w:b/>
          <w:sz w:val="18"/>
          <w:szCs w:val="22"/>
          <w:lang w:eastAsia="pt-BR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80C3F" w:rsidRPr="006876E6" w:rsidTr="00E80C3F">
        <w:trPr>
          <w:cantSplit/>
          <w:jc w:val="center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0C3F" w:rsidRPr="006876E6" w:rsidRDefault="00E80C3F" w:rsidP="00E80C3F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</w:rPr>
            </w:pPr>
            <w:r w:rsidRPr="006876E6">
              <w:rPr>
                <w:rFonts w:ascii="Arial" w:hAnsi="Arial" w:cs="Arial"/>
                <w:b/>
                <w:caps/>
              </w:rPr>
              <w:t>Informações Complementares</w:t>
            </w:r>
          </w:p>
        </w:tc>
      </w:tr>
      <w:tr w:rsidR="00E80C3F" w:rsidRPr="00A359B3" w:rsidTr="00E80C3F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5E3AEA" w:rsidRPr="00FF7FA0" w:rsidRDefault="005E3AEA" w:rsidP="005E3AEA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FF7FA0">
              <w:rPr>
                <w:rFonts w:ascii="Arial" w:hAnsi="Arial" w:cs="Arial"/>
              </w:rPr>
              <w:t>- Insira aqui qualquer esclarecimento que julgar necessário acerca dos itens anteriores:</w:t>
            </w:r>
          </w:p>
          <w:p w:rsidR="00E80C3F" w:rsidRPr="00A359B3" w:rsidRDefault="00E80C3F" w:rsidP="00E80C3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E80C3F" w:rsidRPr="00A359B3" w:rsidRDefault="00E80C3F" w:rsidP="00E80C3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E80C3F" w:rsidRPr="00A359B3" w:rsidRDefault="00E80C3F" w:rsidP="00E80C3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E80C3F" w:rsidRPr="00A359B3" w:rsidRDefault="00E80C3F" w:rsidP="00E80C3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E80C3F" w:rsidRPr="00A359B3" w:rsidRDefault="00E80C3F" w:rsidP="00E80C3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E80C3F" w:rsidRPr="00A359B3" w:rsidRDefault="00E80C3F" w:rsidP="00E80C3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E80C3F" w:rsidRPr="00A359B3" w:rsidRDefault="00E80C3F" w:rsidP="00E80C3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E80C3F" w:rsidRPr="00A359B3" w:rsidRDefault="00E80C3F" w:rsidP="00E80C3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</w:tc>
      </w:tr>
    </w:tbl>
    <w:p w:rsidR="00E80C3F" w:rsidRDefault="00E80C3F">
      <w:pPr>
        <w:tabs>
          <w:tab w:val="left" w:pos="1020"/>
        </w:tabs>
        <w:suppressAutoHyphens w:val="0"/>
        <w:spacing w:before="120" w:after="60" w:line="276" w:lineRule="auto"/>
        <w:jc w:val="both"/>
        <w:textAlignment w:val="auto"/>
        <w:rPr>
          <w:rFonts w:ascii="Arial" w:hAnsi="Arial" w:cs="Arial"/>
          <w:b/>
          <w:sz w:val="18"/>
          <w:szCs w:val="22"/>
          <w:lang w:eastAsia="pt-BR"/>
        </w:rPr>
      </w:pPr>
    </w:p>
    <w:p w:rsidR="00F0622D" w:rsidRDefault="00F0622D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:rsidR="009F2DF6" w:rsidRDefault="009F2DF6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80C3F" w:rsidRPr="0097171C" w:rsidTr="00E80C3F">
        <w:trPr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80C3F" w:rsidRPr="0097171C" w:rsidRDefault="00E80C3F" w:rsidP="00E80C3F">
            <w:pPr>
              <w:pStyle w:val="Corpodetexto2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Pr="0097171C">
              <w:rPr>
                <w:rFonts w:ascii="Arial" w:hAnsi="Arial" w:cs="Arial"/>
                <w:b/>
                <w:lang w:eastAsia="pt-BR"/>
              </w:rPr>
              <w:t>ANEXOS</w:t>
            </w:r>
          </w:p>
        </w:tc>
      </w:tr>
      <w:tr w:rsidR="00E80C3F" w:rsidRPr="0060248D" w:rsidTr="00E80C3F">
        <w:trPr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E80C3F" w:rsidRPr="00867A5D" w:rsidRDefault="00E80C3F" w:rsidP="00E80C3F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867A5D">
              <w:rPr>
                <w:rFonts w:ascii="Arial" w:hAnsi="Arial" w:cs="Arial"/>
                <w:lang w:eastAsia="pt-BR"/>
              </w:rPr>
              <w:t>O RCE deverá estar acompanhado dos seguintes anexos:</w:t>
            </w:r>
          </w:p>
          <w:p w:rsidR="00E80C3F" w:rsidRPr="00867A5D" w:rsidRDefault="00E80C3F" w:rsidP="00E80C3F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867A5D">
              <w:rPr>
                <w:rFonts w:ascii="Arial" w:hAnsi="Arial" w:cs="Arial"/>
                <w:lang w:eastAsia="pt-BR"/>
              </w:rPr>
              <w:t xml:space="preserve">ANEXO I – </w:t>
            </w:r>
            <w:r w:rsidR="005E3AEA">
              <w:rPr>
                <w:rFonts w:ascii="Arial" w:hAnsi="Arial" w:cs="Arial"/>
                <w:lang w:eastAsia="pt-BR"/>
              </w:rPr>
              <w:t>A</w:t>
            </w:r>
            <w:r w:rsidR="005E3AEA" w:rsidRPr="00867A5D">
              <w:rPr>
                <w:rFonts w:ascii="Arial" w:hAnsi="Arial" w:cs="Arial"/>
                <w:lang w:eastAsia="pt-BR"/>
              </w:rPr>
              <w:t>utorização de supressão vegetal e/ou laudo de vistoria florestal emitido pelo IDAF, quando houver previsão para tal</w:t>
            </w:r>
            <w:r w:rsidRPr="00867A5D">
              <w:rPr>
                <w:rFonts w:ascii="Arial" w:hAnsi="Arial" w:cs="Arial"/>
                <w:lang w:eastAsia="pt-BR"/>
              </w:rPr>
              <w:t>.</w:t>
            </w:r>
          </w:p>
          <w:p w:rsidR="00E80C3F" w:rsidRDefault="00E80C3F" w:rsidP="00E80C3F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867A5D">
              <w:rPr>
                <w:rFonts w:ascii="Arial" w:hAnsi="Arial" w:cs="Arial"/>
                <w:lang w:eastAsia="pt-BR"/>
              </w:rPr>
              <w:t xml:space="preserve">ANEXO II – </w:t>
            </w:r>
            <w:r w:rsidR="005E3AEA">
              <w:rPr>
                <w:rFonts w:ascii="Arial" w:hAnsi="Arial" w:cs="Arial"/>
                <w:lang w:eastAsia="pt-BR"/>
              </w:rPr>
              <w:t>C</w:t>
            </w:r>
            <w:r w:rsidR="005E3AEA" w:rsidRPr="00867A5D">
              <w:rPr>
                <w:rFonts w:ascii="Arial" w:hAnsi="Arial" w:cs="Arial"/>
                <w:lang w:eastAsia="pt-BR"/>
              </w:rPr>
              <w:t>ópia da licença ambiental válida para outras atividades que sejam realizadas no local (lavagem e/ou manutenção de veículos</w:t>
            </w:r>
            <w:r w:rsidR="005E3AEA">
              <w:rPr>
                <w:rFonts w:ascii="Arial" w:hAnsi="Arial" w:cs="Arial"/>
                <w:lang w:eastAsia="pt-BR"/>
              </w:rPr>
              <w:t>; unidades de abastecimento etc.</w:t>
            </w:r>
            <w:r w:rsidR="005E3AEA" w:rsidRPr="00867A5D">
              <w:rPr>
                <w:rFonts w:ascii="Arial" w:hAnsi="Arial" w:cs="Arial"/>
                <w:lang w:eastAsia="pt-BR"/>
              </w:rPr>
              <w:t>), quando houver</w:t>
            </w:r>
            <w:r w:rsidRPr="00867A5D">
              <w:rPr>
                <w:rFonts w:ascii="Arial" w:hAnsi="Arial" w:cs="Arial"/>
                <w:lang w:eastAsia="pt-BR"/>
              </w:rPr>
              <w:t>.</w:t>
            </w:r>
          </w:p>
          <w:p w:rsidR="00E80C3F" w:rsidRPr="00303E57" w:rsidRDefault="005E3AEA" w:rsidP="00E80C3F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ANEXO </w:t>
            </w:r>
            <w:r w:rsidR="00F52458">
              <w:rPr>
                <w:rFonts w:ascii="Arial" w:hAnsi="Arial" w:cs="Arial"/>
                <w:lang w:eastAsia="pt-BR"/>
              </w:rPr>
              <w:t>III</w:t>
            </w:r>
            <w:r>
              <w:rPr>
                <w:rFonts w:ascii="Arial" w:hAnsi="Arial" w:cs="Arial"/>
                <w:lang w:eastAsia="pt-BR"/>
              </w:rPr>
              <w:t xml:space="preserve"> – Quadro 0</w:t>
            </w:r>
            <w:r w:rsidR="00F52458">
              <w:rPr>
                <w:rFonts w:ascii="Arial" w:hAnsi="Arial" w:cs="Arial"/>
                <w:lang w:eastAsia="pt-BR"/>
              </w:rPr>
              <w:t>1</w:t>
            </w:r>
            <w:r w:rsidR="00E80C3F" w:rsidRPr="00303E57">
              <w:rPr>
                <w:rFonts w:ascii="Arial" w:hAnsi="Arial" w:cs="Arial"/>
                <w:lang w:eastAsia="pt-BR"/>
              </w:rPr>
              <w:t xml:space="preserve"> (</w:t>
            </w:r>
            <w:r w:rsidRPr="00303E57">
              <w:rPr>
                <w:rFonts w:ascii="Arial" w:hAnsi="Arial" w:cs="Arial"/>
                <w:lang w:eastAsia="pt-BR"/>
              </w:rPr>
              <w:t>descrição das máquinas / equipamentos utilizados</w:t>
            </w:r>
            <w:r w:rsidR="00E80C3F" w:rsidRPr="00303E57">
              <w:rPr>
                <w:rFonts w:ascii="Arial" w:hAnsi="Arial" w:cs="Arial"/>
                <w:lang w:eastAsia="pt-BR"/>
              </w:rPr>
              <w:t>).</w:t>
            </w:r>
          </w:p>
          <w:p w:rsidR="00E80C3F" w:rsidRPr="00006651" w:rsidRDefault="00E80C3F" w:rsidP="00E80C3F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303E57">
              <w:rPr>
                <w:rFonts w:ascii="Arial" w:hAnsi="Arial" w:cs="Arial"/>
                <w:lang w:eastAsia="pt-BR"/>
              </w:rPr>
              <w:t xml:space="preserve">ANEXO </w:t>
            </w:r>
            <w:r w:rsidR="00F52458">
              <w:rPr>
                <w:rFonts w:ascii="Arial" w:hAnsi="Arial" w:cs="Arial"/>
                <w:lang w:eastAsia="pt-BR"/>
              </w:rPr>
              <w:t>I</w:t>
            </w:r>
            <w:r w:rsidRPr="00303E57">
              <w:rPr>
                <w:rFonts w:ascii="Arial" w:hAnsi="Arial" w:cs="Arial"/>
                <w:lang w:eastAsia="pt-BR"/>
              </w:rPr>
              <w:t xml:space="preserve">V – </w:t>
            </w:r>
            <w:r w:rsidR="005E3AEA" w:rsidRPr="00006651">
              <w:rPr>
                <w:rFonts w:ascii="Arial" w:hAnsi="Arial" w:cs="Arial"/>
                <w:lang w:eastAsia="pt-BR"/>
              </w:rPr>
              <w:t xml:space="preserve">Quadros </w:t>
            </w:r>
            <w:r w:rsidR="009F2DF6">
              <w:rPr>
                <w:rFonts w:ascii="Arial" w:hAnsi="Arial" w:cs="Arial"/>
                <w:lang w:eastAsia="pt-BR"/>
              </w:rPr>
              <w:t>0</w:t>
            </w:r>
            <w:r w:rsidR="00C12087">
              <w:rPr>
                <w:rFonts w:ascii="Arial" w:hAnsi="Arial" w:cs="Arial"/>
                <w:lang w:eastAsia="pt-BR"/>
              </w:rPr>
              <w:t>2</w:t>
            </w:r>
            <w:r w:rsidR="005E3AEA">
              <w:rPr>
                <w:rFonts w:ascii="Arial" w:hAnsi="Arial" w:cs="Arial"/>
                <w:lang w:eastAsia="pt-BR"/>
              </w:rPr>
              <w:t>-A</w:t>
            </w:r>
            <w:r w:rsidRPr="00006651">
              <w:rPr>
                <w:rFonts w:ascii="Arial" w:hAnsi="Arial" w:cs="Arial"/>
                <w:lang w:eastAsia="pt-BR"/>
              </w:rPr>
              <w:t xml:space="preserve">, </w:t>
            </w:r>
            <w:r w:rsidR="00C12087">
              <w:rPr>
                <w:rFonts w:ascii="Arial" w:hAnsi="Arial" w:cs="Arial"/>
                <w:lang w:eastAsia="pt-BR"/>
              </w:rPr>
              <w:t>02</w:t>
            </w:r>
            <w:r w:rsidR="005E3AEA">
              <w:rPr>
                <w:rFonts w:ascii="Arial" w:hAnsi="Arial" w:cs="Arial"/>
                <w:lang w:eastAsia="pt-BR"/>
              </w:rPr>
              <w:t>-B e</w:t>
            </w:r>
            <w:r w:rsidRPr="00006651">
              <w:rPr>
                <w:rFonts w:ascii="Arial" w:hAnsi="Arial" w:cs="Arial"/>
                <w:lang w:eastAsia="pt-BR"/>
              </w:rPr>
              <w:t xml:space="preserve"> </w:t>
            </w:r>
            <w:r w:rsidR="009F2DF6">
              <w:rPr>
                <w:rFonts w:ascii="Arial" w:hAnsi="Arial" w:cs="Arial"/>
                <w:lang w:eastAsia="pt-BR"/>
              </w:rPr>
              <w:t>0</w:t>
            </w:r>
            <w:r w:rsidR="00C12087">
              <w:rPr>
                <w:rFonts w:ascii="Arial" w:hAnsi="Arial" w:cs="Arial"/>
                <w:lang w:eastAsia="pt-BR"/>
              </w:rPr>
              <w:t>2</w:t>
            </w:r>
            <w:r w:rsidR="005E3AEA">
              <w:rPr>
                <w:rFonts w:ascii="Arial" w:hAnsi="Arial" w:cs="Arial"/>
                <w:lang w:eastAsia="pt-BR"/>
              </w:rPr>
              <w:t>-C</w:t>
            </w:r>
            <w:r w:rsidRPr="00006651">
              <w:rPr>
                <w:rFonts w:ascii="Arial" w:hAnsi="Arial" w:cs="Arial"/>
                <w:lang w:eastAsia="pt-BR"/>
              </w:rPr>
              <w:t xml:space="preserve"> (</w:t>
            </w:r>
            <w:r w:rsidR="005E3AEA" w:rsidRPr="00006651">
              <w:rPr>
                <w:rFonts w:ascii="Arial" w:hAnsi="Arial" w:cs="Arial"/>
                <w:lang w:eastAsia="pt-BR"/>
              </w:rPr>
              <w:t>resíduos gerados, coleta e destinação final</w:t>
            </w:r>
            <w:r w:rsidRPr="00006651">
              <w:rPr>
                <w:rFonts w:ascii="Arial" w:hAnsi="Arial" w:cs="Arial"/>
                <w:lang w:eastAsia="pt-BR"/>
              </w:rPr>
              <w:t>).</w:t>
            </w:r>
          </w:p>
          <w:p w:rsidR="00E80C3F" w:rsidRPr="00006651" w:rsidRDefault="005E3AEA" w:rsidP="00E80C3F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ANEXO </w:t>
            </w:r>
            <w:r w:rsidR="00F15DE9">
              <w:rPr>
                <w:rFonts w:ascii="Arial" w:hAnsi="Arial" w:cs="Arial"/>
                <w:lang w:eastAsia="pt-BR"/>
              </w:rPr>
              <w:t>V</w:t>
            </w:r>
            <w:r w:rsidR="00006651" w:rsidRPr="00006651">
              <w:rPr>
                <w:rFonts w:ascii="Arial" w:hAnsi="Arial" w:cs="Arial"/>
                <w:lang w:eastAsia="pt-BR"/>
              </w:rPr>
              <w:t xml:space="preserve"> – </w:t>
            </w:r>
            <w:r w:rsidRPr="00006651">
              <w:rPr>
                <w:rFonts w:ascii="Arial" w:hAnsi="Arial" w:cs="Arial"/>
                <w:lang w:eastAsia="pt-BR"/>
              </w:rPr>
              <w:t xml:space="preserve">Quadro </w:t>
            </w:r>
            <w:r w:rsidR="009F2DF6">
              <w:rPr>
                <w:rFonts w:ascii="Arial" w:hAnsi="Arial" w:cs="Arial"/>
                <w:lang w:eastAsia="pt-BR"/>
              </w:rPr>
              <w:t>0</w:t>
            </w:r>
            <w:r w:rsidR="00930EEE">
              <w:rPr>
                <w:rFonts w:ascii="Arial" w:hAnsi="Arial" w:cs="Arial"/>
                <w:lang w:eastAsia="pt-BR"/>
              </w:rPr>
              <w:t>3</w:t>
            </w:r>
            <w:r w:rsidR="00E80C3F" w:rsidRPr="00006651">
              <w:rPr>
                <w:rFonts w:ascii="Arial" w:hAnsi="Arial" w:cs="Arial"/>
                <w:lang w:eastAsia="pt-BR"/>
              </w:rPr>
              <w:t xml:space="preserve"> (</w:t>
            </w:r>
            <w:r w:rsidRPr="00006651">
              <w:rPr>
                <w:rFonts w:ascii="Arial" w:hAnsi="Arial" w:cs="Arial"/>
                <w:lang w:eastAsia="pt-BR"/>
              </w:rPr>
              <w:t>fontes de emissões atmosféricas</w:t>
            </w:r>
            <w:r w:rsidR="00E80C3F" w:rsidRPr="00006651">
              <w:rPr>
                <w:rFonts w:ascii="Arial" w:hAnsi="Arial" w:cs="Arial"/>
                <w:lang w:eastAsia="pt-BR"/>
              </w:rPr>
              <w:t>)</w:t>
            </w:r>
          </w:p>
          <w:p w:rsidR="00006651" w:rsidRPr="00B649E1" w:rsidRDefault="00F15DE9" w:rsidP="00E80C3F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proofErr w:type="gramStart"/>
            <w:r>
              <w:rPr>
                <w:rFonts w:ascii="Arial" w:hAnsi="Arial" w:cs="Arial"/>
                <w:lang w:eastAsia="pt-BR"/>
              </w:rPr>
              <w:t>ANEXO VI</w:t>
            </w:r>
            <w:proofErr w:type="gramEnd"/>
            <w:r w:rsidR="005E3AEA">
              <w:rPr>
                <w:rFonts w:ascii="Arial" w:hAnsi="Arial" w:cs="Arial"/>
                <w:lang w:eastAsia="pt-BR"/>
              </w:rPr>
              <w:t xml:space="preserve"> – Quadros </w:t>
            </w:r>
            <w:r w:rsidR="009F2DF6">
              <w:rPr>
                <w:rFonts w:ascii="Arial" w:hAnsi="Arial" w:cs="Arial"/>
                <w:lang w:eastAsia="pt-BR"/>
              </w:rPr>
              <w:t>0</w:t>
            </w:r>
            <w:r w:rsidR="00930EEE">
              <w:rPr>
                <w:rFonts w:ascii="Arial" w:hAnsi="Arial" w:cs="Arial"/>
                <w:lang w:eastAsia="pt-BR"/>
              </w:rPr>
              <w:t>4</w:t>
            </w:r>
            <w:r w:rsidR="00006651" w:rsidRPr="00006651">
              <w:rPr>
                <w:rFonts w:ascii="Arial" w:hAnsi="Arial" w:cs="Arial"/>
                <w:lang w:eastAsia="pt-BR"/>
              </w:rPr>
              <w:t xml:space="preserve"> </w:t>
            </w:r>
            <w:r w:rsidR="00006651" w:rsidRPr="00B649E1">
              <w:rPr>
                <w:rFonts w:ascii="Arial" w:hAnsi="Arial" w:cs="Arial"/>
                <w:lang w:eastAsia="pt-BR"/>
              </w:rPr>
              <w:t>(</w:t>
            </w:r>
            <w:r w:rsidR="005E3AEA" w:rsidRPr="00B649E1">
              <w:rPr>
                <w:rFonts w:ascii="Arial" w:hAnsi="Arial" w:cs="Arial"/>
                <w:lang w:eastAsia="pt-BR"/>
              </w:rPr>
              <w:t>fontes de poluição por ruído</w:t>
            </w:r>
            <w:r w:rsidR="00006651" w:rsidRPr="00B649E1">
              <w:rPr>
                <w:rFonts w:ascii="Arial" w:hAnsi="Arial" w:cs="Arial"/>
                <w:lang w:eastAsia="pt-BR"/>
              </w:rPr>
              <w:t>)</w:t>
            </w:r>
          </w:p>
          <w:p w:rsidR="00006651" w:rsidRDefault="00F15DE9" w:rsidP="00B649E1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ANEXO VI</w:t>
            </w:r>
            <w:r w:rsidR="009F2DF6">
              <w:rPr>
                <w:rFonts w:ascii="Arial" w:hAnsi="Arial" w:cs="Arial"/>
                <w:lang w:eastAsia="pt-BR"/>
              </w:rPr>
              <w:t>I</w:t>
            </w:r>
            <w:r w:rsidR="00006651" w:rsidRPr="00B649E1">
              <w:rPr>
                <w:rFonts w:ascii="Arial" w:hAnsi="Arial" w:cs="Arial"/>
                <w:lang w:eastAsia="pt-BR"/>
              </w:rPr>
              <w:t xml:space="preserve"> – </w:t>
            </w:r>
            <w:r w:rsidR="005E3AEA" w:rsidRPr="00B649E1">
              <w:rPr>
                <w:rFonts w:ascii="Arial" w:hAnsi="Arial" w:cs="Arial"/>
                <w:lang w:eastAsia="pt-BR"/>
              </w:rPr>
              <w:t xml:space="preserve">Quadros </w:t>
            </w:r>
            <w:r w:rsidR="00930EEE">
              <w:rPr>
                <w:rFonts w:ascii="Arial" w:hAnsi="Arial" w:cs="Arial"/>
                <w:lang w:eastAsia="pt-BR"/>
              </w:rPr>
              <w:t>05</w:t>
            </w:r>
            <w:r w:rsidR="005E3AEA">
              <w:rPr>
                <w:rFonts w:ascii="Arial" w:hAnsi="Arial" w:cs="Arial"/>
                <w:lang w:eastAsia="pt-BR"/>
              </w:rPr>
              <w:t>-A e</w:t>
            </w:r>
            <w:r w:rsidR="00006651" w:rsidRPr="00B649E1">
              <w:rPr>
                <w:rFonts w:ascii="Arial" w:hAnsi="Arial" w:cs="Arial"/>
                <w:lang w:eastAsia="pt-BR"/>
              </w:rPr>
              <w:t xml:space="preserve"> </w:t>
            </w:r>
            <w:r w:rsidR="00930EEE">
              <w:rPr>
                <w:rFonts w:ascii="Arial" w:hAnsi="Arial" w:cs="Arial"/>
                <w:lang w:eastAsia="pt-BR"/>
              </w:rPr>
              <w:t>05</w:t>
            </w:r>
            <w:r w:rsidR="005E3AEA">
              <w:rPr>
                <w:rFonts w:ascii="Arial" w:hAnsi="Arial" w:cs="Arial"/>
                <w:lang w:eastAsia="pt-BR"/>
              </w:rPr>
              <w:t>-B</w:t>
            </w:r>
            <w:r w:rsidR="00006651" w:rsidRPr="00B649E1">
              <w:rPr>
                <w:rFonts w:ascii="Arial" w:hAnsi="Arial" w:cs="Arial"/>
                <w:lang w:eastAsia="pt-BR"/>
              </w:rPr>
              <w:t xml:space="preserve"> (</w:t>
            </w:r>
            <w:r w:rsidR="005E3AEA" w:rsidRPr="00B649E1">
              <w:rPr>
                <w:rFonts w:ascii="Arial" w:hAnsi="Arial" w:cs="Arial"/>
                <w:lang w:eastAsia="pt-BR"/>
              </w:rPr>
              <w:t>fontes de abastecimento de água e sistema de tratamento</w:t>
            </w:r>
            <w:r w:rsidR="00006651" w:rsidRPr="00B649E1">
              <w:rPr>
                <w:rFonts w:ascii="Arial" w:hAnsi="Arial" w:cs="Arial"/>
                <w:lang w:eastAsia="pt-BR"/>
              </w:rPr>
              <w:t>)</w:t>
            </w:r>
          </w:p>
          <w:p w:rsidR="00B649E1" w:rsidRPr="005444E6" w:rsidRDefault="00F15DE9" w:rsidP="00930EEE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ANEXO VII</w:t>
            </w:r>
            <w:bookmarkStart w:id="0" w:name="_GoBack"/>
            <w:bookmarkEnd w:id="0"/>
            <w:r w:rsidR="009F2DF6">
              <w:rPr>
                <w:rFonts w:ascii="Arial" w:hAnsi="Arial" w:cs="Arial"/>
                <w:lang w:eastAsia="pt-BR"/>
              </w:rPr>
              <w:t>I</w:t>
            </w:r>
            <w:r w:rsidR="00B649E1" w:rsidRPr="00B649E1">
              <w:rPr>
                <w:rFonts w:ascii="Arial" w:hAnsi="Arial" w:cs="Arial"/>
                <w:lang w:eastAsia="pt-BR"/>
              </w:rPr>
              <w:t xml:space="preserve"> – </w:t>
            </w:r>
            <w:r w:rsidR="005E3AEA" w:rsidRPr="00B649E1">
              <w:rPr>
                <w:rFonts w:ascii="Arial" w:hAnsi="Arial" w:cs="Arial"/>
                <w:lang w:eastAsia="pt-BR"/>
              </w:rPr>
              <w:t xml:space="preserve">Quadros </w:t>
            </w:r>
            <w:r w:rsidR="00930EEE">
              <w:rPr>
                <w:rFonts w:ascii="Arial" w:hAnsi="Arial" w:cs="Arial"/>
                <w:lang w:eastAsia="pt-BR"/>
              </w:rPr>
              <w:t>06</w:t>
            </w:r>
            <w:r w:rsidR="005E3AEA">
              <w:rPr>
                <w:rFonts w:ascii="Arial" w:hAnsi="Arial" w:cs="Arial"/>
                <w:lang w:eastAsia="pt-BR"/>
              </w:rPr>
              <w:t>-A</w:t>
            </w:r>
            <w:r w:rsidR="00B649E1" w:rsidRPr="00B649E1">
              <w:rPr>
                <w:rFonts w:ascii="Arial" w:hAnsi="Arial" w:cs="Arial"/>
                <w:lang w:eastAsia="pt-BR"/>
              </w:rPr>
              <w:t xml:space="preserve"> </w:t>
            </w:r>
            <w:r w:rsidR="005E3AEA" w:rsidRPr="00B649E1">
              <w:rPr>
                <w:rFonts w:ascii="Arial" w:hAnsi="Arial" w:cs="Arial"/>
                <w:lang w:eastAsia="pt-BR"/>
              </w:rPr>
              <w:t>e</w:t>
            </w:r>
            <w:r w:rsidR="00B649E1" w:rsidRPr="00B649E1">
              <w:rPr>
                <w:rFonts w:ascii="Arial" w:hAnsi="Arial" w:cs="Arial"/>
                <w:lang w:eastAsia="pt-BR"/>
              </w:rPr>
              <w:t xml:space="preserve"> </w:t>
            </w:r>
            <w:r w:rsidR="00930EEE">
              <w:rPr>
                <w:rFonts w:ascii="Arial" w:hAnsi="Arial" w:cs="Arial"/>
                <w:lang w:eastAsia="pt-BR"/>
              </w:rPr>
              <w:t>06</w:t>
            </w:r>
            <w:r w:rsidR="005E3AEA">
              <w:rPr>
                <w:rFonts w:ascii="Arial" w:hAnsi="Arial" w:cs="Arial"/>
                <w:lang w:eastAsia="pt-BR"/>
              </w:rPr>
              <w:t>-B</w:t>
            </w:r>
            <w:r w:rsidR="00B649E1" w:rsidRPr="00B649E1">
              <w:rPr>
                <w:rFonts w:ascii="Arial" w:hAnsi="Arial" w:cs="Arial"/>
                <w:lang w:eastAsia="pt-BR"/>
              </w:rPr>
              <w:t xml:space="preserve"> (</w:t>
            </w:r>
            <w:r w:rsidR="005E3AEA" w:rsidRPr="00B649E1">
              <w:rPr>
                <w:rFonts w:ascii="Arial" w:hAnsi="Arial" w:cs="Arial"/>
                <w:lang w:eastAsia="pt-BR"/>
              </w:rPr>
              <w:t>geração e tratamento de efluentes</w:t>
            </w:r>
            <w:r w:rsidR="00B649E1" w:rsidRPr="00B649E1">
              <w:rPr>
                <w:rFonts w:ascii="Arial" w:hAnsi="Arial" w:cs="Arial"/>
                <w:lang w:eastAsia="pt-BR"/>
              </w:rPr>
              <w:t>)</w:t>
            </w:r>
          </w:p>
        </w:tc>
      </w:tr>
    </w:tbl>
    <w:p w:rsidR="008504FE" w:rsidRDefault="008504FE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:rsidR="0097171C" w:rsidRDefault="0097171C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Style w:val="Tabelacomgrade"/>
        <w:tblW w:w="9288" w:type="dxa"/>
        <w:tblInd w:w="34" w:type="dxa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6C0B7B" w:rsidRPr="006876E6" w:rsidTr="00CD3F99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0B7B" w:rsidRPr="006876E6" w:rsidRDefault="006C0B7B" w:rsidP="00CD3F99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lastRenderedPageBreak/>
              <w:t>DECLARAÇÃO</w:t>
            </w:r>
          </w:p>
        </w:tc>
      </w:tr>
    </w:tbl>
    <w:p w:rsidR="006C0B7B" w:rsidRDefault="006C0B7B" w:rsidP="006C0B7B">
      <w:pPr>
        <w:suppressAutoHyphens w:val="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6C0B7B" w:rsidRPr="0059793C" w:rsidRDefault="006C0B7B" w:rsidP="006C0B7B">
      <w:pPr>
        <w:suppressAutoHyphens w:val="0"/>
        <w:spacing w:after="240"/>
        <w:jc w:val="both"/>
        <w:textAlignment w:val="auto"/>
        <w:rPr>
          <w:rFonts w:ascii="Arial" w:hAnsi="Arial" w:cs="Arial"/>
          <w:sz w:val="22"/>
          <w:szCs w:val="22"/>
        </w:rPr>
      </w:pPr>
      <w:r w:rsidRPr="0059793C">
        <w:rPr>
          <w:rFonts w:ascii="Arial" w:hAnsi="Arial" w:cs="Arial"/>
          <w:sz w:val="22"/>
          <w:szCs w:val="22"/>
        </w:rPr>
        <w:t xml:space="preserve">Declaramos para os devidos fins serem verídicas as informações prestadas, </w:t>
      </w:r>
      <w:proofErr w:type="gramStart"/>
      <w:r w:rsidRPr="0059793C">
        <w:rPr>
          <w:rFonts w:ascii="Arial" w:hAnsi="Arial" w:cs="Arial"/>
          <w:sz w:val="22"/>
          <w:szCs w:val="22"/>
        </w:rPr>
        <w:t>sob pena</w:t>
      </w:r>
      <w:proofErr w:type="gramEnd"/>
      <w:r w:rsidRPr="0059793C">
        <w:rPr>
          <w:rFonts w:ascii="Arial" w:hAnsi="Arial" w:cs="Arial"/>
          <w:sz w:val="22"/>
          <w:szCs w:val="22"/>
        </w:rPr>
        <w:t xml:space="preserve"> de suspensão ou anulação dos efeitos dos atos do órgão ambiental e aplicação das demais sanções previstas na Lei, tanto em face do empreendedor quanto do Responsável Técnico que subscreve o presente Relatório.</w:t>
      </w:r>
    </w:p>
    <w:p w:rsidR="008270BA" w:rsidRPr="0059793C" w:rsidRDefault="008270BA" w:rsidP="008270BA">
      <w:pPr>
        <w:suppressAutoHyphens w:val="0"/>
        <w:spacing w:after="240"/>
        <w:jc w:val="both"/>
        <w:textAlignment w:val="auto"/>
        <w:rPr>
          <w:rFonts w:ascii="Arial" w:hAnsi="Arial" w:cs="Arial"/>
          <w:sz w:val="22"/>
          <w:szCs w:val="22"/>
        </w:rPr>
      </w:pPr>
      <w:r w:rsidRPr="0059793C">
        <w:rPr>
          <w:rFonts w:ascii="Arial" w:hAnsi="Arial" w:cs="Arial"/>
          <w:sz w:val="22"/>
          <w:szCs w:val="22"/>
        </w:rPr>
        <w:t>Reafirmamos ciência de que é vedada a execução da atividade com intervenção, de qualquer natureza ou porte, em Área de Preservação Permanente, inclusive para as unidades de apoio à atividade, estando os infratores sujeitos à multa, além de embargo das obras, sem prejuízo da obrigação de reparação de danos por meio de desfazimento das intervenções e recuperação das áreas intervindas.</w:t>
      </w:r>
    </w:p>
    <w:p w:rsidR="008270BA" w:rsidRDefault="008270BA" w:rsidP="006C0B7B">
      <w:pPr>
        <w:suppressAutoHyphens w:val="0"/>
        <w:spacing w:after="24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6C0B7B" w:rsidRDefault="006C0B7B" w:rsidP="006C0B7B">
      <w:pPr>
        <w:spacing w:line="276" w:lineRule="auto"/>
        <w:jc w:val="both"/>
        <w:rPr>
          <w:rFonts w:ascii="Arial" w:hAnsi="Arial" w:cs="Arial"/>
          <w:szCs w:val="16"/>
        </w:rPr>
      </w:pPr>
    </w:p>
    <w:p w:rsidR="006C0B7B" w:rsidRDefault="006C0B7B" w:rsidP="006C0B7B">
      <w:pPr>
        <w:spacing w:line="276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Data: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</w:p>
    <w:p w:rsidR="006C0B7B" w:rsidRDefault="006C0B7B" w:rsidP="006C0B7B">
      <w:pPr>
        <w:spacing w:line="276" w:lineRule="auto"/>
        <w:jc w:val="both"/>
        <w:rPr>
          <w:rFonts w:ascii="Arial" w:hAnsi="Arial" w:cs="Arial"/>
          <w:szCs w:val="16"/>
        </w:rPr>
      </w:pPr>
    </w:p>
    <w:p w:rsidR="006C0B7B" w:rsidRDefault="006C0B7B" w:rsidP="006C0B7B">
      <w:pPr>
        <w:spacing w:line="276" w:lineRule="auto"/>
        <w:jc w:val="both"/>
        <w:rPr>
          <w:rFonts w:ascii="Arial" w:hAnsi="Arial" w:cs="Arial"/>
          <w:szCs w:val="16"/>
        </w:rPr>
      </w:pPr>
    </w:p>
    <w:p w:rsidR="006C0B7B" w:rsidRDefault="006C0B7B" w:rsidP="006C0B7B">
      <w:pPr>
        <w:spacing w:line="276" w:lineRule="auto"/>
        <w:jc w:val="both"/>
        <w:rPr>
          <w:rFonts w:ascii="Arial" w:hAnsi="Arial" w:cs="Arial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1719"/>
        <w:gridCol w:w="3819"/>
      </w:tblGrid>
      <w:tr w:rsidR="006C0B7B" w:rsidTr="00CD3F99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6C0B7B" w:rsidRPr="006F2294" w:rsidRDefault="006C0B7B" w:rsidP="00CD3F99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6F2294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  <w:tc>
          <w:tcPr>
            <w:tcW w:w="1842" w:type="dxa"/>
            <w:vAlign w:val="center"/>
          </w:tcPr>
          <w:p w:rsidR="006C0B7B" w:rsidRDefault="006C0B7B" w:rsidP="00CD3F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6C0B7B" w:rsidRPr="006F2294" w:rsidRDefault="006C0B7B" w:rsidP="00CD3F99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6F2294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</w:tr>
      <w:tr w:rsidR="006C0B7B" w:rsidRPr="007423C2" w:rsidTr="00CD3F99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C0B7B" w:rsidRPr="007423C2" w:rsidRDefault="006C0B7B" w:rsidP="00CD3F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423C2">
              <w:rPr>
                <w:rFonts w:ascii="Arial" w:hAnsi="Arial" w:cs="Arial"/>
                <w:b/>
                <w:sz w:val="20"/>
                <w:szCs w:val="16"/>
              </w:rPr>
              <w:t>Responsável técnico</w:t>
            </w:r>
          </w:p>
        </w:tc>
        <w:tc>
          <w:tcPr>
            <w:tcW w:w="1842" w:type="dxa"/>
            <w:vAlign w:val="center"/>
          </w:tcPr>
          <w:p w:rsidR="006C0B7B" w:rsidRPr="007423C2" w:rsidRDefault="006C0B7B" w:rsidP="00CD3F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  <w:vAlign w:val="center"/>
          </w:tcPr>
          <w:p w:rsidR="006C0B7B" w:rsidRPr="007423C2" w:rsidRDefault="006C0B7B" w:rsidP="00CD3F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423C2">
              <w:rPr>
                <w:rFonts w:ascii="Arial" w:hAnsi="Arial" w:cs="Arial"/>
                <w:b/>
                <w:sz w:val="20"/>
                <w:szCs w:val="16"/>
              </w:rPr>
              <w:t>Representante Legal</w:t>
            </w:r>
          </w:p>
        </w:tc>
      </w:tr>
    </w:tbl>
    <w:p w:rsidR="006C0B7B" w:rsidRDefault="006C0B7B" w:rsidP="006C0B7B">
      <w:pPr>
        <w:spacing w:line="276" w:lineRule="auto"/>
        <w:jc w:val="center"/>
        <w:rPr>
          <w:rFonts w:ascii="Arial" w:hAnsi="Arial" w:cs="Arial"/>
          <w:b/>
        </w:rPr>
      </w:pPr>
    </w:p>
    <w:p w:rsidR="006C0B7B" w:rsidRDefault="006C0B7B" w:rsidP="006C0B7B">
      <w:pPr>
        <w:spacing w:line="276" w:lineRule="auto"/>
        <w:jc w:val="center"/>
        <w:rPr>
          <w:rFonts w:ascii="Arial" w:hAnsi="Arial" w:cs="Arial"/>
          <w:b/>
        </w:rPr>
      </w:pPr>
    </w:p>
    <w:p w:rsidR="006C0B7B" w:rsidRDefault="006C0B7B" w:rsidP="006C0B7B">
      <w:pPr>
        <w:spacing w:line="276" w:lineRule="auto"/>
        <w:jc w:val="center"/>
        <w:rPr>
          <w:rFonts w:ascii="Arial" w:hAnsi="Arial" w:cs="Arial"/>
          <w:b/>
        </w:rPr>
      </w:pPr>
    </w:p>
    <w:p w:rsidR="006C0B7B" w:rsidRDefault="006C0B7B" w:rsidP="006C0B7B">
      <w:pPr>
        <w:spacing w:line="276" w:lineRule="auto"/>
        <w:jc w:val="center"/>
        <w:rPr>
          <w:rFonts w:ascii="Arial" w:hAnsi="Arial" w:cs="Arial"/>
          <w:b/>
        </w:rPr>
      </w:pPr>
    </w:p>
    <w:p w:rsidR="006C0B7B" w:rsidRPr="00A359B3" w:rsidRDefault="006C0B7B" w:rsidP="006C0B7B">
      <w:pPr>
        <w:spacing w:line="276" w:lineRule="auto"/>
        <w:jc w:val="center"/>
        <w:rPr>
          <w:rFonts w:ascii="Arial" w:hAnsi="Arial" w:cs="Arial"/>
          <w:b/>
        </w:rPr>
      </w:pPr>
      <w:r w:rsidRPr="00A359B3">
        <w:rPr>
          <w:rFonts w:ascii="Arial" w:hAnsi="Arial" w:cs="Arial"/>
          <w:b/>
        </w:rPr>
        <w:t>ATENÇÃO: Todas as páginas deste documento deverão ser assinadas/rubricadas.</w:t>
      </w:r>
      <w:r>
        <w:rPr>
          <w:rFonts w:ascii="Arial" w:hAnsi="Arial" w:cs="Arial"/>
          <w:b/>
        </w:rPr>
        <w:t xml:space="preserve"> Não é necessário reconhecimento de firmas.</w:t>
      </w:r>
    </w:p>
    <w:p w:rsidR="0097171C" w:rsidRDefault="0097171C">
      <w:pPr>
        <w:spacing w:before="120"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7171C" w:rsidRDefault="0097171C" w:rsidP="0073232C">
      <w:pPr>
        <w:tabs>
          <w:tab w:val="left" w:pos="142"/>
        </w:tabs>
        <w:spacing w:before="120"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504FE" w:rsidRDefault="008504FE" w:rsidP="006B1A3E">
      <w:pPr>
        <w:spacing w:before="120" w:after="60" w:line="276" w:lineRule="auto"/>
        <w:jc w:val="both"/>
      </w:pPr>
    </w:p>
    <w:p w:rsidR="00127190" w:rsidRDefault="00127190" w:rsidP="006B1A3E">
      <w:pPr>
        <w:spacing w:before="120" w:after="60" w:line="276" w:lineRule="auto"/>
        <w:jc w:val="both"/>
        <w:sectPr w:rsidR="00127190" w:rsidSect="00C8270D">
          <w:headerReference w:type="default" r:id="rId9"/>
          <w:footerReference w:type="default" r:id="rId10"/>
          <w:type w:val="continuous"/>
          <w:pgSz w:w="11906" w:h="16838" w:code="9"/>
          <w:pgMar w:top="567" w:right="1418" w:bottom="567" w:left="1418" w:header="284" w:footer="431" w:gutter="0"/>
          <w:cols w:space="720"/>
          <w:formProt w:val="0"/>
          <w:docGrid w:linePitch="100" w:charSpace="8192"/>
        </w:sect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374"/>
        <w:gridCol w:w="6417"/>
        <w:gridCol w:w="2291"/>
        <w:gridCol w:w="1680"/>
        <w:gridCol w:w="1986"/>
        <w:gridCol w:w="1613"/>
      </w:tblGrid>
      <w:tr w:rsidR="000064CF" w:rsidRPr="000064CF" w:rsidTr="00F15DE9">
        <w:trPr>
          <w:cantSplit/>
          <w:tblHeader/>
          <w:jc w:val="center"/>
        </w:trPr>
        <w:tc>
          <w:tcPr>
            <w:tcW w:w="15940" w:type="dxa"/>
            <w:gridSpan w:val="7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064CF" w:rsidRPr="000064CF" w:rsidRDefault="00C579A3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QUADRO </w:t>
            </w:r>
            <w:r w:rsidR="000B1E02">
              <w:rPr>
                <w:rFonts w:ascii="Arial" w:hAnsi="Arial" w:cs="Arial"/>
                <w:b/>
              </w:rPr>
              <w:t>0</w:t>
            </w:r>
            <w:r w:rsidR="00F15DE9">
              <w:rPr>
                <w:rFonts w:ascii="Arial" w:hAnsi="Arial" w:cs="Arial"/>
                <w:b/>
              </w:rPr>
              <w:t>1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 - </w:t>
            </w:r>
            <w:r w:rsidR="000064CF" w:rsidRPr="000064CF">
              <w:rPr>
                <w:rFonts w:ascii="Arial" w:hAnsi="Arial" w:cs="Arial"/>
                <w:b/>
                <w:lang w:eastAsia="pt-BR"/>
              </w:rPr>
              <w:t>DESCRIÇ</w:t>
            </w:r>
            <w:r>
              <w:rPr>
                <w:rFonts w:ascii="Arial" w:hAnsi="Arial" w:cs="Arial"/>
                <w:b/>
                <w:lang w:eastAsia="pt-BR"/>
              </w:rPr>
              <w:t>ÃO DAS MÁQUINAS / EQUIPAMENTOS</w:t>
            </w:r>
          </w:p>
        </w:tc>
      </w:tr>
      <w:tr w:rsidR="00CB4A9A" w:rsidRPr="000064CF" w:rsidTr="00F15DE9">
        <w:trPr>
          <w:cantSplit/>
          <w:tblHeader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  <w:sz w:val="18"/>
              </w:rPr>
              <w:t>Quantidade</w:t>
            </w: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</w:rPr>
              <w:t>Capacidade nominal</w:t>
            </w: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  <w:sz w:val="18"/>
              </w:rPr>
              <w:t>Unid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0064CF">
              <w:rPr>
                <w:rFonts w:ascii="Arial" w:hAnsi="Arial" w:cs="Arial"/>
                <w:b/>
                <w:bCs/>
                <w:sz w:val="18"/>
              </w:rPr>
              <w:t xml:space="preserve"> de medida</w:t>
            </w: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</w:rPr>
              <w:t>Potência nominal</w:t>
            </w: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64CF" w:rsidRPr="000064CF" w:rsidRDefault="000064CF" w:rsidP="000064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64CF">
              <w:rPr>
                <w:rFonts w:ascii="Arial" w:hAnsi="Arial" w:cs="Arial"/>
                <w:b/>
                <w:bCs/>
                <w:sz w:val="18"/>
              </w:rPr>
              <w:t>Unid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0064CF">
              <w:rPr>
                <w:rFonts w:ascii="Arial" w:hAnsi="Arial" w:cs="Arial"/>
                <w:b/>
                <w:bCs/>
                <w:sz w:val="18"/>
              </w:rPr>
              <w:t xml:space="preserve"> de medida</w:t>
            </w:r>
          </w:p>
        </w:tc>
      </w:tr>
      <w:tr w:rsidR="000064CF" w:rsidRPr="000064CF" w:rsidTr="00F15DE9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0064CF">
              <w:rPr>
                <w:rFonts w:ascii="Arial" w:hAnsi="Arial" w:cs="Arial"/>
              </w:rPr>
              <w:t>01</w:t>
            </w:r>
          </w:p>
        </w:tc>
        <w:tc>
          <w:tcPr>
            <w:tcW w:w="1374" w:type="dxa"/>
            <w:shd w:val="clear" w:color="auto" w:fill="auto"/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:rsidTr="00F15DE9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0064CF">
              <w:rPr>
                <w:rFonts w:ascii="Arial" w:hAnsi="Arial" w:cs="Arial"/>
              </w:rPr>
              <w:t>02</w:t>
            </w:r>
          </w:p>
        </w:tc>
        <w:tc>
          <w:tcPr>
            <w:tcW w:w="1374" w:type="dxa"/>
            <w:shd w:val="clear" w:color="auto" w:fill="auto"/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:rsidTr="00F15DE9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74" w:type="dxa"/>
            <w:shd w:val="clear" w:color="auto" w:fill="auto"/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:rsidTr="00F15DE9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74" w:type="dxa"/>
            <w:shd w:val="clear" w:color="auto" w:fill="auto"/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:rsidTr="00F15DE9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74" w:type="dxa"/>
            <w:shd w:val="clear" w:color="auto" w:fill="auto"/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:rsidTr="00F15DE9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374" w:type="dxa"/>
            <w:shd w:val="clear" w:color="auto" w:fill="auto"/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0064CF" w:rsidRPr="000064CF" w:rsidTr="00F15DE9">
        <w:trPr>
          <w:cantSplit/>
          <w:jc w:val="center"/>
        </w:trPr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74" w:type="dxa"/>
            <w:shd w:val="clear" w:color="auto" w:fill="auto"/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</w:tcPr>
          <w:p w:rsidR="000064CF" w:rsidRPr="000064CF" w:rsidRDefault="000064CF" w:rsidP="00DB518C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:rsidR="00E92C50" w:rsidRDefault="00E92C50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E5544" w:rsidRDefault="000E5544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0B1E02" w:rsidRDefault="000B1E02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214"/>
        <w:gridCol w:w="1750"/>
        <w:gridCol w:w="2202"/>
        <w:gridCol w:w="2228"/>
        <w:gridCol w:w="4709"/>
      </w:tblGrid>
      <w:tr w:rsidR="008270BA" w:rsidRPr="00307E70" w:rsidTr="00CD3F99">
        <w:trPr>
          <w:cantSplit/>
          <w:jc w:val="center"/>
        </w:trPr>
        <w:tc>
          <w:tcPr>
            <w:tcW w:w="15714" w:type="dxa"/>
            <w:gridSpan w:val="6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270BA" w:rsidRPr="00307E70" w:rsidRDefault="008270BA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proofErr w:type="gramStart"/>
            <w:r w:rsidRPr="004A2426">
              <w:rPr>
                <w:rFonts w:ascii="Arial" w:hAnsi="Arial" w:cs="Arial"/>
                <w:b/>
              </w:rPr>
              <w:lastRenderedPageBreak/>
              <w:t xml:space="preserve">QUADRO </w:t>
            </w:r>
            <w:r w:rsidR="00F15DE9">
              <w:rPr>
                <w:rFonts w:ascii="Arial" w:hAnsi="Arial" w:cs="Arial"/>
                <w:b/>
              </w:rPr>
              <w:t>02</w:t>
            </w:r>
            <w:r w:rsidR="00C579A3">
              <w:rPr>
                <w:rFonts w:ascii="Arial" w:hAnsi="Arial" w:cs="Arial"/>
                <w:b/>
              </w:rPr>
              <w:t>-A</w:t>
            </w:r>
            <w:r w:rsidR="000B1E02">
              <w:rPr>
                <w:rFonts w:ascii="Arial" w:hAnsi="Arial" w:cs="Arial"/>
                <w:b/>
                <w:lang w:eastAsia="pt-BR"/>
              </w:rPr>
              <w:t xml:space="preserve"> - RESÍDUOS GERADOS</w:t>
            </w:r>
            <w:proofErr w:type="gramEnd"/>
          </w:p>
        </w:tc>
      </w:tr>
      <w:tr w:rsidR="008270BA" w:rsidRPr="00307E70" w:rsidTr="00CD3F99">
        <w:trPr>
          <w:cantSplit/>
          <w:jc w:val="center"/>
        </w:trPr>
        <w:tc>
          <w:tcPr>
            <w:tcW w:w="1571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70BA" w:rsidRPr="00367E0C" w:rsidRDefault="008270BA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67E0C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:rsidR="008270BA" w:rsidRDefault="008270BA" w:rsidP="00CD3F99">
            <w:pPr>
              <w:spacing w:line="276" w:lineRule="auto"/>
              <w:ind w:left="5"/>
              <w:jc w:val="both"/>
              <w:rPr>
                <w:rFonts w:ascii="Arial" w:hAnsi="Arial" w:cs="Arial"/>
                <w:bCs/>
                <w:sz w:val="18"/>
              </w:rPr>
            </w:pPr>
            <w:r w:rsidRPr="00367E0C">
              <w:rPr>
                <w:rFonts w:ascii="Arial" w:hAnsi="Arial" w:cs="Arial"/>
                <w:bCs/>
                <w:sz w:val="18"/>
                <w:u w:val="single"/>
              </w:rPr>
              <w:t>Acondicionamento temporário</w:t>
            </w:r>
            <w:r w:rsidRPr="00367E0C">
              <w:rPr>
                <w:rFonts w:ascii="Arial" w:hAnsi="Arial" w:cs="Arial"/>
                <w:bCs/>
                <w:sz w:val="18"/>
              </w:rPr>
              <w:t>: Caçamba provida de tampa; Área provida de dique de contenção na estocagem de óleo usado; Tambores; ou outros.</w:t>
            </w:r>
          </w:p>
          <w:p w:rsidR="008270BA" w:rsidRPr="00367E0C" w:rsidRDefault="008270BA" w:rsidP="00CD3F99">
            <w:pPr>
              <w:spacing w:line="276" w:lineRule="auto"/>
              <w:ind w:left="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  <w:u w:val="single"/>
              </w:rPr>
              <w:t>Classe</w:t>
            </w:r>
            <w:r>
              <w:rPr>
                <w:rFonts w:ascii="Arial" w:hAnsi="Arial" w:cs="Arial"/>
                <w:bCs/>
                <w:sz w:val="18"/>
              </w:rPr>
              <w:t>: Utilizar como referência a NBR 10.004 e as Resoluções CONAMA 307/2002 e 358/2005</w:t>
            </w:r>
          </w:p>
          <w:p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67E0C">
              <w:rPr>
                <w:rFonts w:ascii="Arial" w:hAnsi="Arial" w:cs="Arial"/>
                <w:bCs/>
                <w:sz w:val="18"/>
              </w:rPr>
              <w:t>OBS: É vedada a queima a céu aberto de material potencialmente poluidor conforme Decreto Estadual nº 2299-N de 09/06/1986</w:t>
            </w:r>
            <w:r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Resíduo</w:t>
            </w: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Estado Físico</w:t>
            </w: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Quantidade (t/ano)</w:t>
            </w: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Acondicionamento Temporário</w:t>
            </w: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01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02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03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04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05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06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07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08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09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10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11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12</w:t>
            </w:r>
          </w:p>
        </w:tc>
        <w:tc>
          <w:tcPr>
            <w:tcW w:w="421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:rsidR="008270BA" w:rsidRPr="00307E70" w:rsidRDefault="008270BA" w:rsidP="008270BA">
      <w:pPr>
        <w:spacing w:line="276" w:lineRule="auto"/>
        <w:jc w:val="both"/>
        <w:rPr>
          <w:rFonts w:ascii="Arial" w:hAnsi="Arial" w:cs="Arial"/>
          <w:b/>
        </w:rPr>
      </w:pPr>
    </w:p>
    <w:p w:rsidR="008270BA" w:rsidRDefault="008270BA" w:rsidP="008270BA">
      <w:pPr>
        <w:suppressAutoHyphens w:val="0"/>
        <w:textAlignment w:val="auto"/>
        <w:rPr>
          <w:rFonts w:ascii="Arial" w:hAnsi="Arial" w:cs="Arial"/>
          <w:b/>
        </w:rPr>
      </w:pPr>
    </w:p>
    <w:p w:rsidR="008270BA" w:rsidRDefault="008270BA" w:rsidP="008270BA">
      <w:pPr>
        <w:suppressAutoHyphens w:val="0"/>
        <w:textAlignment w:val="auto"/>
        <w:rPr>
          <w:rFonts w:ascii="Arial" w:hAnsi="Arial" w:cs="Arial"/>
          <w:b/>
        </w:rPr>
      </w:pPr>
    </w:p>
    <w:p w:rsidR="008270BA" w:rsidRPr="00307E70" w:rsidRDefault="008270BA" w:rsidP="008270BA">
      <w:pPr>
        <w:suppressAutoHyphens w:val="0"/>
        <w:textAlignment w:val="auto"/>
        <w:rPr>
          <w:rFonts w:ascii="Arial" w:hAnsi="Arial" w:cs="Arial"/>
          <w:b/>
        </w:rPr>
      </w:pPr>
    </w:p>
    <w:p w:rsidR="008270BA" w:rsidRPr="00307E70" w:rsidRDefault="008270BA" w:rsidP="008270BA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6867"/>
        <w:gridCol w:w="5037"/>
        <w:gridCol w:w="3441"/>
      </w:tblGrid>
      <w:tr w:rsidR="008270BA" w:rsidRPr="00307E70" w:rsidTr="00CD3F99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70BA" w:rsidRPr="00307E70" w:rsidRDefault="000B1E02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QUADRO </w:t>
            </w:r>
            <w:r w:rsidR="00F15DE9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-B</w:t>
            </w:r>
            <w:r w:rsidR="008270BA" w:rsidRPr="00307E70">
              <w:rPr>
                <w:rFonts w:ascii="Arial" w:hAnsi="Arial" w:cs="Arial"/>
                <w:b/>
                <w:lang w:eastAsia="pt-BR"/>
              </w:rPr>
              <w:t xml:space="preserve"> - RELAÇÃO DAS EMPRESAS RESPONSÁVEIS PELA CO</w:t>
            </w:r>
            <w:r>
              <w:rPr>
                <w:rFonts w:ascii="Arial" w:hAnsi="Arial" w:cs="Arial"/>
                <w:b/>
                <w:lang w:eastAsia="pt-BR"/>
              </w:rPr>
              <w:t>LETA E TRANSPORTE DOS RESÍDUOS</w:t>
            </w:r>
          </w:p>
        </w:tc>
      </w:tr>
      <w:tr w:rsidR="008270BA" w:rsidRPr="00307E70" w:rsidTr="00CD3F99">
        <w:trPr>
          <w:cantSplit/>
          <w:trHeight w:val="70"/>
          <w:tblHeader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Licença ambiental: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informar o número, tipo e órgão conforme exemplos: LO nº 001/2019 (municipal); LAR nº 02/2019 (IEMA); licença municipal de</w:t>
            </w:r>
            <w:r>
              <w:rPr>
                <w:rFonts w:ascii="Arial" w:hAnsi="Arial" w:cs="Arial"/>
                <w:bCs/>
                <w:sz w:val="18"/>
              </w:rPr>
              <w:t xml:space="preserve"> regularização nº 03/2019.</w:t>
            </w:r>
          </w:p>
          <w:p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 xml:space="preserve">Resíduos </w:t>
            </w:r>
            <w:r w:rsidRPr="00C505D3">
              <w:rPr>
                <w:rFonts w:ascii="Arial" w:hAnsi="Arial" w:cs="Arial"/>
                <w:bCs/>
                <w:sz w:val="18"/>
                <w:u w:val="single"/>
              </w:rPr>
              <w:t>coletados</w:t>
            </w:r>
            <w:r w:rsidRPr="00307E70">
              <w:rPr>
                <w:rFonts w:ascii="Arial" w:hAnsi="Arial" w:cs="Arial"/>
                <w:bCs/>
                <w:sz w:val="18"/>
                <w:u w:val="single"/>
              </w:rPr>
              <w:t>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informar a classe ou os resíduos que serão coletados pela empresa conforme lista de resíduos. Atentar-se para os resíduos que possuem classificações próprias e/ou destinações exclusivas, tais como Resíduos de Serv. de Saúde (RSS), Resíduos da Const. Civil (RCC), Lama do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Benef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.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de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Rochas Ornam. (LBRO), entre outros.</w:t>
            </w:r>
          </w:p>
        </w:tc>
      </w:tr>
      <w:tr w:rsidR="008270BA" w:rsidRPr="00307E70" w:rsidTr="00CD3F99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</w:rPr>
              <w:t>Nome da empresa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</w:rPr>
              <w:t>Licença ambiental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 xml:space="preserve">Resíduos </w:t>
            </w:r>
            <w:r>
              <w:rPr>
                <w:rFonts w:ascii="Arial" w:hAnsi="Arial" w:cs="Arial"/>
                <w:b/>
                <w:bCs/>
                <w:sz w:val="18"/>
              </w:rPr>
              <w:t>coletados</w:t>
            </w: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01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02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03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04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270BA" w:rsidRPr="00307E70" w:rsidRDefault="008270BA" w:rsidP="008270BA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6867"/>
        <w:gridCol w:w="5037"/>
        <w:gridCol w:w="3441"/>
      </w:tblGrid>
      <w:tr w:rsidR="008270BA" w:rsidRPr="00307E70" w:rsidTr="00CD3F99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70BA" w:rsidRPr="00307E70" w:rsidRDefault="008270BA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QUADRO </w:t>
            </w:r>
            <w:r w:rsidR="00F15DE9">
              <w:rPr>
                <w:rFonts w:ascii="Arial" w:hAnsi="Arial" w:cs="Arial"/>
                <w:b/>
              </w:rPr>
              <w:t>02</w:t>
            </w:r>
            <w:r w:rsidR="000B1E02">
              <w:rPr>
                <w:rFonts w:ascii="Arial" w:hAnsi="Arial" w:cs="Arial"/>
                <w:b/>
              </w:rPr>
              <w:t xml:space="preserve">-C </w:t>
            </w:r>
            <w:r w:rsidRPr="00307E70">
              <w:rPr>
                <w:rFonts w:ascii="Arial" w:hAnsi="Arial" w:cs="Arial"/>
                <w:b/>
                <w:lang w:eastAsia="pt-BR"/>
              </w:rPr>
              <w:t>- RELAÇÃO DAS EMPRESAS RESPONSÁVEIS PELA DESTIN</w:t>
            </w:r>
            <w:r w:rsidR="000B1E02">
              <w:rPr>
                <w:rFonts w:ascii="Arial" w:hAnsi="Arial" w:cs="Arial"/>
                <w:b/>
                <w:lang w:eastAsia="pt-BR"/>
              </w:rPr>
              <w:t>AÇÃO FINAL DOS RESÍDUOS</w:t>
            </w:r>
          </w:p>
        </w:tc>
      </w:tr>
      <w:tr w:rsidR="008270BA" w:rsidRPr="00307E70" w:rsidTr="00CD3F99">
        <w:trPr>
          <w:cantSplit/>
          <w:trHeight w:val="70"/>
          <w:tblHeader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Licença ambiental</w:t>
            </w:r>
            <w:r w:rsidRPr="00307E70">
              <w:rPr>
                <w:rFonts w:ascii="Arial" w:hAnsi="Arial" w:cs="Arial"/>
                <w:bCs/>
                <w:sz w:val="18"/>
              </w:rPr>
              <w:t>: informar o número, tipo e órgão conforme exemplos: LO nº 001/2019 (municipal); LAR nº 02/2019 (IEMA); licença municipa</w:t>
            </w:r>
            <w:r>
              <w:rPr>
                <w:rFonts w:ascii="Arial" w:hAnsi="Arial" w:cs="Arial"/>
                <w:bCs/>
                <w:sz w:val="18"/>
              </w:rPr>
              <w:t>l de regularização nº 03/2019.</w:t>
            </w:r>
          </w:p>
          <w:p w:rsidR="008270BA" w:rsidRPr="00307E70" w:rsidRDefault="008270BA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Resíduos destinados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: informar a classe ou os resíduos que serão coletados pela empresa conforme lista de resíduos. Atentar-se para os resíduos que possuem classificações próprias e/ou destinações exclusivas, tais como Resíduos de Serv. de Saúde (RSS), Resíduos da Const. Civil (RCC), Lama do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Benef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.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de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Rochas Ornam. (LBRO), entre outros.</w:t>
            </w:r>
          </w:p>
        </w:tc>
      </w:tr>
      <w:tr w:rsidR="008270BA" w:rsidRPr="00307E70" w:rsidTr="00CD3F99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</w:rPr>
              <w:t>Nome da empresa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</w:rPr>
              <w:t>Licença ambiental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8270BA" w:rsidRPr="00307E70" w:rsidRDefault="008270BA" w:rsidP="00CD3F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Resíduos destinados</w:t>
            </w: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01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02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03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04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270BA" w:rsidRPr="00307E70" w:rsidTr="00CD3F99">
        <w:trPr>
          <w:cantSplit/>
          <w:jc w:val="center"/>
        </w:trPr>
        <w:tc>
          <w:tcPr>
            <w:tcW w:w="534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:rsidR="008270BA" w:rsidRPr="00307E70" w:rsidRDefault="008270BA" w:rsidP="00CD3F9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C70F6F" w:rsidRDefault="00C70F6F" w:rsidP="00705732">
      <w:pPr>
        <w:spacing w:line="276" w:lineRule="auto"/>
        <w:jc w:val="both"/>
        <w:rPr>
          <w:rFonts w:ascii="Arial" w:hAnsi="Arial" w:cs="Arial"/>
          <w:b/>
        </w:rPr>
      </w:pPr>
    </w:p>
    <w:p w:rsidR="00F959BA" w:rsidRDefault="00F959BA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341"/>
        <w:gridCol w:w="10004"/>
      </w:tblGrid>
      <w:tr w:rsidR="00012479" w:rsidRPr="00127190" w:rsidTr="00BF3829">
        <w:trPr>
          <w:cantSplit/>
          <w:trHeight w:val="316"/>
          <w:tblHeader/>
          <w:jc w:val="center"/>
        </w:trPr>
        <w:tc>
          <w:tcPr>
            <w:tcW w:w="1592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12479" w:rsidRPr="00127190" w:rsidRDefault="00012479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BF3829">
              <w:rPr>
                <w:rFonts w:ascii="Arial" w:hAnsi="Arial" w:cs="Arial"/>
                <w:b/>
              </w:rPr>
              <w:t xml:space="preserve">QUADRO </w:t>
            </w:r>
            <w:r w:rsidR="00F15DE9">
              <w:rPr>
                <w:rFonts w:ascii="Arial" w:hAnsi="Arial" w:cs="Arial"/>
                <w:b/>
              </w:rPr>
              <w:t>03</w:t>
            </w:r>
            <w:r w:rsidR="006D270E" w:rsidRPr="00012479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Pr="00012479">
              <w:rPr>
                <w:rFonts w:ascii="Arial" w:hAnsi="Arial" w:cs="Arial"/>
                <w:b/>
                <w:lang w:eastAsia="pt-BR"/>
              </w:rPr>
              <w:t>F</w:t>
            </w:r>
            <w:r w:rsidR="000B1E02">
              <w:rPr>
                <w:rFonts w:ascii="Arial" w:hAnsi="Arial" w:cs="Arial"/>
                <w:b/>
                <w:lang w:eastAsia="pt-BR"/>
              </w:rPr>
              <w:t>ONTES DE EMISSÕES ATMOSFÉRICAS</w:t>
            </w:r>
          </w:p>
        </w:tc>
      </w:tr>
      <w:tr w:rsidR="004C28B4" w:rsidRPr="00127190" w:rsidTr="00BF3829">
        <w:trPr>
          <w:cantSplit/>
          <w:trHeight w:val="70"/>
          <w:tblHeader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4C28B4" w:rsidRPr="00127190" w:rsidRDefault="004C28B4" w:rsidP="00E3065F">
            <w:pPr>
              <w:spacing w:line="276" w:lineRule="auto"/>
              <w:jc w:val="center"/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4C28B4" w:rsidRPr="00127190" w:rsidRDefault="004C28B4" w:rsidP="00E3065F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Fonte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4C28B4" w:rsidRPr="00127190" w:rsidRDefault="004C28B4" w:rsidP="00E3065F">
            <w:pPr>
              <w:spacing w:line="276" w:lineRule="auto"/>
              <w:jc w:val="center"/>
            </w:pPr>
            <w:r w:rsidRPr="004C28B4">
              <w:rPr>
                <w:rFonts w:ascii="Arial" w:hAnsi="Arial" w:cs="Arial"/>
                <w:b/>
                <w:lang w:eastAsia="pt-BR"/>
              </w:rPr>
              <w:t>Equipamentos e/ou Ações de Controle</w:t>
            </w:r>
          </w:p>
        </w:tc>
      </w:tr>
      <w:tr w:rsidR="004C28B4" w:rsidRPr="00127190" w:rsidTr="00BF3829">
        <w:trPr>
          <w:cantSplit/>
          <w:jc w:val="center"/>
        </w:trPr>
        <w:tc>
          <w:tcPr>
            <w:tcW w:w="575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341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:rsidTr="00BF3829">
        <w:trPr>
          <w:cantSplit/>
          <w:jc w:val="center"/>
        </w:trPr>
        <w:tc>
          <w:tcPr>
            <w:tcW w:w="575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341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:rsidTr="00BF3829">
        <w:trPr>
          <w:cantSplit/>
          <w:jc w:val="center"/>
        </w:trPr>
        <w:tc>
          <w:tcPr>
            <w:tcW w:w="575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341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:rsidTr="00BF3829">
        <w:trPr>
          <w:cantSplit/>
          <w:jc w:val="center"/>
        </w:trPr>
        <w:tc>
          <w:tcPr>
            <w:tcW w:w="575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341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:rsidTr="00BF3829">
        <w:trPr>
          <w:cantSplit/>
          <w:jc w:val="center"/>
        </w:trPr>
        <w:tc>
          <w:tcPr>
            <w:tcW w:w="575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341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:rsidTr="00BF3829">
        <w:trPr>
          <w:cantSplit/>
          <w:jc w:val="center"/>
        </w:trPr>
        <w:tc>
          <w:tcPr>
            <w:tcW w:w="575" w:type="dxa"/>
            <w:shd w:val="clear" w:color="auto" w:fill="auto"/>
          </w:tcPr>
          <w:p w:rsidR="004C28B4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341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2479" w:rsidRDefault="00012479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10"/>
        <w:gridCol w:w="3204"/>
        <w:gridCol w:w="763"/>
        <w:gridCol w:w="763"/>
        <w:gridCol w:w="1526"/>
        <w:gridCol w:w="1526"/>
        <w:gridCol w:w="1527"/>
        <w:gridCol w:w="2365"/>
        <w:gridCol w:w="2367"/>
        <w:gridCol w:w="693"/>
      </w:tblGrid>
      <w:tr w:rsidR="004F6E0F" w:rsidRPr="00127190" w:rsidTr="00BF3829">
        <w:trPr>
          <w:cantSplit/>
          <w:trHeight w:val="316"/>
          <w:tblHeader/>
          <w:jc w:val="center"/>
        </w:trPr>
        <w:tc>
          <w:tcPr>
            <w:tcW w:w="1478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E0F" w:rsidRPr="00127190" w:rsidRDefault="00BF3829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QUADRO </w:t>
            </w:r>
            <w:r w:rsidR="00F15DE9">
              <w:rPr>
                <w:rFonts w:ascii="Arial" w:hAnsi="Arial" w:cs="Arial"/>
                <w:b/>
              </w:rPr>
              <w:t>04</w:t>
            </w:r>
            <w:r w:rsidR="006D270E" w:rsidRPr="004F6E0F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4F6E0F" w:rsidRPr="004F6E0F">
              <w:rPr>
                <w:rFonts w:ascii="Arial" w:hAnsi="Arial" w:cs="Arial"/>
                <w:b/>
                <w:lang w:eastAsia="pt-BR"/>
              </w:rPr>
              <w:t>FONTES DE POLUIÇÃO POR RUÍDO</w:t>
            </w:r>
          </w:p>
        </w:tc>
      </w:tr>
      <w:tr w:rsidR="005B657C" w:rsidRPr="00127190" w:rsidTr="00563A77">
        <w:trPr>
          <w:cantSplit/>
          <w:trHeight w:val="316"/>
          <w:tblHeader/>
          <w:jc w:val="center"/>
        </w:trPr>
        <w:tc>
          <w:tcPr>
            <w:tcW w:w="14786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657C" w:rsidRPr="00176A14" w:rsidRDefault="005B657C" w:rsidP="005B657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176A14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:rsidR="005B657C" w:rsidRPr="005B657C" w:rsidRDefault="005B657C" w:rsidP="0093450D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textAlignment w:val="auto"/>
              <w:rPr>
                <w:rFonts w:ascii="Arial" w:hAnsi="Arial" w:cs="Arial"/>
                <w:lang w:eastAsia="pt-BR"/>
              </w:rPr>
            </w:pPr>
            <w:proofErr w:type="spellStart"/>
            <w:r w:rsidRPr="00176A14">
              <w:rPr>
                <w:rFonts w:ascii="Arial" w:hAnsi="Arial" w:cs="Arial"/>
                <w:sz w:val="18"/>
                <w:u w:val="single"/>
                <w:lang w:eastAsia="pt-BR"/>
              </w:rPr>
              <w:t>Qtd</w:t>
            </w:r>
            <w:proofErr w:type="spellEnd"/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– Quantidade de equipamentos</w:t>
            </w:r>
            <w:r w:rsidR="0093450D" w:rsidRPr="00176A14">
              <w:rPr>
                <w:rFonts w:ascii="Arial" w:hAnsi="Arial" w:cs="Arial"/>
                <w:sz w:val="18"/>
                <w:lang w:eastAsia="pt-BR"/>
              </w:rPr>
              <w:t>;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</w:t>
            </w:r>
            <w:proofErr w:type="spellStart"/>
            <w:r w:rsidRPr="00176A14">
              <w:rPr>
                <w:rFonts w:ascii="Arial" w:hAnsi="Arial" w:cs="Arial"/>
                <w:sz w:val="18"/>
                <w:u w:val="single"/>
                <w:lang w:eastAsia="pt-BR"/>
              </w:rPr>
              <w:t>Un</w:t>
            </w:r>
            <w:proofErr w:type="spellEnd"/>
            <w:r w:rsidR="0093450D" w:rsidRPr="00176A14">
              <w:rPr>
                <w:rFonts w:ascii="Arial" w:hAnsi="Arial" w:cs="Arial"/>
                <w:sz w:val="18"/>
                <w:lang w:eastAsia="pt-BR"/>
              </w:rPr>
              <w:t xml:space="preserve"> – Unidade de medida; </w:t>
            </w:r>
            <w:r w:rsidRPr="00176A14">
              <w:rPr>
                <w:rFonts w:ascii="Arial" w:hAnsi="Arial" w:cs="Arial"/>
                <w:sz w:val="18"/>
                <w:u w:val="single"/>
                <w:lang w:eastAsia="pt-BR"/>
              </w:rPr>
              <w:t>Pot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>.</w:t>
            </w:r>
            <w:r w:rsidR="0093450D" w:rsidRPr="00176A14">
              <w:rPr>
                <w:rFonts w:ascii="Arial" w:hAnsi="Arial" w:cs="Arial"/>
                <w:sz w:val="18"/>
                <w:lang w:eastAsia="pt-BR"/>
              </w:rPr>
              <w:t xml:space="preserve"> – Potência;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</w:t>
            </w:r>
            <w:proofErr w:type="gramStart"/>
            <w:r w:rsidRPr="00176A14">
              <w:rPr>
                <w:rFonts w:ascii="Arial" w:hAnsi="Arial" w:cs="Arial"/>
                <w:sz w:val="18"/>
                <w:u w:val="single"/>
                <w:lang w:eastAsia="pt-BR"/>
              </w:rPr>
              <w:t>dB</w:t>
            </w:r>
            <w:proofErr w:type="gramEnd"/>
            <w:r w:rsidRPr="00176A14">
              <w:rPr>
                <w:rFonts w:ascii="Arial" w:hAnsi="Arial" w:cs="Arial"/>
                <w:sz w:val="18"/>
                <w:u w:val="single"/>
                <w:lang w:eastAsia="pt-BR"/>
              </w:rPr>
              <w:t>(A)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– Intensidade de ruído emitido</w:t>
            </w:r>
            <w:r w:rsidR="0093450D" w:rsidRPr="00176A14">
              <w:rPr>
                <w:rFonts w:ascii="Arial" w:hAnsi="Arial" w:cs="Arial"/>
                <w:sz w:val="18"/>
                <w:lang w:eastAsia="pt-BR"/>
              </w:rPr>
              <w:t>;</w:t>
            </w:r>
            <w:r w:rsidRPr="00176A14">
              <w:rPr>
                <w:rFonts w:ascii="Arial" w:hAnsi="Arial" w:cs="Arial"/>
                <w:sz w:val="18"/>
                <w:lang w:eastAsia="pt-BR"/>
              </w:rPr>
              <w:t xml:space="preserve"> medido a 2 m da fonte (equipamento)</w:t>
            </w:r>
          </w:p>
        </w:tc>
      </w:tr>
      <w:tr w:rsidR="004F6E0F" w:rsidRPr="00127190" w:rsidTr="00563A77">
        <w:trPr>
          <w:cantSplit/>
          <w:trHeight w:val="70"/>
          <w:tblHeader/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6E0F" w:rsidRPr="00127190" w:rsidRDefault="004F6E0F" w:rsidP="00E3065F">
            <w:pPr>
              <w:spacing w:line="276" w:lineRule="auto"/>
              <w:jc w:val="center"/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6E0F" w:rsidRPr="00127190" w:rsidRDefault="004F6E0F" w:rsidP="00E3065F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Fonte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6E0F" w:rsidRPr="00240971" w:rsidRDefault="00240971" w:rsidP="00E306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0971">
              <w:rPr>
                <w:rFonts w:ascii="Arial" w:hAnsi="Arial" w:cs="Arial"/>
                <w:b/>
                <w:bCs/>
              </w:rPr>
              <w:t>Período de Funcionamento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6E0F" w:rsidRPr="00240971" w:rsidRDefault="00240971" w:rsidP="00E306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0971">
              <w:rPr>
                <w:rFonts w:ascii="Arial" w:hAnsi="Arial" w:cs="Arial"/>
                <w:b/>
                <w:bCs/>
              </w:rPr>
              <w:t>Equipamentos e/ou Ações de Controle</w:t>
            </w:r>
          </w:p>
        </w:tc>
      </w:tr>
      <w:tr w:rsidR="005B657C" w:rsidRPr="00127190" w:rsidTr="00563A77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F6E0F" w:rsidRDefault="004F6E0F" w:rsidP="005B65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657C">
              <w:rPr>
                <w:rFonts w:ascii="Arial" w:hAnsi="Arial" w:cs="Arial"/>
                <w:u w:val="single"/>
              </w:rPr>
              <w:t>Qtd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Descrição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Pot.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657C">
              <w:rPr>
                <w:rFonts w:ascii="Arial" w:hAnsi="Arial" w:cs="Arial"/>
                <w:u w:val="single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 xml:space="preserve">Ruído </w:t>
            </w:r>
            <w:proofErr w:type="gramStart"/>
            <w:r w:rsidR="00240971" w:rsidRPr="005B657C">
              <w:rPr>
                <w:rFonts w:ascii="Arial" w:hAnsi="Arial" w:cs="Arial"/>
                <w:u w:val="single"/>
              </w:rPr>
              <w:t>d</w:t>
            </w:r>
            <w:r w:rsidRPr="005B657C">
              <w:rPr>
                <w:rFonts w:ascii="Arial" w:hAnsi="Arial" w:cs="Arial"/>
                <w:u w:val="single"/>
              </w:rPr>
              <w:t>B</w:t>
            </w:r>
            <w:proofErr w:type="gramEnd"/>
            <w:r w:rsidRPr="005B657C">
              <w:rPr>
                <w:rFonts w:ascii="Arial" w:hAnsi="Arial" w:cs="Arial"/>
                <w:u w:val="single"/>
              </w:rPr>
              <w:t>(A)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Horas/dia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Dias/ano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Descrição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5B657C">
              <w:rPr>
                <w:rFonts w:ascii="Arial" w:hAnsi="Arial" w:cs="Arial"/>
                <w:u w:val="single"/>
              </w:rPr>
              <w:t>Marca/ Tipo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F6E0F" w:rsidRPr="005B657C" w:rsidRDefault="004F6E0F" w:rsidP="005B657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proofErr w:type="spellStart"/>
            <w:r w:rsidRPr="005B657C">
              <w:rPr>
                <w:rFonts w:ascii="Arial" w:hAnsi="Arial" w:cs="Arial"/>
                <w:u w:val="single"/>
              </w:rPr>
              <w:t>Qtd</w:t>
            </w:r>
            <w:proofErr w:type="spellEnd"/>
          </w:p>
        </w:tc>
      </w:tr>
      <w:tr w:rsidR="005B657C" w:rsidRPr="00127190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40971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240971" w:rsidRDefault="00240971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B657C" w:rsidRPr="00127190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B657C" w:rsidRDefault="005B657C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64C4" w:rsidRPr="00127190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64C4" w:rsidRPr="00127190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64C4" w:rsidRPr="00127190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6D64C4" w:rsidRDefault="006D64C4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63A77" w:rsidRPr="00127190" w:rsidTr="005B657C">
        <w:trPr>
          <w:cantSplit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563A77" w:rsidRDefault="00563A77" w:rsidP="0024097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F6E0F" w:rsidRDefault="004F6E0F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3619EF" w:rsidRDefault="003619EF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11"/>
        <w:gridCol w:w="4122"/>
        <w:gridCol w:w="5577"/>
      </w:tblGrid>
      <w:tr w:rsidR="006B05DD" w:rsidRPr="00127190" w:rsidTr="00BF3829">
        <w:trPr>
          <w:cantSplit/>
          <w:trHeight w:val="316"/>
          <w:tblHeader/>
          <w:jc w:val="center"/>
        </w:trPr>
        <w:tc>
          <w:tcPr>
            <w:tcW w:w="1592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B05DD" w:rsidRPr="00127190" w:rsidRDefault="000B1E02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QUADRO </w:t>
            </w:r>
            <w:r w:rsidR="00F15DE9">
              <w:rPr>
                <w:rFonts w:ascii="Arial" w:hAnsi="Arial" w:cs="Arial"/>
                <w:b/>
              </w:rPr>
              <w:t>05</w:t>
            </w:r>
            <w:r>
              <w:rPr>
                <w:rFonts w:ascii="Arial" w:hAnsi="Arial" w:cs="Arial"/>
                <w:b/>
              </w:rPr>
              <w:t>-A</w:t>
            </w:r>
            <w:r w:rsidR="006B05DD">
              <w:rPr>
                <w:rFonts w:ascii="Arial" w:hAnsi="Arial" w:cs="Arial"/>
                <w:b/>
                <w:lang w:eastAsia="pt-BR"/>
              </w:rPr>
              <w:t xml:space="preserve"> -</w:t>
            </w:r>
            <w:r>
              <w:rPr>
                <w:rFonts w:ascii="Arial" w:hAnsi="Arial" w:cs="Arial"/>
                <w:b/>
                <w:lang w:eastAsia="pt-BR"/>
              </w:rPr>
              <w:t xml:space="preserve"> FONTES DE ABASTECIMENTO DE ÁGUA</w:t>
            </w:r>
            <w:r w:rsidR="006B05DD"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</w:tr>
      <w:tr w:rsidR="006B05DD" w:rsidRPr="00127190" w:rsidTr="00BF3829">
        <w:trPr>
          <w:cantSplit/>
          <w:trHeight w:val="70"/>
          <w:tblHeader/>
          <w:jc w:val="center"/>
        </w:trPr>
        <w:tc>
          <w:tcPr>
            <w:tcW w:w="15920" w:type="dxa"/>
            <w:gridSpan w:val="4"/>
            <w:shd w:val="clear" w:color="auto" w:fill="auto"/>
            <w:vAlign w:val="center"/>
          </w:tcPr>
          <w:p w:rsidR="006B05DD" w:rsidRPr="00176A14" w:rsidRDefault="006B05DD" w:rsidP="00E74A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176A14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:rsidR="006B05DD" w:rsidRDefault="006B05DD" w:rsidP="00E74AE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CD2D85">
              <w:rPr>
                <w:rFonts w:ascii="Arial" w:hAnsi="Arial" w:cs="Arial"/>
                <w:bCs/>
                <w:sz w:val="18"/>
                <w:u w:val="single"/>
              </w:rPr>
              <w:t>Doméstico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: uso de água em sanitários, cozinha, refeitórios etc. Na ausência de dados reais, pode-se adotar de 0,07 m3/funcionário X dia; </w:t>
            </w:r>
          </w:p>
          <w:p w:rsidR="006B05DD" w:rsidRPr="00F31250" w:rsidRDefault="006B05DD" w:rsidP="00E74AE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CD2D85">
              <w:rPr>
                <w:rFonts w:ascii="Arial" w:hAnsi="Arial" w:cs="Arial"/>
                <w:bCs/>
                <w:sz w:val="18"/>
                <w:u w:val="single"/>
              </w:rPr>
              <w:t>Não Doméstico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: uso de água no processo comercial, incluindo geração de vapor, lavagem de pisos e equipamentos, incorporação ao produto, refrigeração etc. </w:t>
            </w:r>
          </w:p>
        </w:tc>
      </w:tr>
      <w:tr w:rsidR="006B05DD" w:rsidRPr="00127190" w:rsidTr="00BF3829">
        <w:trPr>
          <w:cantSplit/>
          <w:trHeight w:val="70"/>
          <w:tblHeader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B05DD" w:rsidRPr="0097234D" w:rsidRDefault="006B05DD" w:rsidP="00E74AE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7234D">
              <w:rPr>
                <w:rFonts w:ascii="Arial" w:hAnsi="Arial" w:cs="Arial"/>
                <w:b/>
                <w:bCs/>
              </w:rPr>
              <w:t>Fontes</w:t>
            </w:r>
          </w:p>
        </w:tc>
        <w:tc>
          <w:tcPr>
            <w:tcW w:w="7933" w:type="dxa"/>
            <w:gridSpan w:val="2"/>
            <w:shd w:val="clear" w:color="auto" w:fill="auto"/>
            <w:vAlign w:val="center"/>
          </w:tcPr>
          <w:p w:rsidR="006B05DD" w:rsidRPr="0097234D" w:rsidRDefault="006B05DD" w:rsidP="00E74AE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306">
              <w:rPr>
                <w:rFonts w:ascii="Arial" w:hAnsi="Arial" w:cs="Arial"/>
                <w:b/>
                <w:bCs/>
              </w:rPr>
              <w:t>Captação (</w:t>
            </w:r>
            <w:r>
              <w:rPr>
                <w:rFonts w:ascii="Arial" w:hAnsi="Arial" w:cs="Arial"/>
                <w:b/>
                <w:bCs/>
              </w:rPr>
              <w:t xml:space="preserve">vazão em </w:t>
            </w:r>
            <w:r w:rsidRPr="00F01306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³</w:t>
            </w:r>
            <w:r w:rsidRPr="00F01306">
              <w:rPr>
                <w:rFonts w:ascii="Arial" w:hAnsi="Arial" w:cs="Arial"/>
                <w:b/>
                <w:bCs/>
              </w:rPr>
              <w:t>/dia)</w:t>
            </w:r>
          </w:p>
        </w:tc>
        <w:tc>
          <w:tcPr>
            <w:tcW w:w="5577" w:type="dxa"/>
            <w:vMerge w:val="restart"/>
            <w:shd w:val="clear" w:color="auto" w:fill="auto"/>
            <w:vAlign w:val="center"/>
          </w:tcPr>
          <w:p w:rsidR="006B05DD" w:rsidRPr="0097234D" w:rsidRDefault="006B05DD" w:rsidP="00E74AE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306">
              <w:rPr>
                <w:rFonts w:ascii="Arial" w:hAnsi="Arial" w:cs="Arial"/>
                <w:b/>
                <w:bCs/>
              </w:rPr>
              <w:t>Observações</w:t>
            </w:r>
          </w:p>
        </w:tc>
      </w:tr>
      <w:tr w:rsidR="006B05DD" w:rsidRPr="00127190" w:rsidTr="00BF3829">
        <w:trPr>
          <w:cantSplit/>
          <w:trHeight w:val="70"/>
          <w:jc w:val="center"/>
        </w:trPr>
        <w:tc>
          <w:tcPr>
            <w:tcW w:w="2410" w:type="dxa"/>
            <w:vMerge/>
            <w:shd w:val="clear" w:color="auto" w:fill="auto"/>
          </w:tcPr>
          <w:p w:rsidR="006B05DD" w:rsidRPr="0097234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11" w:type="dxa"/>
            <w:shd w:val="clear" w:color="auto" w:fill="auto"/>
          </w:tcPr>
          <w:p w:rsidR="006B05DD" w:rsidRPr="00F01306" w:rsidRDefault="006B05DD" w:rsidP="00E74AE4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1306">
              <w:rPr>
                <w:rFonts w:ascii="Arial" w:hAnsi="Arial" w:cs="Arial"/>
                <w:u w:val="single"/>
              </w:rPr>
              <w:t>Uso doméstico</w:t>
            </w:r>
          </w:p>
        </w:tc>
        <w:tc>
          <w:tcPr>
            <w:tcW w:w="4122" w:type="dxa"/>
            <w:shd w:val="clear" w:color="auto" w:fill="auto"/>
          </w:tcPr>
          <w:p w:rsidR="006B05DD" w:rsidRPr="00F01306" w:rsidRDefault="006B05DD" w:rsidP="00E74AE4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1306">
              <w:rPr>
                <w:rFonts w:ascii="Arial" w:hAnsi="Arial" w:cs="Arial"/>
                <w:u w:val="single"/>
              </w:rPr>
              <w:t xml:space="preserve">Uso não doméstico </w:t>
            </w:r>
          </w:p>
        </w:tc>
        <w:tc>
          <w:tcPr>
            <w:tcW w:w="5577" w:type="dxa"/>
            <w:vMerge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B05DD" w:rsidRPr="00127190" w:rsidTr="00BF3829"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6B05D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  <w:p w:rsidR="006B05D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Rede pública</w:t>
            </w:r>
            <w:r>
              <w:rPr>
                <w:rFonts w:ascii="Arial" w:hAnsi="Arial" w:cs="Arial"/>
              </w:rPr>
              <w:t xml:space="preserve"> </w:t>
            </w:r>
          </w:p>
          <w:p w:rsidR="006B05DD" w:rsidRPr="0097234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2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shd w:val="clear" w:color="auto" w:fill="auto"/>
          </w:tcPr>
          <w:p w:rsidR="006B05DD" w:rsidRDefault="006B05DD" w:rsidP="00E74AE4">
            <w:pPr>
              <w:snapToGrid w:val="0"/>
              <w:spacing w:before="120" w:after="60" w:line="276" w:lineRule="auto"/>
              <w:rPr>
                <w:rFonts w:cs="Arial"/>
              </w:rPr>
            </w:pPr>
            <w:r w:rsidRPr="000D2EB2">
              <w:rPr>
                <w:rFonts w:ascii="Arial" w:hAnsi="Arial" w:cs="Arial"/>
                <w:sz w:val="16"/>
                <w:szCs w:val="16"/>
              </w:rPr>
              <w:t>Informar nome da Concessionária/ Empresa</w:t>
            </w:r>
            <w:r>
              <w:rPr>
                <w:rFonts w:cs="Arial"/>
              </w:rPr>
              <w:t>: _____________________________________________</w:t>
            </w:r>
          </w:p>
          <w:p w:rsidR="006B05DD" w:rsidRPr="00127190" w:rsidRDefault="006B05DD" w:rsidP="00E74AE4">
            <w:pPr>
              <w:snapToGrid w:val="0"/>
              <w:spacing w:before="120" w:after="60" w:line="276" w:lineRule="auto"/>
              <w:rPr>
                <w:rFonts w:ascii="Arial" w:hAnsi="Arial" w:cs="Arial"/>
              </w:rPr>
            </w:pPr>
            <w:r>
              <w:rPr>
                <w:rFonts w:cs="Arial"/>
              </w:rPr>
              <w:t>_____________________________________________</w:t>
            </w:r>
          </w:p>
        </w:tc>
      </w:tr>
      <w:tr w:rsidR="006B05DD" w:rsidRPr="00127190" w:rsidTr="00BF3829"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6B05D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  <w:p w:rsidR="006B05DD" w:rsidRPr="0097234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Águas superficiais</w:t>
            </w:r>
            <w:r>
              <w:rPr>
                <w:rFonts w:ascii="Arial" w:hAnsi="Arial" w:cs="Arial"/>
              </w:rPr>
              <w:t xml:space="preserve"> (</w:t>
            </w:r>
            <w:r w:rsidRPr="00952AC4">
              <w:rPr>
                <w:rFonts w:ascii="Arial" w:hAnsi="Arial" w:cs="Arial"/>
                <w:sz w:val="16"/>
                <w:szCs w:val="16"/>
              </w:rPr>
              <w:t>Possuir outorga ou certidão de dispensa)</w:t>
            </w:r>
          </w:p>
        </w:tc>
        <w:tc>
          <w:tcPr>
            <w:tcW w:w="3811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2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shd w:val="clear" w:color="auto" w:fill="auto"/>
          </w:tcPr>
          <w:p w:rsidR="006B05DD" w:rsidRPr="00297F10" w:rsidRDefault="006B05DD" w:rsidP="00E74AE4">
            <w:pPr>
              <w:snapToGrid w:val="0"/>
              <w:spacing w:before="12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297F10">
              <w:rPr>
                <w:rFonts w:ascii="Arial" w:hAnsi="Arial" w:cs="Arial"/>
                <w:sz w:val="16"/>
                <w:szCs w:val="16"/>
              </w:rPr>
              <w:t xml:space="preserve">Certidão de Dispensa de Outorga ou Portaria de Outorga </w:t>
            </w:r>
          </w:p>
          <w:p w:rsidR="006B05DD" w:rsidRPr="00297F10" w:rsidRDefault="006B05DD" w:rsidP="00E74AE4">
            <w:pPr>
              <w:snapToGrid w:val="0"/>
              <w:spacing w:before="12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297F10">
              <w:rPr>
                <w:rFonts w:ascii="Arial" w:hAnsi="Arial" w:cs="Arial"/>
                <w:sz w:val="16"/>
                <w:szCs w:val="16"/>
              </w:rPr>
              <w:t>N</w:t>
            </w:r>
            <w:r w:rsidRPr="00297F10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297F10">
              <w:rPr>
                <w:rFonts w:ascii="Arial" w:hAnsi="Arial" w:cs="Arial"/>
                <w:sz w:val="16"/>
                <w:szCs w:val="16"/>
              </w:rPr>
              <w:t xml:space="preserve"> do documento: 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</w:t>
            </w:r>
            <w:r w:rsidRPr="00297F10">
              <w:rPr>
                <w:rFonts w:ascii="Arial" w:hAnsi="Arial" w:cs="Arial"/>
                <w:sz w:val="16"/>
                <w:szCs w:val="16"/>
              </w:rPr>
              <w:t>________</w:t>
            </w:r>
          </w:p>
          <w:p w:rsidR="006B05DD" w:rsidRPr="00297F10" w:rsidRDefault="006B05DD" w:rsidP="00E74AE4">
            <w:pPr>
              <w:snapToGrid w:val="0"/>
              <w:spacing w:before="12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297F10">
              <w:rPr>
                <w:rFonts w:ascii="Arial" w:hAnsi="Arial" w:cs="Arial"/>
                <w:sz w:val="16"/>
                <w:szCs w:val="16"/>
              </w:rPr>
              <w:t>Órgão:_________________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  <w:r w:rsidRPr="00297F10"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6B05DD" w:rsidRPr="00297F10" w:rsidRDefault="006B05DD" w:rsidP="00E74AE4">
            <w:pPr>
              <w:snapToGrid w:val="0"/>
              <w:spacing w:before="12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297F10">
              <w:rPr>
                <w:rFonts w:ascii="Arial" w:hAnsi="Arial" w:cs="Arial"/>
                <w:sz w:val="16"/>
                <w:szCs w:val="16"/>
              </w:rPr>
              <w:t>(Anexar cópia do documento)</w:t>
            </w:r>
          </w:p>
        </w:tc>
      </w:tr>
      <w:tr w:rsidR="006B05DD" w:rsidRPr="00127190" w:rsidTr="00BF3829"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6B05D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  <w:p w:rsidR="006B05DD" w:rsidRPr="0097234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Poço profundo</w:t>
            </w:r>
            <w:r>
              <w:rPr>
                <w:rFonts w:ascii="Arial" w:hAnsi="Arial" w:cs="Arial"/>
              </w:rPr>
              <w:t xml:space="preserve"> </w:t>
            </w:r>
            <w:r w:rsidRPr="00952AC4">
              <w:rPr>
                <w:rFonts w:ascii="Arial" w:hAnsi="Arial" w:cs="Arial"/>
                <w:sz w:val="16"/>
                <w:szCs w:val="16"/>
              </w:rPr>
              <w:t>(Possuir cadastro junto a AGERH)</w:t>
            </w:r>
          </w:p>
        </w:tc>
        <w:tc>
          <w:tcPr>
            <w:tcW w:w="3811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2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shd w:val="clear" w:color="auto" w:fill="auto"/>
          </w:tcPr>
          <w:p w:rsidR="006B05DD" w:rsidRPr="00297F10" w:rsidRDefault="006B05DD" w:rsidP="00E74AE4">
            <w:pPr>
              <w:snapToGrid w:val="0"/>
              <w:spacing w:before="12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297F10">
              <w:rPr>
                <w:rFonts w:ascii="Arial" w:hAnsi="Arial" w:cs="Arial"/>
                <w:sz w:val="16"/>
                <w:szCs w:val="16"/>
              </w:rPr>
              <w:t>Cadastro de uso de água subterrânea</w:t>
            </w:r>
          </w:p>
          <w:p w:rsidR="006B05DD" w:rsidRPr="00297F10" w:rsidRDefault="006B05DD" w:rsidP="00E74AE4">
            <w:pPr>
              <w:snapToGrid w:val="0"/>
              <w:spacing w:before="12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297F10">
              <w:rPr>
                <w:rFonts w:ascii="Arial" w:hAnsi="Arial" w:cs="Arial"/>
                <w:sz w:val="16"/>
                <w:szCs w:val="16"/>
              </w:rPr>
              <w:t>N</w:t>
            </w:r>
            <w:r w:rsidRPr="00297F10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297F10">
              <w:rPr>
                <w:rFonts w:ascii="Arial" w:hAnsi="Arial" w:cs="Arial"/>
                <w:sz w:val="16"/>
                <w:szCs w:val="16"/>
              </w:rPr>
              <w:t xml:space="preserve"> do documento: 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</w:t>
            </w:r>
            <w:r w:rsidRPr="00297F10">
              <w:rPr>
                <w:rFonts w:ascii="Arial" w:hAnsi="Arial" w:cs="Arial"/>
                <w:sz w:val="16"/>
                <w:szCs w:val="16"/>
              </w:rPr>
              <w:t>________</w:t>
            </w:r>
          </w:p>
          <w:p w:rsidR="006B05DD" w:rsidRPr="00297F10" w:rsidRDefault="006B05DD" w:rsidP="00E74AE4">
            <w:pPr>
              <w:snapToGrid w:val="0"/>
              <w:spacing w:before="12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297F10">
              <w:rPr>
                <w:rFonts w:ascii="Arial" w:hAnsi="Arial" w:cs="Arial"/>
                <w:sz w:val="16"/>
                <w:szCs w:val="16"/>
              </w:rPr>
              <w:t>Órgão:_________________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  <w:r w:rsidRPr="00297F10"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6B05DD" w:rsidRPr="00297F10" w:rsidRDefault="006B05DD" w:rsidP="00E74AE4">
            <w:pPr>
              <w:snapToGrid w:val="0"/>
              <w:spacing w:before="12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297F10">
              <w:rPr>
                <w:rFonts w:ascii="Arial" w:hAnsi="Arial" w:cs="Arial"/>
                <w:sz w:val="16"/>
                <w:szCs w:val="16"/>
              </w:rPr>
              <w:t>(Anexar cópia do documento)</w:t>
            </w:r>
          </w:p>
        </w:tc>
      </w:tr>
      <w:tr w:rsidR="006B05DD" w:rsidRPr="00127190" w:rsidTr="00BF3829"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6B05DD" w:rsidRPr="0097234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Água de reuso</w:t>
            </w:r>
          </w:p>
        </w:tc>
        <w:tc>
          <w:tcPr>
            <w:tcW w:w="3811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2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B05DD" w:rsidRPr="00127190" w:rsidTr="00BF3829"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6B05DD" w:rsidRPr="0097234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Sistema de captação de águas pluviais</w:t>
            </w:r>
          </w:p>
        </w:tc>
        <w:tc>
          <w:tcPr>
            <w:tcW w:w="3811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2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B05DD" w:rsidRPr="00127190" w:rsidTr="00BF3829">
        <w:trPr>
          <w:cantSplit/>
          <w:jc w:val="center"/>
        </w:trPr>
        <w:tc>
          <w:tcPr>
            <w:tcW w:w="2410" w:type="dxa"/>
            <w:shd w:val="clear" w:color="auto" w:fill="auto"/>
          </w:tcPr>
          <w:p w:rsidR="006B05D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Outro (especificar)</w:t>
            </w:r>
            <w:r>
              <w:rPr>
                <w:rFonts w:ascii="Arial" w:hAnsi="Arial" w:cs="Arial"/>
              </w:rPr>
              <w:t>:</w:t>
            </w:r>
          </w:p>
          <w:p w:rsidR="006B05DD" w:rsidRPr="0097234D" w:rsidRDefault="006B05DD" w:rsidP="00E74AE4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  <w:r w:rsidR="00BF3829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</w:t>
            </w:r>
          </w:p>
        </w:tc>
        <w:tc>
          <w:tcPr>
            <w:tcW w:w="3811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2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shd w:val="clear" w:color="auto" w:fill="auto"/>
          </w:tcPr>
          <w:p w:rsidR="006B05DD" w:rsidRPr="00127190" w:rsidRDefault="006B05DD" w:rsidP="00E74AE4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3619EF" w:rsidRDefault="003619EF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0"/>
      </w:tblGrid>
      <w:tr w:rsidR="00BF3829" w:rsidRPr="00307E70" w:rsidTr="00CD3F99">
        <w:trPr>
          <w:cantSplit/>
          <w:trHeight w:val="316"/>
          <w:tblHeader/>
          <w:jc w:val="center"/>
        </w:trPr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829" w:rsidRPr="00307E70" w:rsidRDefault="00BF3829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QUADRO </w:t>
            </w:r>
            <w:r w:rsidR="00F15DE9">
              <w:rPr>
                <w:rFonts w:ascii="Arial" w:hAnsi="Arial" w:cs="Arial"/>
                <w:b/>
              </w:rPr>
              <w:t>05</w:t>
            </w:r>
            <w:r w:rsidR="000B1E02">
              <w:rPr>
                <w:rFonts w:ascii="Arial" w:hAnsi="Arial" w:cs="Arial"/>
                <w:b/>
              </w:rPr>
              <w:t>-B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SISTEMAS DE TRATAMENTO DE ÁGUA PARA CONSUMO HUMANO </w:t>
            </w:r>
          </w:p>
        </w:tc>
      </w:tr>
      <w:tr w:rsidR="00BF3829" w:rsidRPr="00307E70" w:rsidTr="00CD3F99">
        <w:trPr>
          <w:cantSplit/>
          <w:trHeight w:val="70"/>
          <w:tblHeader/>
          <w:jc w:val="center"/>
        </w:trPr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Coordenadas: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Datum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 utilizado deverá ser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o Sirgas 2000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e coordenadas em UTM.</w:t>
            </w:r>
          </w:p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OBS</w:t>
            </w:r>
            <w:r w:rsidRPr="00307E70">
              <w:rPr>
                <w:rFonts w:ascii="Arial" w:hAnsi="Arial" w:cs="Arial"/>
                <w:bCs/>
                <w:sz w:val="18"/>
              </w:rPr>
              <w:t>: Preencher “NA” (não se aplica) nos itens divergentes com o tratamento</w:t>
            </w:r>
          </w:p>
        </w:tc>
      </w:tr>
      <w:tr w:rsidR="00BF3829" w:rsidRPr="00307E70" w:rsidTr="00CD3F99">
        <w:trPr>
          <w:cantSplit/>
          <w:trHeight w:val="70"/>
          <w:jc w:val="center"/>
        </w:trPr>
        <w:tc>
          <w:tcPr>
            <w:tcW w:w="15920" w:type="dxa"/>
            <w:tcBorders>
              <w:top w:val="single" w:sz="4" w:space="0" w:color="auto"/>
            </w:tcBorders>
            <w:shd w:val="clear" w:color="auto" w:fill="auto"/>
          </w:tcPr>
          <w:p w:rsidR="00BF3829" w:rsidRPr="00307E70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Tipo da Estação de Tratamento</w:t>
            </w:r>
            <w:r w:rsidRPr="00307E70">
              <w:rPr>
                <w:rFonts w:ascii="Arial" w:hAnsi="Arial" w:cs="Arial"/>
              </w:rPr>
              <w:t xml:space="preserve"> (descrever unidades): _____________________________________________________________</w:t>
            </w:r>
            <w:r>
              <w:rPr>
                <w:rFonts w:ascii="Arial" w:hAnsi="Arial" w:cs="Arial"/>
              </w:rPr>
              <w:t>_____</w:t>
            </w:r>
            <w:r w:rsidRPr="00307E70">
              <w:rPr>
                <w:rFonts w:ascii="Arial" w:hAnsi="Arial" w:cs="Arial"/>
              </w:rPr>
              <w:t>______________________</w:t>
            </w:r>
          </w:p>
          <w:p w:rsidR="00BF3829" w:rsidRPr="00307E70" w:rsidRDefault="00BF3829" w:rsidP="00CD3F99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</w:t>
            </w:r>
            <w:r w:rsidRPr="00307E70">
              <w:rPr>
                <w:rFonts w:ascii="Arial" w:hAnsi="Arial" w:cs="Arial"/>
              </w:rPr>
              <w:t>__________________</w:t>
            </w:r>
          </w:p>
        </w:tc>
      </w:tr>
      <w:tr w:rsidR="00BF3829" w:rsidRPr="00307E70" w:rsidTr="00CD3F99">
        <w:trPr>
          <w:cantSplit/>
          <w:trHeight w:val="195"/>
          <w:jc w:val="center"/>
        </w:trPr>
        <w:tc>
          <w:tcPr>
            <w:tcW w:w="15920" w:type="dxa"/>
            <w:shd w:val="clear" w:color="auto" w:fill="auto"/>
            <w:vAlign w:val="center"/>
          </w:tcPr>
          <w:p w:rsidR="00BF3829" w:rsidRPr="00307E70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 xml:space="preserve">Vazão máxima de projeto </w:t>
            </w:r>
            <w:r w:rsidRPr="00307E70">
              <w:rPr>
                <w:rFonts w:ascii="Arial" w:hAnsi="Arial" w:cs="Arial"/>
              </w:rPr>
              <w:t>(VMP em L/s):_____________________________</w:t>
            </w:r>
          </w:p>
        </w:tc>
      </w:tr>
      <w:tr w:rsidR="00BF3829" w:rsidRPr="00307E70" w:rsidTr="00CD3F99">
        <w:trPr>
          <w:cantSplit/>
          <w:trHeight w:val="195"/>
          <w:jc w:val="center"/>
        </w:trPr>
        <w:tc>
          <w:tcPr>
            <w:tcW w:w="15920" w:type="dxa"/>
            <w:shd w:val="clear" w:color="auto" w:fill="auto"/>
            <w:vAlign w:val="center"/>
          </w:tcPr>
          <w:p w:rsidR="00BF3829" w:rsidRPr="000F0831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0F0831">
              <w:rPr>
                <w:rFonts w:ascii="Arial" w:hAnsi="Arial" w:cs="Arial"/>
                <w:b/>
              </w:rPr>
              <w:t>Tipo de captação de água:</w:t>
            </w:r>
          </w:p>
        </w:tc>
      </w:tr>
      <w:tr w:rsidR="00BF3829" w:rsidRPr="00307E70" w:rsidTr="00CD3F99">
        <w:trPr>
          <w:cantSplit/>
          <w:trHeight w:val="195"/>
          <w:jc w:val="center"/>
        </w:trPr>
        <w:tc>
          <w:tcPr>
            <w:tcW w:w="15920" w:type="dxa"/>
            <w:shd w:val="clear" w:color="auto" w:fill="auto"/>
            <w:vAlign w:val="center"/>
          </w:tcPr>
          <w:p w:rsidR="00BF3829" w:rsidRDefault="00BF3829" w:rsidP="00CD3F9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Subterrâneo</w:t>
            </w:r>
            <w:r>
              <w:rPr>
                <w:rFonts w:ascii="Arial" w:hAnsi="Arial" w:cs="Arial"/>
              </w:rPr>
              <w:t xml:space="preserve"> (Anexar cópia do comprovante de </w:t>
            </w:r>
            <w:r w:rsidRPr="00307E70">
              <w:rPr>
                <w:rFonts w:ascii="Arial" w:hAnsi="Arial" w:cs="Arial"/>
              </w:rPr>
              <w:t>Cadastro da captação da água subterrânea</w:t>
            </w:r>
            <w:r>
              <w:rPr>
                <w:rFonts w:ascii="Arial" w:hAnsi="Arial" w:cs="Arial"/>
              </w:rPr>
              <w:t>)</w:t>
            </w:r>
          </w:p>
          <w:p w:rsidR="00BF3829" w:rsidRDefault="00BF3829" w:rsidP="00CD3F9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Superficial sem barramento</w:t>
            </w:r>
            <w:r>
              <w:rPr>
                <w:rFonts w:ascii="Arial" w:hAnsi="Arial" w:cs="Arial"/>
              </w:rPr>
              <w:t xml:space="preserve"> (Anexar cópia da </w:t>
            </w:r>
            <w:r w:rsidRPr="00307E70">
              <w:rPr>
                <w:rFonts w:ascii="Arial" w:hAnsi="Arial" w:cs="Arial"/>
              </w:rPr>
              <w:t>Portaria de Outorga/ Dispensa da captação</w:t>
            </w:r>
            <w:r>
              <w:rPr>
                <w:rFonts w:ascii="Arial" w:hAnsi="Arial" w:cs="Arial"/>
              </w:rPr>
              <w:t>)</w:t>
            </w:r>
          </w:p>
          <w:p w:rsidR="00BF3829" w:rsidRPr="00445CAC" w:rsidRDefault="00BF3829" w:rsidP="00CD3F9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Superficial com barramento</w:t>
            </w:r>
            <w:r>
              <w:rPr>
                <w:rFonts w:ascii="Arial" w:hAnsi="Arial" w:cs="Arial"/>
              </w:rPr>
              <w:t xml:space="preserve"> (Anexar cópia da </w:t>
            </w:r>
            <w:r w:rsidRPr="00307E70">
              <w:rPr>
                <w:rFonts w:ascii="Arial" w:hAnsi="Arial" w:cs="Arial"/>
              </w:rPr>
              <w:t>Portaria de Outorga/ Dispensa da captação</w:t>
            </w:r>
            <w:r>
              <w:rPr>
                <w:rFonts w:ascii="Arial" w:hAnsi="Arial" w:cs="Arial"/>
              </w:rPr>
              <w:t xml:space="preserve"> </w:t>
            </w:r>
            <w:r w:rsidRPr="00445CAC">
              <w:rPr>
                <w:rFonts w:ascii="Arial" w:hAnsi="Arial" w:cs="Arial"/>
                <w:b/>
                <w:u w:val="single"/>
              </w:rPr>
              <w:t>E</w:t>
            </w:r>
            <w:r>
              <w:rPr>
                <w:rFonts w:ascii="Arial" w:hAnsi="Arial" w:cs="Arial"/>
              </w:rPr>
              <w:t xml:space="preserve"> cópia da Licença Ambiental do barramento)</w:t>
            </w:r>
          </w:p>
        </w:tc>
      </w:tr>
      <w:tr w:rsidR="00BF3829" w:rsidRPr="00BC0461" w:rsidTr="00CD3F99">
        <w:trPr>
          <w:cantSplit/>
          <w:jc w:val="center"/>
        </w:trPr>
        <w:tc>
          <w:tcPr>
            <w:tcW w:w="1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829" w:rsidRPr="00445CAC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445CAC">
              <w:rPr>
                <w:rFonts w:ascii="Arial" w:hAnsi="Arial" w:cs="Arial"/>
                <w:b/>
              </w:rPr>
              <w:t xml:space="preserve">Informe </w:t>
            </w:r>
            <w:r>
              <w:rPr>
                <w:rFonts w:ascii="Arial" w:hAnsi="Arial" w:cs="Arial"/>
                <w:b/>
              </w:rPr>
              <w:t>as</w:t>
            </w:r>
            <w:r w:rsidRPr="00445CAC">
              <w:rPr>
                <w:rFonts w:ascii="Arial" w:hAnsi="Arial" w:cs="Arial"/>
                <w:b/>
              </w:rPr>
              <w:t xml:space="preserve"> coordenada</w:t>
            </w:r>
            <w:r>
              <w:rPr>
                <w:rFonts w:ascii="Arial" w:hAnsi="Arial" w:cs="Arial"/>
                <w:b/>
              </w:rPr>
              <w:t>s</w:t>
            </w:r>
            <w:r w:rsidRPr="00445CAC">
              <w:rPr>
                <w:rFonts w:ascii="Arial" w:hAnsi="Arial" w:cs="Arial"/>
                <w:b/>
              </w:rPr>
              <w:t xml:space="preserve"> de referência do ponto de captação de água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BF3829" w:rsidRPr="00307E70" w:rsidTr="00CD3F99">
        <w:trPr>
          <w:cantSplit/>
          <w:jc w:val="center"/>
        </w:trPr>
        <w:tc>
          <w:tcPr>
            <w:tcW w:w="15920" w:type="dxa"/>
            <w:tcBorders>
              <w:top w:val="nil"/>
            </w:tcBorders>
            <w:shd w:val="clear" w:color="auto" w:fill="auto"/>
          </w:tcPr>
          <w:p w:rsidR="00BF3829" w:rsidRPr="00307E70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5C252D">
              <w:rPr>
                <w:rFonts w:ascii="Arial" w:hAnsi="Arial" w:cs="Arial"/>
                <w:b/>
              </w:rPr>
              <w:t>Nome do corpo hídrico da captação: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692D">
              <w:rPr>
                <w:rFonts w:ascii="Arial" w:hAnsi="Arial" w:cs="Arial"/>
              </w:rPr>
              <w:t>________________________________________________________________________</w:t>
            </w:r>
            <w:r>
              <w:rPr>
                <w:rFonts w:ascii="Arial" w:hAnsi="Arial" w:cs="Arial"/>
              </w:rPr>
              <w:t>__________________________________</w:t>
            </w:r>
            <w:r w:rsidRPr="0037692D">
              <w:rPr>
                <w:rFonts w:ascii="Arial" w:hAnsi="Arial" w:cs="Arial"/>
              </w:rPr>
              <w:t>_</w:t>
            </w:r>
          </w:p>
        </w:tc>
      </w:tr>
      <w:tr w:rsidR="00BF3829" w:rsidRPr="00307E70" w:rsidTr="00CD3F99">
        <w:trPr>
          <w:cantSplit/>
          <w:jc w:val="center"/>
        </w:trPr>
        <w:tc>
          <w:tcPr>
            <w:tcW w:w="15920" w:type="dxa"/>
            <w:tcBorders>
              <w:top w:val="single" w:sz="4" w:space="0" w:color="auto"/>
            </w:tcBorders>
            <w:shd w:val="clear" w:color="auto" w:fill="auto"/>
          </w:tcPr>
          <w:p w:rsidR="00BF3829" w:rsidRPr="00307E70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Observações</w:t>
            </w:r>
            <w:r w:rsidRPr="00307E70">
              <w:rPr>
                <w:rFonts w:ascii="Arial" w:hAnsi="Arial" w:cs="Arial"/>
              </w:rPr>
              <w:t>: 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  <w:r w:rsidRPr="00307E70">
              <w:rPr>
                <w:rFonts w:ascii="Arial" w:hAnsi="Arial" w:cs="Arial"/>
              </w:rPr>
              <w:t>__________</w:t>
            </w:r>
          </w:p>
          <w:p w:rsidR="00BF3829" w:rsidRPr="00307E70" w:rsidRDefault="00BF3829" w:rsidP="00CD3F99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</w:t>
            </w:r>
          </w:p>
        </w:tc>
      </w:tr>
    </w:tbl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2137"/>
        <w:gridCol w:w="3052"/>
        <w:gridCol w:w="5231"/>
        <w:gridCol w:w="4162"/>
      </w:tblGrid>
      <w:tr w:rsidR="00BF3829" w:rsidRPr="00307E70" w:rsidTr="00BF3829">
        <w:trPr>
          <w:cantSplit/>
          <w:trHeight w:val="316"/>
          <w:tblHeader/>
          <w:jc w:val="center"/>
        </w:trPr>
        <w:tc>
          <w:tcPr>
            <w:tcW w:w="15920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F3829" w:rsidRPr="00307E70" w:rsidRDefault="00BF3829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QUADRO </w:t>
            </w:r>
            <w:r w:rsidR="00F15DE9">
              <w:rPr>
                <w:rFonts w:ascii="Arial" w:hAnsi="Arial" w:cs="Arial"/>
                <w:b/>
              </w:rPr>
              <w:t>06</w:t>
            </w:r>
            <w:r w:rsidR="000B1E02">
              <w:rPr>
                <w:rFonts w:ascii="Arial" w:hAnsi="Arial" w:cs="Arial"/>
                <w:b/>
              </w:rPr>
              <w:t>-A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GERAÇÃO E TRATAMENTO DE EFLUENTES </w:t>
            </w:r>
          </w:p>
        </w:tc>
      </w:tr>
      <w:tr w:rsidR="00BF3829" w:rsidRPr="00307E70" w:rsidTr="00BF3829">
        <w:trPr>
          <w:cantSplit/>
          <w:trHeight w:val="70"/>
          <w:tblHeader/>
          <w:jc w:val="center"/>
        </w:trPr>
        <w:tc>
          <w:tcPr>
            <w:tcW w:w="15920" w:type="dxa"/>
            <w:gridSpan w:val="5"/>
            <w:shd w:val="clear" w:color="auto" w:fill="auto"/>
            <w:vAlign w:val="center"/>
          </w:tcPr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Origem Doméstica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despejos sanitários, cozinha, restaurante e outros. Na ausência de dados reais, pode-se adotar a relação de 0,07 m³/funcionário x dia.</w:t>
            </w:r>
          </w:p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Origem não doméstica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despejos de origem não doméstica relacionada aos processos comerciais. Na ausência de dados reais, pode-se estimar a vazão, baseado em dados teóricos.</w:t>
            </w:r>
          </w:p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proofErr w:type="spellStart"/>
            <w:r w:rsidRPr="00307E70">
              <w:rPr>
                <w:rFonts w:ascii="Arial" w:hAnsi="Arial" w:cs="Arial"/>
                <w:bCs/>
                <w:sz w:val="18"/>
                <w:u w:val="single"/>
              </w:rPr>
              <w:t>Pré</w:t>
            </w:r>
            <w:proofErr w:type="spellEnd"/>
            <w:r w:rsidRPr="00307E70">
              <w:rPr>
                <w:rFonts w:ascii="Arial" w:hAnsi="Arial" w:cs="Arial"/>
                <w:bCs/>
                <w:sz w:val="18"/>
                <w:u w:val="single"/>
              </w:rPr>
              <w:t xml:space="preserve">-tratamento/ tratamento </w:t>
            </w:r>
            <w:r w:rsidRPr="00307E70">
              <w:rPr>
                <w:rFonts w:ascii="Arial" w:hAnsi="Arial" w:cs="Arial"/>
                <w:bCs/>
                <w:sz w:val="18"/>
              </w:rPr>
              <w:t>– Informar no quadro, quando houver, o tipo de tratamento dado aos despejos citados, conforme legenda: ST – Sem Tratamento, FF – Fossa-Filtro, S</w:t>
            </w:r>
            <w:r>
              <w:rPr>
                <w:rFonts w:ascii="Arial" w:hAnsi="Arial" w:cs="Arial"/>
                <w:bCs/>
                <w:sz w:val="18"/>
              </w:rPr>
              <w:t>S</w:t>
            </w:r>
            <w:r w:rsidRPr="00307E70">
              <w:rPr>
                <w:rFonts w:ascii="Arial" w:hAnsi="Arial" w:cs="Arial"/>
                <w:bCs/>
                <w:sz w:val="18"/>
              </w:rPr>
              <w:t>AO – sistema de separador de água e óleos, SQ – Sanitário Químico; O – outro (especificar).</w:t>
            </w:r>
          </w:p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Disposição/ Lançamento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Informar no quadro a disposição final dos efluentes líquidos, conforme legenda: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RPC – Rede Pública </w:t>
            </w:r>
            <w:r>
              <w:rPr>
                <w:rFonts w:ascii="Arial" w:hAnsi="Arial" w:cs="Arial"/>
                <w:bCs/>
                <w:sz w:val="18"/>
              </w:rPr>
              <w:t>de Coleta e Tratamento</w:t>
            </w:r>
            <w:r w:rsidRPr="00307E70">
              <w:rPr>
                <w:rFonts w:ascii="Arial" w:hAnsi="Arial" w:cs="Arial"/>
                <w:bCs/>
                <w:sz w:val="18"/>
              </w:rPr>
              <w:t>, GAP – Galeria de Águas Pluviais, SS – Sumidouro no solo, CA – Corpos de Água, O – outro (especificar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)</w:t>
            </w:r>
            <w:proofErr w:type="gramEnd"/>
          </w:p>
        </w:tc>
      </w:tr>
      <w:tr w:rsidR="00BF3829" w:rsidRPr="00307E70" w:rsidTr="00BF3829">
        <w:trPr>
          <w:cantSplit/>
          <w:trHeight w:val="70"/>
          <w:tblHeader/>
          <w:jc w:val="center"/>
        </w:trPr>
        <w:tc>
          <w:tcPr>
            <w:tcW w:w="3475" w:type="dxa"/>
            <w:gridSpan w:val="2"/>
            <w:shd w:val="clear" w:color="auto" w:fill="auto"/>
            <w:vAlign w:val="center"/>
          </w:tcPr>
          <w:p w:rsidR="00BF3829" w:rsidRPr="00307E70" w:rsidRDefault="00BF3829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Origem do efluente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BF3829" w:rsidRPr="00307E70" w:rsidRDefault="00BF3829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Vazão (m³/dia)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BF3829" w:rsidRPr="00307E70" w:rsidRDefault="00BF3829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07E70">
              <w:rPr>
                <w:rFonts w:ascii="Arial" w:hAnsi="Arial" w:cs="Arial"/>
                <w:b/>
                <w:bCs/>
              </w:rPr>
              <w:t>Pré</w:t>
            </w:r>
            <w:proofErr w:type="spellEnd"/>
            <w:r w:rsidRPr="00307E70">
              <w:rPr>
                <w:rFonts w:ascii="Arial" w:hAnsi="Arial" w:cs="Arial"/>
                <w:b/>
                <w:bCs/>
              </w:rPr>
              <w:t>-tratamento/ tratamento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BF3829" w:rsidRPr="00307E70" w:rsidRDefault="00BF3829" w:rsidP="00CD3F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Disposição/ Lançamento</w:t>
            </w:r>
          </w:p>
        </w:tc>
      </w:tr>
      <w:tr w:rsidR="00BF3829" w:rsidRPr="00307E70" w:rsidTr="00BF3829">
        <w:trPr>
          <w:cantSplit/>
          <w:trHeight w:val="70"/>
          <w:jc w:val="center"/>
        </w:trPr>
        <w:tc>
          <w:tcPr>
            <w:tcW w:w="1338" w:type="dxa"/>
            <w:vMerge w:val="restart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307E70">
              <w:rPr>
                <w:rFonts w:ascii="Arial" w:hAnsi="Arial" w:cs="Arial"/>
                <w:u w:val="single"/>
              </w:rPr>
              <w:t>Doméstica</w:t>
            </w:r>
          </w:p>
        </w:tc>
        <w:tc>
          <w:tcPr>
            <w:tcW w:w="2137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Sanitários</w:t>
            </w:r>
          </w:p>
        </w:tc>
        <w:tc>
          <w:tcPr>
            <w:tcW w:w="305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1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6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3829" w:rsidRPr="00307E70" w:rsidTr="00BF3829">
        <w:trPr>
          <w:cantSplit/>
          <w:jc w:val="center"/>
        </w:trPr>
        <w:tc>
          <w:tcPr>
            <w:tcW w:w="1338" w:type="dxa"/>
            <w:vMerge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Cozinha</w:t>
            </w:r>
          </w:p>
        </w:tc>
        <w:tc>
          <w:tcPr>
            <w:tcW w:w="305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1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6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3829" w:rsidRPr="00307E70" w:rsidTr="00BF3829">
        <w:trPr>
          <w:cantSplit/>
          <w:jc w:val="center"/>
        </w:trPr>
        <w:tc>
          <w:tcPr>
            <w:tcW w:w="1338" w:type="dxa"/>
            <w:vMerge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Refeitório</w:t>
            </w:r>
          </w:p>
        </w:tc>
        <w:tc>
          <w:tcPr>
            <w:tcW w:w="305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1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6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3829" w:rsidRPr="00307E70" w:rsidTr="00BF3829">
        <w:trPr>
          <w:cantSplit/>
          <w:jc w:val="center"/>
        </w:trPr>
        <w:tc>
          <w:tcPr>
            <w:tcW w:w="1338" w:type="dxa"/>
            <w:vMerge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Outro (especificar)</w:t>
            </w:r>
          </w:p>
        </w:tc>
        <w:tc>
          <w:tcPr>
            <w:tcW w:w="305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1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6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3829" w:rsidRPr="00307E70" w:rsidTr="00BF3829">
        <w:trPr>
          <w:cantSplit/>
          <w:jc w:val="center"/>
        </w:trPr>
        <w:tc>
          <w:tcPr>
            <w:tcW w:w="1338" w:type="dxa"/>
            <w:vMerge w:val="restart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307E70">
              <w:rPr>
                <w:rFonts w:ascii="Arial" w:hAnsi="Arial" w:cs="Arial"/>
                <w:u w:val="single"/>
              </w:rPr>
              <w:t>Não Doméstica</w:t>
            </w:r>
          </w:p>
        </w:tc>
        <w:tc>
          <w:tcPr>
            <w:tcW w:w="2137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5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1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6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3829" w:rsidRPr="00307E70" w:rsidTr="00BF3829">
        <w:trPr>
          <w:cantSplit/>
          <w:jc w:val="center"/>
        </w:trPr>
        <w:tc>
          <w:tcPr>
            <w:tcW w:w="1338" w:type="dxa"/>
            <w:vMerge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5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1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6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3829" w:rsidRPr="00307E70" w:rsidTr="00BF3829">
        <w:trPr>
          <w:cantSplit/>
          <w:jc w:val="center"/>
        </w:trPr>
        <w:tc>
          <w:tcPr>
            <w:tcW w:w="1338" w:type="dxa"/>
            <w:vMerge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5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1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6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F3829" w:rsidRPr="00307E70" w:rsidTr="00BF3829">
        <w:trPr>
          <w:cantSplit/>
          <w:jc w:val="center"/>
        </w:trPr>
        <w:tc>
          <w:tcPr>
            <w:tcW w:w="1338" w:type="dxa"/>
            <w:vMerge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5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1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62" w:type="dxa"/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F3829" w:rsidRPr="00307E70" w:rsidRDefault="00BF3829" w:rsidP="00BF3829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</w:rPr>
      </w:pPr>
    </w:p>
    <w:p w:rsidR="00BF3829" w:rsidRPr="00307E70" w:rsidRDefault="00BF3829" w:rsidP="00BF3829">
      <w:pPr>
        <w:suppressAutoHyphens w:val="0"/>
        <w:textAlignment w:val="auto"/>
        <w:rPr>
          <w:rFonts w:ascii="Arial" w:hAnsi="Arial" w:cs="Arial"/>
          <w:b/>
        </w:rPr>
      </w:pPr>
      <w:r w:rsidRPr="00307E70">
        <w:rPr>
          <w:rFonts w:ascii="Arial" w:hAnsi="Arial" w:cs="Arial"/>
          <w:b/>
        </w:rPr>
        <w:br w:type="page"/>
      </w:r>
    </w:p>
    <w:p w:rsidR="00BF3829" w:rsidRPr="00307E70" w:rsidRDefault="00BF3829" w:rsidP="00BF3829">
      <w:pPr>
        <w:suppressAutoHyphens w:val="0"/>
        <w:jc w:val="center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1"/>
        <w:gridCol w:w="7959"/>
      </w:tblGrid>
      <w:tr w:rsidR="00BF3829" w:rsidRPr="00307E70" w:rsidTr="00CD3F99">
        <w:trPr>
          <w:cantSplit/>
          <w:trHeight w:val="316"/>
          <w:tblHeader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829" w:rsidRPr="00307E70" w:rsidRDefault="00BF3829" w:rsidP="00F15DE9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QUADRO </w:t>
            </w:r>
            <w:r w:rsidR="00F15DE9">
              <w:rPr>
                <w:rFonts w:ascii="Arial" w:hAnsi="Arial" w:cs="Arial"/>
                <w:b/>
              </w:rPr>
              <w:t>06</w:t>
            </w:r>
            <w:r w:rsidR="000B1E02">
              <w:rPr>
                <w:rFonts w:ascii="Arial" w:hAnsi="Arial" w:cs="Arial"/>
                <w:b/>
              </w:rPr>
              <w:t>-B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SISTEMAS DE PRÉ-TRATAMENTO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/ TRATAMENTO DE EFLUENTES </w:t>
            </w:r>
          </w:p>
        </w:tc>
      </w:tr>
      <w:tr w:rsidR="00BF3829" w:rsidRPr="00307E70" w:rsidTr="00CD3F99">
        <w:trPr>
          <w:cantSplit/>
          <w:trHeight w:val="70"/>
          <w:tblHeader/>
          <w:jc w:val="center"/>
        </w:trPr>
        <w:tc>
          <w:tcPr>
            <w:tcW w:w="7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Tipo do efluente bruto</w:t>
            </w:r>
            <w:r w:rsidRPr="00307E70">
              <w:rPr>
                <w:rFonts w:ascii="Arial" w:hAnsi="Arial" w:cs="Arial"/>
                <w:bCs/>
                <w:sz w:val="18"/>
              </w:rPr>
              <w:t>: Ex.: efluente sanitário, efluente industrial, água contaminada...</w:t>
            </w:r>
          </w:p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Coordenadas: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Datum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 utilizado deverá ser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o Sirgas 2000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e coordenadas em UTM.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</w:t>
            </w:r>
            <w:r>
              <w:rPr>
                <w:rFonts w:ascii="Arial" w:hAnsi="Arial" w:cs="Arial"/>
                <w:bCs/>
                <w:sz w:val="18"/>
                <w:u w:val="single"/>
              </w:rPr>
              <w:t>ocal de l</w:t>
            </w:r>
            <w:r w:rsidRPr="00307E70">
              <w:rPr>
                <w:rFonts w:ascii="Arial" w:hAnsi="Arial" w:cs="Arial"/>
                <w:bCs/>
                <w:sz w:val="18"/>
                <w:u w:val="single"/>
              </w:rPr>
              <w:t>ançamento do efluente</w:t>
            </w:r>
            <w:r w:rsidRPr="00307E70">
              <w:rPr>
                <w:rFonts w:ascii="Arial" w:hAnsi="Arial" w:cs="Arial"/>
                <w:bCs/>
                <w:sz w:val="18"/>
              </w:rPr>
              <w:t>: curso hídrico, lagoa, sumidouro, vala de infiltração...</w:t>
            </w:r>
          </w:p>
          <w:p w:rsidR="00BF3829" w:rsidRPr="00307E70" w:rsidRDefault="00BF3829" w:rsidP="00CD3F99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OBS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: Preencher “NA” (não se aplica) nos itens divergentes com o tratamento </w:t>
            </w:r>
          </w:p>
        </w:tc>
      </w:tr>
      <w:tr w:rsidR="00BF3829" w:rsidRPr="00307E70" w:rsidTr="00CD3F99">
        <w:trPr>
          <w:cantSplit/>
          <w:trHeight w:val="70"/>
          <w:tblHeader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829" w:rsidRPr="00307E70" w:rsidRDefault="00BF3829" w:rsidP="00CD3F9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07E70">
              <w:rPr>
                <w:rFonts w:ascii="Arial" w:hAnsi="Arial" w:cs="Arial"/>
                <w:bCs/>
              </w:rPr>
              <w:t>PRÉ-TRATAMENTO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07E70">
              <w:rPr>
                <w:rFonts w:ascii="Arial" w:hAnsi="Arial" w:cs="Arial"/>
                <w:bCs/>
              </w:rPr>
              <w:t xml:space="preserve">/ TRATAMENTO </w:t>
            </w:r>
            <w:r>
              <w:rPr>
                <w:rFonts w:ascii="Arial" w:hAnsi="Arial" w:cs="Arial"/>
                <w:bCs/>
              </w:rPr>
              <w:t>DE EFLUENTES</w:t>
            </w:r>
          </w:p>
        </w:tc>
      </w:tr>
      <w:tr w:rsidR="00BF3829" w:rsidRPr="00307E70" w:rsidTr="00CD3F99">
        <w:trPr>
          <w:cantSplit/>
          <w:trHeight w:val="70"/>
          <w:jc w:val="center"/>
        </w:trPr>
        <w:tc>
          <w:tcPr>
            <w:tcW w:w="15920" w:type="dxa"/>
            <w:gridSpan w:val="2"/>
            <w:shd w:val="clear" w:color="auto" w:fill="auto"/>
          </w:tcPr>
          <w:p w:rsidR="00BF3829" w:rsidRPr="00307E70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Tipo da Estação de Tratamento</w:t>
            </w:r>
            <w:r w:rsidRPr="00307E70">
              <w:rPr>
                <w:rFonts w:ascii="Arial" w:hAnsi="Arial" w:cs="Arial"/>
              </w:rPr>
              <w:t xml:space="preserve"> (descrever unidades): ____________________________________________________________________________</w:t>
            </w:r>
            <w:r>
              <w:rPr>
                <w:rFonts w:ascii="Arial" w:hAnsi="Arial" w:cs="Arial"/>
              </w:rPr>
              <w:t>___________</w:t>
            </w:r>
            <w:r w:rsidRPr="00307E70">
              <w:rPr>
                <w:rFonts w:ascii="Arial" w:hAnsi="Arial" w:cs="Arial"/>
              </w:rPr>
              <w:t>_______</w:t>
            </w:r>
          </w:p>
          <w:p w:rsidR="00BF3829" w:rsidRPr="00307E70" w:rsidRDefault="00BF3829" w:rsidP="00CD3F99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</w:t>
            </w:r>
            <w:r w:rsidRPr="00307E70">
              <w:rPr>
                <w:rFonts w:ascii="Arial" w:hAnsi="Arial" w:cs="Arial"/>
              </w:rPr>
              <w:t>___</w:t>
            </w:r>
          </w:p>
        </w:tc>
      </w:tr>
      <w:tr w:rsidR="00BF3829" w:rsidRPr="00307E70" w:rsidTr="00CD3F99">
        <w:trPr>
          <w:cantSplit/>
          <w:trHeight w:val="70"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3829" w:rsidRPr="00307E70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Vazão máxima de projeto</w:t>
            </w:r>
            <w:r w:rsidRPr="00307E70">
              <w:rPr>
                <w:rFonts w:ascii="Arial" w:hAnsi="Arial" w:cs="Arial"/>
              </w:rPr>
              <w:t xml:space="preserve"> (VMP em L/s): ____________________________</w:t>
            </w:r>
          </w:p>
        </w:tc>
      </w:tr>
      <w:tr w:rsidR="00BF3829" w:rsidRPr="00307E70" w:rsidTr="00CD3F99">
        <w:trPr>
          <w:cantSplit/>
          <w:trHeight w:val="195"/>
          <w:jc w:val="center"/>
        </w:trPr>
        <w:tc>
          <w:tcPr>
            <w:tcW w:w="15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3829" w:rsidRPr="00DC3453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07E70">
              <w:rPr>
                <w:rFonts w:ascii="Arial" w:hAnsi="Arial" w:cs="Arial"/>
                <w:b/>
              </w:rPr>
              <w:t>Local do lançamento do efluente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______________________________________________________________________________________________________________</w:t>
            </w:r>
          </w:p>
          <w:p w:rsidR="00BF3829" w:rsidRPr="00DC3453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 caso de lançamento em corpo d’água, </w:t>
            </w:r>
            <w:r w:rsidRPr="00DC3453">
              <w:rPr>
                <w:rFonts w:ascii="Arial" w:hAnsi="Arial" w:cs="Arial"/>
                <w:b/>
              </w:rPr>
              <w:t>Anexar cópia da Portaria de Outorga</w:t>
            </w:r>
            <w:r>
              <w:rPr>
                <w:rFonts w:ascii="Arial" w:hAnsi="Arial" w:cs="Arial"/>
              </w:rPr>
              <w:t xml:space="preserve"> e informar:</w:t>
            </w:r>
          </w:p>
          <w:p w:rsidR="00BF3829" w:rsidRPr="003271C7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07E70">
              <w:rPr>
                <w:rFonts w:ascii="Arial" w:hAnsi="Arial" w:cs="Arial"/>
              </w:rPr>
              <w:t>Nome do corpo hídrico para lançamento:________</w:t>
            </w:r>
            <w:r>
              <w:rPr>
                <w:rFonts w:ascii="Arial" w:hAnsi="Arial" w:cs="Arial"/>
              </w:rPr>
              <w:t>_____</w:t>
            </w:r>
            <w:r w:rsidRPr="00307E70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_____________________________________________________________________</w:t>
            </w:r>
            <w:r w:rsidRPr="00307E70">
              <w:rPr>
                <w:rFonts w:ascii="Arial" w:hAnsi="Arial" w:cs="Arial"/>
              </w:rPr>
              <w:t>_________________</w:t>
            </w:r>
          </w:p>
          <w:p w:rsidR="00BF3829" w:rsidRPr="00307E70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DC3453">
              <w:rPr>
                <w:rFonts w:ascii="Arial" w:hAnsi="Arial" w:cs="Arial"/>
              </w:rPr>
              <w:t>Coordenadas de referência do ponto de lançamento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BF3829" w:rsidRPr="00307E70" w:rsidTr="00CD3F99">
        <w:trPr>
          <w:cantSplit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F3829" w:rsidRPr="00307E70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Sobre o m</w:t>
            </w:r>
            <w:r w:rsidRPr="00307E70">
              <w:rPr>
                <w:rFonts w:ascii="Arial" w:hAnsi="Arial" w:cs="Arial"/>
                <w:b/>
              </w:rPr>
              <w:t>onitoramento do</w:t>
            </w:r>
            <w:r>
              <w:rPr>
                <w:rFonts w:ascii="Arial" w:hAnsi="Arial" w:cs="Arial"/>
                <w:b/>
              </w:rPr>
              <w:t>s</w:t>
            </w:r>
            <w:r w:rsidRPr="00307E70">
              <w:rPr>
                <w:rFonts w:ascii="Arial" w:hAnsi="Arial" w:cs="Arial"/>
                <w:b/>
              </w:rPr>
              <w:t xml:space="preserve"> efluente</w:t>
            </w:r>
            <w:r>
              <w:rPr>
                <w:rFonts w:ascii="Arial" w:hAnsi="Arial" w:cs="Arial"/>
                <w:b/>
              </w:rPr>
              <w:t>s, informar</w:t>
            </w:r>
            <w:r w:rsidRPr="00307E70">
              <w:rPr>
                <w:rFonts w:ascii="Arial" w:hAnsi="Arial" w:cs="Arial"/>
              </w:rPr>
              <w:t>:</w:t>
            </w:r>
          </w:p>
          <w:p w:rsidR="00BF3829" w:rsidRPr="00307E70" w:rsidRDefault="00BF3829" w:rsidP="00CD3F99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A610A7">
              <w:rPr>
                <w:rFonts w:ascii="Arial" w:hAnsi="Arial" w:cs="Arial"/>
              </w:rPr>
              <w:t>São/serão monitorados somente os parâmetros estabelecidos na Instrução Normativa (IN) IEMA n°13/2014, e atualizações, observando-se as frequências nela estabelecidas</w:t>
            </w:r>
            <w:r w:rsidRPr="00307E70">
              <w:rPr>
                <w:rFonts w:ascii="Arial" w:hAnsi="Arial" w:cs="Arial"/>
              </w:rPr>
              <w:t>.</w:t>
            </w:r>
          </w:p>
          <w:p w:rsidR="00BF3829" w:rsidRPr="00307E70" w:rsidRDefault="00BF3829" w:rsidP="00CD3F99">
            <w:pPr>
              <w:tabs>
                <w:tab w:val="left" w:pos="142"/>
              </w:tabs>
              <w:snapToGrid w:val="0"/>
              <w:spacing w:before="120" w:after="60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A610A7">
              <w:rPr>
                <w:rFonts w:ascii="Arial" w:hAnsi="Arial" w:cs="Arial"/>
              </w:rPr>
              <w:t xml:space="preserve">Além dos parâmetros estabelecidos na Instrução Normativa (IN) IEMA n°13/2014, e atualizações, observando-se as frequências nela estabelecidas, são/serão monitorados os seguintes parâmetros: </w:t>
            </w:r>
            <w:proofErr w:type="gramStart"/>
            <w:r w:rsidRPr="00A610A7">
              <w:rPr>
                <w:rFonts w:ascii="Arial" w:hAnsi="Arial" w:cs="Arial"/>
              </w:rPr>
              <w:t>_______________________________________________________</w:t>
            </w:r>
            <w:r>
              <w:rPr>
                <w:rFonts w:ascii="Arial" w:hAnsi="Arial" w:cs="Arial"/>
              </w:rPr>
              <w:t>_</w:t>
            </w:r>
            <w:r w:rsidRPr="00A610A7">
              <w:rPr>
                <w:rFonts w:ascii="Arial" w:hAnsi="Arial" w:cs="Arial"/>
              </w:rPr>
              <w:t>________________________________________________________________</w:t>
            </w:r>
            <w:proofErr w:type="gramEnd"/>
          </w:p>
        </w:tc>
      </w:tr>
      <w:tr w:rsidR="00BF3829" w:rsidRPr="00307E70" w:rsidTr="00CD3F99">
        <w:trPr>
          <w:cantSplit/>
          <w:jc w:val="center"/>
        </w:trPr>
        <w:tc>
          <w:tcPr>
            <w:tcW w:w="15920" w:type="dxa"/>
            <w:gridSpan w:val="2"/>
            <w:tcBorders>
              <w:top w:val="nil"/>
            </w:tcBorders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DC3453">
              <w:rPr>
                <w:rFonts w:ascii="Arial" w:hAnsi="Arial" w:cs="Arial"/>
              </w:rPr>
              <w:t xml:space="preserve">Coordenadas do ponto </w:t>
            </w:r>
            <w:r w:rsidRPr="00307E70">
              <w:rPr>
                <w:rFonts w:ascii="Arial" w:hAnsi="Arial" w:cs="Arial"/>
              </w:rPr>
              <w:t>de monitoramento a montante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BF3829" w:rsidRPr="00307E70" w:rsidTr="00CD3F99">
        <w:trPr>
          <w:cantSplit/>
          <w:jc w:val="center"/>
        </w:trPr>
        <w:tc>
          <w:tcPr>
            <w:tcW w:w="15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3829" w:rsidRPr="00307E70" w:rsidRDefault="00BF3829" w:rsidP="00CD3F99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DC3453">
              <w:rPr>
                <w:rFonts w:ascii="Arial" w:hAnsi="Arial" w:cs="Arial"/>
              </w:rPr>
              <w:t xml:space="preserve">Coordenadas do ponto </w:t>
            </w:r>
            <w:r w:rsidRPr="00307E70">
              <w:rPr>
                <w:rFonts w:ascii="Arial" w:hAnsi="Arial" w:cs="Arial"/>
              </w:rPr>
              <w:t xml:space="preserve">de monitoramento a </w:t>
            </w:r>
            <w:r>
              <w:rPr>
                <w:rFonts w:ascii="Arial" w:hAnsi="Arial" w:cs="Arial"/>
              </w:rPr>
              <w:t>jusante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BF3829" w:rsidRPr="00307E70" w:rsidTr="00CD3F99">
        <w:trPr>
          <w:cantSplit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829" w:rsidRPr="00307E70" w:rsidRDefault="00BF3829" w:rsidP="00CD3F99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Observações</w:t>
            </w:r>
            <w:r w:rsidRPr="00307E70">
              <w:rPr>
                <w:rFonts w:ascii="Arial" w:hAnsi="Arial" w:cs="Arial"/>
              </w:rPr>
              <w:t>: 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</w:t>
            </w:r>
            <w:r w:rsidRPr="00307E70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</w:t>
            </w:r>
            <w:r w:rsidRPr="00307E70">
              <w:rPr>
                <w:rFonts w:ascii="Arial" w:hAnsi="Arial" w:cs="Arial"/>
              </w:rPr>
              <w:t>__</w:t>
            </w:r>
          </w:p>
          <w:p w:rsidR="00BF3829" w:rsidRPr="00307E70" w:rsidRDefault="00BF3829" w:rsidP="00CD3F99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</w:t>
            </w:r>
            <w:r w:rsidRPr="00307E70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</w:t>
            </w:r>
            <w:r w:rsidRPr="00307E70">
              <w:rPr>
                <w:rFonts w:ascii="Arial" w:hAnsi="Arial" w:cs="Arial"/>
              </w:rPr>
              <w:t>___</w:t>
            </w:r>
          </w:p>
        </w:tc>
      </w:tr>
    </w:tbl>
    <w:p w:rsidR="00BF3829" w:rsidRPr="00307E70" w:rsidRDefault="00BF3829" w:rsidP="00BF3829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  <w:sz w:val="18"/>
        </w:rPr>
      </w:pPr>
    </w:p>
    <w:p w:rsidR="00BF3829" w:rsidRDefault="00BF3829" w:rsidP="00D01BE8">
      <w:pPr>
        <w:suppressAutoHyphens w:val="0"/>
        <w:textAlignment w:val="auto"/>
        <w:rPr>
          <w:rFonts w:ascii="Arial" w:hAnsi="Arial" w:cs="Arial"/>
          <w:b/>
        </w:rPr>
      </w:pPr>
    </w:p>
    <w:sectPr w:rsidR="00BF3829" w:rsidSect="008270BA">
      <w:footerReference w:type="default" r:id="rId11"/>
      <w:pgSz w:w="16838" w:h="11906" w:orient="landscape"/>
      <w:pgMar w:top="1418" w:right="567" w:bottom="1418" w:left="567" w:header="284" w:footer="43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58" w:rsidRDefault="00F52458">
      <w:r>
        <w:separator/>
      </w:r>
    </w:p>
  </w:endnote>
  <w:endnote w:type="continuationSeparator" w:id="0">
    <w:p w:rsidR="00F52458" w:rsidRDefault="00F5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2634"/>
      <w:gridCol w:w="2092"/>
      <w:gridCol w:w="404"/>
      <w:gridCol w:w="4156"/>
    </w:tblGrid>
    <w:tr w:rsidR="00F52458" w:rsidRPr="000064CF" w:rsidTr="001724D8">
      <w:trPr>
        <w:trHeight w:val="454"/>
        <w:jc w:val="center"/>
      </w:trPr>
      <w:tc>
        <w:tcPr>
          <w:tcW w:w="2766" w:type="dxa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2621" w:type="dxa"/>
          <w:gridSpan w:val="2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4535" w:type="dxa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F52458" w:rsidRPr="000064CF" w:rsidTr="001724D8">
      <w:trPr>
        <w:jc w:val="center"/>
      </w:trPr>
      <w:tc>
        <w:tcPr>
          <w:tcW w:w="276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2621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4535" w:type="dxa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F52458" w:rsidRPr="000064CF" w:rsidTr="001724D8">
      <w:trPr>
        <w:jc w:val="center"/>
      </w:trPr>
      <w:tc>
        <w:tcPr>
          <w:tcW w:w="2766" w:type="dxa"/>
          <w:tcBorders>
            <w:top w:val="single" w:sz="4" w:space="0" w:color="000000"/>
          </w:tcBorders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2621" w:type="dxa"/>
          <w:gridSpan w:val="2"/>
          <w:tcBorders>
            <w:top w:val="single" w:sz="4" w:space="0" w:color="000000"/>
          </w:tcBorders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4535" w:type="dxa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F52458" w:rsidRPr="000064CF" w:rsidTr="0073232C">
      <w:trPr>
        <w:jc w:val="center"/>
      </w:trPr>
      <w:tc>
        <w:tcPr>
          <w:tcW w:w="4960" w:type="dxa"/>
          <w:gridSpan w:val="2"/>
          <w:shd w:val="clear" w:color="auto" w:fill="D9D9D9"/>
        </w:tcPr>
        <w:p w:rsidR="00F52458" w:rsidRPr="000064CF" w:rsidRDefault="00F52458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sz w:val="18"/>
              <w:szCs w:val="18"/>
            </w:rPr>
            <w:t>17 de dezembro de 2019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962" w:type="dxa"/>
          <w:gridSpan w:val="2"/>
          <w:shd w:val="clear" w:color="auto" w:fill="D9D9D9"/>
        </w:tcPr>
        <w:p w:rsidR="00F52458" w:rsidRPr="000064CF" w:rsidRDefault="00F52458" w:rsidP="003F675F">
          <w:pPr>
            <w:spacing w:before="60"/>
            <w:jc w:val="right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 xml:space="preserve">Página - </w:t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PAGE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F15DE9">
            <w:rPr>
              <w:rFonts w:ascii="Arial" w:eastAsia="Calibri" w:hAnsi="Arial" w:cs="Arial"/>
              <w:b/>
              <w:noProof/>
              <w:sz w:val="18"/>
              <w:szCs w:val="18"/>
            </w:rPr>
            <w:t>8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instrText xml:space="preserve"> SECTIONPAGES   \* MERGEFORMAT </w:instrTex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separate"/>
          </w:r>
          <w:r w:rsidR="00F15DE9">
            <w:rPr>
              <w:rFonts w:ascii="Arial" w:eastAsia="Calibri" w:hAnsi="Arial" w:cs="Arial"/>
              <w:b/>
              <w:noProof/>
              <w:color w:val="000000"/>
              <w:sz w:val="18"/>
              <w:szCs w:val="18"/>
              <w:lang w:eastAsia="en-US"/>
            </w:rPr>
            <w:t>9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end"/>
          </w:r>
        </w:p>
      </w:tc>
    </w:tr>
  </w:tbl>
  <w:p w:rsidR="00F52458" w:rsidRDefault="00F524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4439"/>
      <w:gridCol w:w="3520"/>
      <w:gridCol w:w="685"/>
      <w:gridCol w:w="7276"/>
    </w:tblGrid>
    <w:tr w:rsidR="00F52458" w:rsidRPr="000064CF" w:rsidTr="008270BA">
      <w:trPr>
        <w:trHeight w:val="454"/>
        <w:jc w:val="center"/>
      </w:trPr>
      <w:tc>
        <w:tcPr>
          <w:tcW w:w="2766" w:type="dxa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2621" w:type="dxa"/>
          <w:gridSpan w:val="2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4535" w:type="dxa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F52458" w:rsidRPr="000064CF" w:rsidTr="008270BA">
      <w:trPr>
        <w:jc w:val="center"/>
      </w:trPr>
      <w:tc>
        <w:tcPr>
          <w:tcW w:w="276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2621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4535" w:type="dxa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F52458" w:rsidRPr="000064CF" w:rsidTr="008270BA">
      <w:trPr>
        <w:jc w:val="center"/>
      </w:trPr>
      <w:tc>
        <w:tcPr>
          <w:tcW w:w="2766" w:type="dxa"/>
          <w:tcBorders>
            <w:top w:val="single" w:sz="4" w:space="0" w:color="000000"/>
          </w:tcBorders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2621" w:type="dxa"/>
          <w:gridSpan w:val="2"/>
          <w:tcBorders>
            <w:top w:val="single" w:sz="4" w:space="0" w:color="000000"/>
          </w:tcBorders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4535" w:type="dxa"/>
          <w:shd w:val="clear" w:color="auto" w:fill="auto"/>
        </w:tcPr>
        <w:p w:rsidR="00F52458" w:rsidRPr="000064CF" w:rsidRDefault="00F52458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F52458" w:rsidRPr="000064CF" w:rsidTr="0073232C">
      <w:trPr>
        <w:jc w:val="center"/>
      </w:trPr>
      <w:tc>
        <w:tcPr>
          <w:tcW w:w="4960" w:type="dxa"/>
          <w:gridSpan w:val="2"/>
          <w:shd w:val="clear" w:color="auto" w:fill="D9D9D9"/>
        </w:tcPr>
        <w:p w:rsidR="00F52458" w:rsidRPr="000064CF" w:rsidRDefault="00F52458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eastAsia="Calibri" w:hAnsi="Arial" w:cs="Arial"/>
              <w:b/>
              <w:noProof/>
              <w:sz w:val="18"/>
              <w:szCs w:val="18"/>
            </w:rPr>
            <w:t>17 de dezembro de 2019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962" w:type="dxa"/>
          <w:gridSpan w:val="2"/>
          <w:shd w:val="clear" w:color="auto" w:fill="D9D9D9"/>
        </w:tcPr>
        <w:p w:rsidR="00F52458" w:rsidRPr="000064CF" w:rsidRDefault="00F52458">
          <w:pPr>
            <w:spacing w:before="60"/>
            <w:jc w:val="right"/>
            <w:textAlignment w:val="auto"/>
            <w:rPr>
              <w:sz w:val="18"/>
              <w:szCs w:val="18"/>
            </w:rPr>
          </w:pPr>
        </w:p>
      </w:tc>
    </w:tr>
  </w:tbl>
  <w:p w:rsidR="00F52458" w:rsidRDefault="00F524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58" w:rsidRDefault="00F52458">
      <w:r>
        <w:separator/>
      </w:r>
    </w:p>
  </w:footnote>
  <w:footnote w:type="continuationSeparator" w:id="0">
    <w:p w:rsidR="00F52458" w:rsidRDefault="00F5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58" w:rsidRDefault="00F52458">
    <w:pPr>
      <w:pStyle w:val="Cabealho"/>
      <w:jc w:val="center"/>
      <w:rPr>
        <w:rFonts w:ascii="Calibri" w:hAnsi="Calibri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2BB3BF92" wp14:editId="29C91E7B">
          <wp:extent cx="5469255" cy="9144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C17"/>
    <w:multiLevelType w:val="multilevel"/>
    <w:tmpl w:val="0AD264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E53BAD"/>
    <w:multiLevelType w:val="hybridMultilevel"/>
    <w:tmpl w:val="40183E6A"/>
    <w:lvl w:ilvl="0" w:tplc="68829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D28"/>
    <w:multiLevelType w:val="multilevel"/>
    <w:tmpl w:val="149609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0F0201"/>
    <w:multiLevelType w:val="multilevel"/>
    <w:tmpl w:val="27D0DD80"/>
    <w:lvl w:ilvl="0">
      <w:start w:val="1"/>
      <w:numFmt w:val="bullet"/>
      <w:lvlText w:val="-"/>
      <w:lvlJc w:val="left"/>
      <w:pPr>
        <w:ind w:left="501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4">
    <w:nsid w:val="2A250143"/>
    <w:multiLevelType w:val="multilevel"/>
    <w:tmpl w:val="41F82950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E71740"/>
    <w:multiLevelType w:val="multilevel"/>
    <w:tmpl w:val="FFAC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6CB0F68"/>
    <w:multiLevelType w:val="hybridMultilevel"/>
    <w:tmpl w:val="68C8517A"/>
    <w:lvl w:ilvl="0" w:tplc="D8D066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A32F7"/>
    <w:multiLevelType w:val="multilevel"/>
    <w:tmpl w:val="149609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04FE"/>
    <w:rsid w:val="000064CF"/>
    <w:rsid w:val="00006651"/>
    <w:rsid w:val="00007D41"/>
    <w:rsid w:val="00012479"/>
    <w:rsid w:val="00022843"/>
    <w:rsid w:val="0003280C"/>
    <w:rsid w:val="00034983"/>
    <w:rsid w:val="000354AB"/>
    <w:rsid w:val="0003605E"/>
    <w:rsid w:val="00040046"/>
    <w:rsid w:val="000409AF"/>
    <w:rsid w:val="00051DC5"/>
    <w:rsid w:val="000566EE"/>
    <w:rsid w:val="00061627"/>
    <w:rsid w:val="00062F9E"/>
    <w:rsid w:val="00064110"/>
    <w:rsid w:val="0007171E"/>
    <w:rsid w:val="000723EA"/>
    <w:rsid w:val="00077AA6"/>
    <w:rsid w:val="00084697"/>
    <w:rsid w:val="0009643A"/>
    <w:rsid w:val="000A1A31"/>
    <w:rsid w:val="000A1A61"/>
    <w:rsid w:val="000B02F6"/>
    <w:rsid w:val="000B1E02"/>
    <w:rsid w:val="000C3007"/>
    <w:rsid w:val="000D3075"/>
    <w:rsid w:val="000E0E73"/>
    <w:rsid w:val="000E5544"/>
    <w:rsid w:val="000E7BBE"/>
    <w:rsid w:val="001001EB"/>
    <w:rsid w:val="001014A2"/>
    <w:rsid w:val="0010466F"/>
    <w:rsid w:val="00111541"/>
    <w:rsid w:val="00115FF7"/>
    <w:rsid w:val="00127190"/>
    <w:rsid w:val="00151D9D"/>
    <w:rsid w:val="00155F28"/>
    <w:rsid w:val="00161964"/>
    <w:rsid w:val="001724D8"/>
    <w:rsid w:val="00176A14"/>
    <w:rsid w:val="001816B8"/>
    <w:rsid w:val="00184E4A"/>
    <w:rsid w:val="00195483"/>
    <w:rsid w:val="001A74EE"/>
    <w:rsid w:val="001C0A8C"/>
    <w:rsid w:val="001C3E60"/>
    <w:rsid w:val="001C5AE4"/>
    <w:rsid w:val="001E7ED5"/>
    <w:rsid w:val="00216C3C"/>
    <w:rsid w:val="00220A3F"/>
    <w:rsid w:val="00240971"/>
    <w:rsid w:val="00247E5C"/>
    <w:rsid w:val="00264DB8"/>
    <w:rsid w:val="00271208"/>
    <w:rsid w:val="00283F1E"/>
    <w:rsid w:val="0028533C"/>
    <w:rsid w:val="002916B7"/>
    <w:rsid w:val="00292522"/>
    <w:rsid w:val="002A4F5A"/>
    <w:rsid w:val="002A5DFF"/>
    <w:rsid w:val="002A607E"/>
    <w:rsid w:val="002B2CE3"/>
    <w:rsid w:val="002B5436"/>
    <w:rsid w:val="002C7273"/>
    <w:rsid w:val="002E2DBF"/>
    <w:rsid w:val="0030284B"/>
    <w:rsid w:val="00303E57"/>
    <w:rsid w:val="00304A0F"/>
    <w:rsid w:val="003113A5"/>
    <w:rsid w:val="00312DAC"/>
    <w:rsid w:val="0031554F"/>
    <w:rsid w:val="00322492"/>
    <w:rsid w:val="00323415"/>
    <w:rsid w:val="00325253"/>
    <w:rsid w:val="00326B48"/>
    <w:rsid w:val="00327171"/>
    <w:rsid w:val="0033130F"/>
    <w:rsid w:val="003319E0"/>
    <w:rsid w:val="00336D6D"/>
    <w:rsid w:val="003376B7"/>
    <w:rsid w:val="00346A0D"/>
    <w:rsid w:val="00347C1C"/>
    <w:rsid w:val="00350EDF"/>
    <w:rsid w:val="00353F69"/>
    <w:rsid w:val="003619EF"/>
    <w:rsid w:val="0036295A"/>
    <w:rsid w:val="003631BE"/>
    <w:rsid w:val="00380CA5"/>
    <w:rsid w:val="00381E5A"/>
    <w:rsid w:val="003903C6"/>
    <w:rsid w:val="00397772"/>
    <w:rsid w:val="003A29CA"/>
    <w:rsid w:val="003A3C22"/>
    <w:rsid w:val="003B41C9"/>
    <w:rsid w:val="003B6D80"/>
    <w:rsid w:val="003C143A"/>
    <w:rsid w:val="003C36F8"/>
    <w:rsid w:val="003D0060"/>
    <w:rsid w:val="003D5B5C"/>
    <w:rsid w:val="003F675F"/>
    <w:rsid w:val="004000C3"/>
    <w:rsid w:val="00403190"/>
    <w:rsid w:val="00404CF8"/>
    <w:rsid w:val="00414ECE"/>
    <w:rsid w:val="0042326E"/>
    <w:rsid w:val="00427293"/>
    <w:rsid w:val="00440DB4"/>
    <w:rsid w:val="0045458F"/>
    <w:rsid w:val="004569D1"/>
    <w:rsid w:val="00457FE3"/>
    <w:rsid w:val="00463EC2"/>
    <w:rsid w:val="0047020A"/>
    <w:rsid w:val="00474698"/>
    <w:rsid w:val="004846C3"/>
    <w:rsid w:val="0048493E"/>
    <w:rsid w:val="00487369"/>
    <w:rsid w:val="00494172"/>
    <w:rsid w:val="004A0035"/>
    <w:rsid w:val="004A2A16"/>
    <w:rsid w:val="004B2161"/>
    <w:rsid w:val="004C28B4"/>
    <w:rsid w:val="004D731C"/>
    <w:rsid w:val="004F03B7"/>
    <w:rsid w:val="004F6E0F"/>
    <w:rsid w:val="005006F4"/>
    <w:rsid w:val="0050531D"/>
    <w:rsid w:val="00517E82"/>
    <w:rsid w:val="005444E6"/>
    <w:rsid w:val="005473AC"/>
    <w:rsid w:val="005550A2"/>
    <w:rsid w:val="00563457"/>
    <w:rsid w:val="00563A77"/>
    <w:rsid w:val="00565FF8"/>
    <w:rsid w:val="00573311"/>
    <w:rsid w:val="00577912"/>
    <w:rsid w:val="00583048"/>
    <w:rsid w:val="00596299"/>
    <w:rsid w:val="0059793C"/>
    <w:rsid w:val="005B32BA"/>
    <w:rsid w:val="005B5682"/>
    <w:rsid w:val="005B5DDB"/>
    <w:rsid w:val="005B657C"/>
    <w:rsid w:val="005C1283"/>
    <w:rsid w:val="005E11F4"/>
    <w:rsid w:val="005E2AE8"/>
    <w:rsid w:val="005E371A"/>
    <w:rsid w:val="005E3AEA"/>
    <w:rsid w:val="0060248D"/>
    <w:rsid w:val="00604A6D"/>
    <w:rsid w:val="00610CE9"/>
    <w:rsid w:val="00611C99"/>
    <w:rsid w:val="00613A69"/>
    <w:rsid w:val="006224FE"/>
    <w:rsid w:val="0063291D"/>
    <w:rsid w:val="006428A2"/>
    <w:rsid w:val="006476EF"/>
    <w:rsid w:val="006519D2"/>
    <w:rsid w:val="006531D9"/>
    <w:rsid w:val="00653DEB"/>
    <w:rsid w:val="00666C43"/>
    <w:rsid w:val="00685AD8"/>
    <w:rsid w:val="006B05DD"/>
    <w:rsid w:val="006B16B6"/>
    <w:rsid w:val="006B1A3E"/>
    <w:rsid w:val="006B596F"/>
    <w:rsid w:val="006C0B7B"/>
    <w:rsid w:val="006C3200"/>
    <w:rsid w:val="006C4199"/>
    <w:rsid w:val="006C6950"/>
    <w:rsid w:val="006D0FE3"/>
    <w:rsid w:val="006D270E"/>
    <w:rsid w:val="006D64C4"/>
    <w:rsid w:val="006E0937"/>
    <w:rsid w:val="006E29BF"/>
    <w:rsid w:val="006F1FBF"/>
    <w:rsid w:val="006F46A1"/>
    <w:rsid w:val="007036C6"/>
    <w:rsid w:val="00705732"/>
    <w:rsid w:val="00707E6F"/>
    <w:rsid w:val="0072338D"/>
    <w:rsid w:val="0073181F"/>
    <w:rsid w:val="0073232C"/>
    <w:rsid w:val="007370CC"/>
    <w:rsid w:val="0074095B"/>
    <w:rsid w:val="00756EBA"/>
    <w:rsid w:val="007636DA"/>
    <w:rsid w:val="00770C53"/>
    <w:rsid w:val="00776DCF"/>
    <w:rsid w:val="0078645A"/>
    <w:rsid w:val="007943F9"/>
    <w:rsid w:val="007962C3"/>
    <w:rsid w:val="007A2CB5"/>
    <w:rsid w:val="007B477C"/>
    <w:rsid w:val="007C0E70"/>
    <w:rsid w:val="007C23C5"/>
    <w:rsid w:val="007D5FA7"/>
    <w:rsid w:val="007E7162"/>
    <w:rsid w:val="007F4125"/>
    <w:rsid w:val="007F4EEA"/>
    <w:rsid w:val="007F60EE"/>
    <w:rsid w:val="00803B48"/>
    <w:rsid w:val="00804F82"/>
    <w:rsid w:val="00822993"/>
    <w:rsid w:val="00822BE8"/>
    <w:rsid w:val="0082584E"/>
    <w:rsid w:val="008270BA"/>
    <w:rsid w:val="008302E0"/>
    <w:rsid w:val="00840F0A"/>
    <w:rsid w:val="008416ED"/>
    <w:rsid w:val="00850488"/>
    <w:rsid w:val="008504FE"/>
    <w:rsid w:val="00850B96"/>
    <w:rsid w:val="00850C07"/>
    <w:rsid w:val="00851561"/>
    <w:rsid w:val="00861E59"/>
    <w:rsid w:val="008639BF"/>
    <w:rsid w:val="00866E83"/>
    <w:rsid w:val="00870995"/>
    <w:rsid w:val="00875F40"/>
    <w:rsid w:val="00884276"/>
    <w:rsid w:val="00884FBF"/>
    <w:rsid w:val="00890871"/>
    <w:rsid w:val="00893419"/>
    <w:rsid w:val="00894DB3"/>
    <w:rsid w:val="008C3077"/>
    <w:rsid w:val="008C341E"/>
    <w:rsid w:val="008E34CE"/>
    <w:rsid w:val="008E4FA4"/>
    <w:rsid w:val="008F11BA"/>
    <w:rsid w:val="008F1622"/>
    <w:rsid w:val="008F5B13"/>
    <w:rsid w:val="0090202E"/>
    <w:rsid w:val="009139E5"/>
    <w:rsid w:val="009145ED"/>
    <w:rsid w:val="00914C76"/>
    <w:rsid w:val="00926461"/>
    <w:rsid w:val="00930EEE"/>
    <w:rsid w:val="0093450D"/>
    <w:rsid w:val="009615FD"/>
    <w:rsid w:val="0097171C"/>
    <w:rsid w:val="0097234D"/>
    <w:rsid w:val="0098297A"/>
    <w:rsid w:val="0099184C"/>
    <w:rsid w:val="009B173C"/>
    <w:rsid w:val="009B6E50"/>
    <w:rsid w:val="009C75C3"/>
    <w:rsid w:val="009D64AF"/>
    <w:rsid w:val="009D6CFD"/>
    <w:rsid w:val="009E6AF6"/>
    <w:rsid w:val="009F1ADC"/>
    <w:rsid w:val="009F2C11"/>
    <w:rsid w:val="009F2DF6"/>
    <w:rsid w:val="00A01147"/>
    <w:rsid w:val="00A03523"/>
    <w:rsid w:val="00A07745"/>
    <w:rsid w:val="00A111A3"/>
    <w:rsid w:val="00A1401B"/>
    <w:rsid w:val="00A15C19"/>
    <w:rsid w:val="00A233E8"/>
    <w:rsid w:val="00A364AA"/>
    <w:rsid w:val="00A37F14"/>
    <w:rsid w:val="00A57CB5"/>
    <w:rsid w:val="00A67714"/>
    <w:rsid w:val="00A769E4"/>
    <w:rsid w:val="00A917A1"/>
    <w:rsid w:val="00AA3370"/>
    <w:rsid w:val="00AA393B"/>
    <w:rsid w:val="00AA55DA"/>
    <w:rsid w:val="00AB086D"/>
    <w:rsid w:val="00AC155B"/>
    <w:rsid w:val="00AC20F0"/>
    <w:rsid w:val="00AC226D"/>
    <w:rsid w:val="00AF111C"/>
    <w:rsid w:val="00AF5EB1"/>
    <w:rsid w:val="00B021CB"/>
    <w:rsid w:val="00B05BAB"/>
    <w:rsid w:val="00B05DCA"/>
    <w:rsid w:val="00B06B7F"/>
    <w:rsid w:val="00B11836"/>
    <w:rsid w:val="00B16CD2"/>
    <w:rsid w:val="00B24627"/>
    <w:rsid w:val="00B315E4"/>
    <w:rsid w:val="00B34C31"/>
    <w:rsid w:val="00B36416"/>
    <w:rsid w:val="00B519EA"/>
    <w:rsid w:val="00B61137"/>
    <w:rsid w:val="00B649E1"/>
    <w:rsid w:val="00B670F7"/>
    <w:rsid w:val="00B913BF"/>
    <w:rsid w:val="00B91449"/>
    <w:rsid w:val="00B9740D"/>
    <w:rsid w:val="00BA305A"/>
    <w:rsid w:val="00BC002A"/>
    <w:rsid w:val="00BC67DC"/>
    <w:rsid w:val="00BF3829"/>
    <w:rsid w:val="00BF7B97"/>
    <w:rsid w:val="00C03DC1"/>
    <w:rsid w:val="00C04E36"/>
    <w:rsid w:val="00C12087"/>
    <w:rsid w:val="00C200BF"/>
    <w:rsid w:val="00C37588"/>
    <w:rsid w:val="00C45052"/>
    <w:rsid w:val="00C45A91"/>
    <w:rsid w:val="00C508E7"/>
    <w:rsid w:val="00C51C54"/>
    <w:rsid w:val="00C56003"/>
    <w:rsid w:val="00C579A3"/>
    <w:rsid w:val="00C57D7F"/>
    <w:rsid w:val="00C70F6F"/>
    <w:rsid w:val="00C77A88"/>
    <w:rsid w:val="00C8270D"/>
    <w:rsid w:val="00C90031"/>
    <w:rsid w:val="00C939FA"/>
    <w:rsid w:val="00CA020C"/>
    <w:rsid w:val="00CB043C"/>
    <w:rsid w:val="00CB4A9A"/>
    <w:rsid w:val="00CB53A3"/>
    <w:rsid w:val="00CB6B1F"/>
    <w:rsid w:val="00CB71C8"/>
    <w:rsid w:val="00CD2D85"/>
    <w:rsid w:val="00CD3F99"/>
    <w:rsid w:val="00CF38DF"/>
    <w:rsid w:val="00CF6BD5"/>
    <w:rsid w:val="00D01BE8"/>
    <w:rsid w:val="00D028EA"/>
    <w:rsid w:val="00D02C09"/>
    <w:rsid w:val="00D14DCC"/>
    <w:rsid w:val="00D209C8"/>
    <w:rsid w:val="00D22B78"/>
    <w:rsid w:val="00D24EB7"/>
    <w:rsid w:val="00D25667"/>
    <w:rsid w:val="00D26C4F"/>
    <w:rsid w:val="00D311F5"/>
    <w:rsid w:val="00D3722B"/>
    <w:rsid w:val="00D41A93"/>
    <w:rsid w:val="00D73D64"/>
    <w:rsid w:val="00D76587"/>
    <w:rsid w:val="00D86957"/>
    <w:rsid w:val="00DA6879"/>
    <w:rsid w:val="00DA6BB6"/>
    <w:rsid w:val="00DB4EB5"/>
    <w:rsid w:val="00DB518C"/>
    <w:rsid w:val="00DD60CC"/>
    <w:rsid w:val="00DE0957"/>
    <w:rsid w:val="00DE2A69"/>
    <w:rsid w:val="00DE4BF1"/>
    <w:rsid w:val="00DE6342"/>
    <w:rsid w:val="00DF3F0D"/>
    <w:rsid w:val="00DF55B3"/>
    <w:rsid w:val="00E12833"/>
    <w:rsid w:val="00E20B92"/>
    <w:rsid w:val="00E3065F"/>
    <w:rsid w:val="00E400EB"/>
    <w:rsid w:val="00E51B8C"/>
    <w:rsid w:val="00E618BD"/>
    <w:rsid w:val="00E61F95"/>
    <w:rsid w:val="00E66487"/>
    <w:rsid w:val="00E74AE4"/>
    <w:rsid w:val="00E80C3F"/>
    <w:rsid w:val="00E92C50"/>
    <w:rsid w:val="00EA1035"/>
    <w:rsid w:val="00EB0C71"/>
    <w:rsid w:val="00EB19CD"/>
    <w:rsid w:val="00EB2D97"/>
    <w:rsid w:val="00EF0BBB"/>
    <w:rsid w:val="00EF5BBF"/>
    <w:rsid w:val="00F00686"/>
    <w:rsid w:val="00F01306"/>
    <w:rsid w:val="00F0622D"/>
    <w:rsid w:val="00F15441"/>
    <w:rsid w:val="00F15DE9"/>
    <w:rsid w:val="00F2340B"/>
    <w:rsid w:val="00F23871"/>
    <w:rsid w:val="00F31250"/>
    <w:rsid w:val="00F36567"/>
    <w:rsid w:val="00F52458"/>
    <w:rsid w:val="00F56BED"/>
    <w:rsid w:val="00F60B7A"/>
    <w:rsid w:val="00F65122"/>
    <w:rsid w:val="00F83947"/>
    <w:rsid w:val="00F87887"/>
    <w:rsid w:val="00F949CA"/>
    <w:rsid w:val="00F959BA"/>
    <w:rsid w:val="00F969B4"/>
    <w:rsid w:val="00FA2A7A"/>
    <w:rsid w:val="00FA361B"/>
    <w:rsid w:val="00FB1B79"/>
    <w:rsid w:val="00FB4CB6"/>
    <w:rsid w:val="00FB4FBE"/>
    <w:rsid w:val="00FC5963"/>
    <w:rsid w:val="00FC6FDE"/>
    <w:rsid w:val="00FF38E2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78"/>
    <w:pPr>
      <w:suppressAutoHyphens/>
      <w:textAlignment w:val="baseline"/>
    </w:pPr>
    <w:rPr>
      <w:rFonts w:cs="Calibri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orpodetexto2Char">
    <w:name w:val="Corpo de texto 2 Char"/>
    <w:qFormat/>
    <w:rPr>
      <w:rFonts w:ascii="Arial" w:eastAsia="Times New Roman" w:hAnsi="Arial" w:cs="Arial"/>
    </w:rPr>
  </w:style>
  <w:style w:type="character" w:styleId="Nmerodepgina">
    <w:name w:val="page number"/>
    <w:basedOn w:val="Fontepargpadro2"/>
    <w:qFormat/>
  </w:style>
  <w:style w:type="character" w:customStyle="1" w:styleId="CabealhoChar">
    <w:name w:val="Cabeçalho Char"/>
    <w:qFormat/>
    <w:rPr>
      <w:rFonts w:cs="Calibri"/>
    </w:rPr>
  </w:style>
  <w:style w:type="character" w:customStyle="1" w:styleId="Corpodetexto2Char1">
    <w:name w:val="Corpo de texto 2 Char1"/>
    <w:qFormat/>
    <w:rPr>
      <w:rFonts w:cs="Calibri"/>
      <w:lang w:eastAsia="zh-CN"/>
    </w:rPr>
  </w:style>
  <w:style w:type="character" w:customStyle="1" w:styleId="RodapChar">
    <w:name w:val="Rodapé Char"/>
    <w:qFormat/>
    <w:rPr>
      <w:rFonts w:cs="Calibri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046"/>
    <w:pPr>
      <w:ind w:left="720"/>
      <w:contextualSpacing/>
    </w:pPr>
  </w:style>
  <w:style w:type="table" w:styleId="Tabelacomgrade">
    <w:name w:val="Table Grid"/>
    <w:basedOn w:val="Tabelanormal"/>
    <w:uiPriority w:val="59"/>
    <w:rsid w:val="00F062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0A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A3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A3F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A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A3F"/>
    <w:rPr>
      <w:rFonts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78"/>
    <w:pPr>
      <w:suppressAutoHyphens/>
      <w:textAlignment w:val="baseline"/>
    </w:pPr>
    <w:rPr>
      <w:rFonts w:cs="Calibri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orpodetexto2Char">
    <w:name w:val="Corpo de texto 2 Char"/>
    <w:qFormat/>
    <w:rPr>
      <w:rFonts w:ascii="Arial" w:eastAsia="Times New Roman" w:hAnsi="Arial" w:cs="Arial"/>
    </w:rPr>
  </w:style>
  <w:style w:type="character" w:styleId="Nmerodepgina">
    <w:name w:val="page number"/>
    <w:basedOn w:val="Fontepargpadro2"/>
    <w:qFormat/>
  </w:style>
  <w:style w:type="character" w:customStyle="1" w:styleId="CabealhoChar">
    <w:name w:val="Cabeçalho Char"/>
    <w:qFormat/>
    <w:rPr>
      <w:rFonts w:cs="Calibri"/>
    </w:rPr>
  </w:style>
  <w:style w:type="character" w:customStyle="1" w:styleId="Corpodetexto2Char1">
    <w:name w:val="Corpo de texto 2 Char1"/>
    <w:qFormat/>
    <w:rPr>
      <w:rFonts w:cs="Calibri"/>
      <w:lang w:eastAsia="zh-CN"/>
    </w:rPr>
  </w:style>
  <w:style w:type="character" w:customStyle="1" w:styleId="RodapChar">
    <w:name w:val="Rodapé Char"/>
    <w:qFormat/>
    <w:rPr>
      <w:rFonts w:cs="Calibri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046"/>
    <w:pPr>
      <w:ind w:left="720"/>
      <w:contextualSpacing/>
    </w:pPr>
  </w:style>
  <w:style w:type="table" w:styleId="Tabelacomgrade">
    <w:name w:val="Table Grid"/>
    <w:basedOn w:val="Tabelanormal"/>
    <w:uiPriority w:val="59"/>
    <w:rsid w:val="00F062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0A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A3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A3F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A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A3F"/>
    <w:rPr>
      <w:rFonts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CB4E-3A77-48FD-A54D-9B7B1FFF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4069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Graciele Petarli Venturoti</cp:lastModifiedBy>
  <cp:revision>20</cp:revision>
  <cp:lastPrinted>2019-08-22T14:43:00Z</cp:lastPrinted>
  <dcterms:created xsi:type="dcterms:W3CDTF">2019-12-17T16:39:00Z</dcterms:created>
  <dcterms:modified xsi:type="dcterms:W3CDTF">2019-12-17T17:35:00Z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