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4E" w:rsidRDefault="00790187" w:rsidP="003857D7">
      <w:pPr>
        <w:spacing w:after="120" w:line="360" w:lineRule="auto"/>
        <w:jc w:val="center"/>
        <w:rPr>
          <w:rFonts w:ascii="Calibri" w:hAnsi="Calibri" w:cs="Calibri"/>
          <w:b/>
          <w:sz w:val="22"/>
          <w:szCs w:val="22"/>
        </w:rPr>
      </w:pPr>
      <w:r w:rsidRPr="009C3F6F">
        <w:rPr>
          <w:rFonts w:ascii="Calibri" w:hAnsi="Calibri" w:cs="Calibri"/>
          <w:b/>
          <w:sz w:val="22"/>
          <w:szCs w:val="22"/>
        </w:rPr>
        <w:t>MINUTA DE INSTRUÇÃO NORMATIVA</w:t>
      </w:r>
    </w:p>
    <w:p w:rsidR="003010EF" w:rsidRDefault="003010EF" w:rsidP="003857D7">
      <w:pPr>
        <w:spacing w:after="120" w:line="360" w:lineRule="auto"/>
        <w:jc w:val="both"/>
        <w:rPr>
          <w:rFonts w:ascii="Calibri" w:hAnsi="Calibri" w:cs="Calibri"/>
          <w:sz w:val="22"/>
          <w:szCs w:val="22"/>
        </w:rPr>
      </w:pPr>
      <w:r>
        <w:rPr>
          <w:rFonts w:ascii="Calibri" w:hAnsi="Calibri" w:cs="Calibri"/>
          <w:sz w:val="22"/>
          <w:szCs w:val="22"/>
        </w:rPr>
        <w:t xml:space="preserve">Dispõe sobre procedimentos </w:t>
      </w:r>
      <w:r w:rsidR="00CF401E">
        <w:rPr>
          <w:rFonts w:ascii="Calibri" w:hAnsi="Calibri" w:cs="Calibri"/>
          <w:sz w:val="22"/>
          <w:szCs w:val="22"/>
        </w:rPr>
        <w:t xml:space="preserve">administrativos </w:t>
      </w:r>
      <w:r>
        <w:rPr>
          <w:rFonts w:ascii="Calibri" w:hAnsi="Calibri" w:cs="Calibri"/>
          <w:sz w:val="22"/>
          <w:szCs w:val="22"/>
        </w:rPr>
        <w:t>para o licenciamento ambiental da atividade de Loteamento Residencial e estabelece os Estudos Ambientais a serem apresentados quando do requerimento das licenças ambientais.</w:t>
      </w:r>
    </w:p>
    <w:p w:rsidR="009C3F6F" w:rsidRPr="009B453F" w:rsidRDefault="009C3F6F" w:rsidP="003857D7">
      <w:pPr>
        <w:spacing w:after="120" w:line="360" w:lineRule="auto"/>
        <w:jc w:val="both"/>
        <w:rPr>
          <w:rFonts w:ascii="Calibri" w:hAnsi="Calibri" w:cs="Calibri"/>
          <w:sz w:val="22"/>
          <w:szCs w:val="22"/>
        </w:rPr>
      </w:pPr>
    </w:p>
    <w:p w:rsidR="00C6734E" w:rsidRPr="009B453F" w:rsidRDefault="00C6734E" w:rsidP="003857D7">
      <w:pPr>
        <w:spacing w:after="120" w:line="360" w:lineRule="auto"/>
        <w:jc w:val="both"/>
        <w:rPr>
          <w:rFonts w:ascii="Calibri" w:hAnsi="Calibri" w:cs="Calibri"/>
          <w:sz w:val="22"/>
          <w:szCs w:val="22"/>
        </w:rPr>
      </w:pPr>
      <w:r w:rsidRPr="009B453F">
        <w:rPr>
          <w:rFonts w:ascii="Calibri" w:hAnsi="Calibri" w:cs="Calibri"/>
          <w:sz w:val="22"/>
          <w:szCs w:val="22"/>
        </w:rPr>
        <w:t>A Diretora Presidente do Instituto Estadual de Meio Ambiente e Recursos Hídricos, no uso de suas atribuições legais previstas na Lei Complementar 248/2002 e no inciso XVII, art. 33 do Decreto 1.382-R/2004;</w:t>
      </w:r>
    </w:p>
    <w:p w:rsidR="00F55C62" w:rsidRDefault="003010EF" w:rsidP="003857D7">
      <w:pPr>
        <w:spacing w:after="120" w:line="360" w:lineRule="auto"/>
        <w:jc w:val="both"/>
        <w:rPr>
          <w:rFonts w:ascii="Calibri" w:hAnsi="Calibri" w:cs="Calibri"/>
          <w:sz w:val="22"/>
          <w:szCs w:val="22"/>
        </w:rPr>
      </w:pPr>
      <w:r>
        <w:rPr>
          <w:rFonts w:ascii="Calibri" w:hAnsi="Calibri" w:cs="Calibri"/>
          <w:sz w:val="22"/>
          <w:szCs w:val="22"/>
        </w:rPr>
        <w:t xml:space="preserve">Considerando a </w:t>
      </w:r>
      <w:r w:rsidR="0092686C">
        <w:rPr>
          <w:rFonts w:ascii="Calibri" w:hAnsi="Calibri" w:cs="Calibri"/>
          <w:sz w:val="22"/>
          <w:szCs w:val="22"/>
        </w:rPr>
        <w:t>L</w:t>
      </w:r>
      <w:r w:rsidR="00A811FC">
        <w:rPr>
          <w:rFonts w:ascii="Calibri" w:hAnsi="Calibri" w:cs="Calibri"/>
          <w:sz w:val="22"/>
          <w:szCs w:val="22"/>
        </w:rPr>
        <w:t>ei</w:t>
      </w:r>
      <w:r w:rsidR="0092686C">
        <w:rPr>
          <w:rFonts w:ascii="Calibri" w:hAnsi="Calibri" w:cs="Calibri"/>
          <w:sz w:val="22"/>
          <w:szCs w:val="22"/>
        </w:rPr>
        <w:t xml:space="preserve"> Federal nº</w:t>
      </w:r>
      <w:r w:rsidR="00667F23" w:rsidRPr="00667F23">
        <w:rPr>
          <w:rFonts w:ascii="Calibri" w:hAnsi="Calibri" w:cs="Calibri"/>
          <w:sz w:val="22"/>
          <w:szCs w:val="22"/>
        </w:rPr>
        <w:t xml:space="preserve"> 6</w:t>
      </w:r>
      <w:r w:rsidR="00667F23">
        <w:rPr>
          <w:rFonts w:ascii="Calibri" w:hAnsi="Calibri" w:cs="Calibri"/>
          <w:sz w:val="22"/>
          <w:szCs w:val="22"/>
        </w:rPr>
        <w:t xml:space="preserve">.766, </w:t>
      </w:r>
      <w:r w:rsidR="006E06C1">
        <w:rPr>
          <w:rFonts w:ascii="Calibri" w:hAnsi="Calibri" w:cs="Calibri"/>
          <w:sz w:val="22"/>
          <w:szCs w:val="22"/>
        </w:rPr>
        <w:t>de</w:t>
      </w:r>
      <w:r w:rsidR="00667F23">
        <w:rPr>
          <w:rFonts w:ascii="Calibri" w:hAnsi="Calibri" w:cs="Calibri"/>
          <w:sz w:val="22"/>
          <w:szCs w:val="22"/>
        </w:rPr>
        <w:t xml:space="preserve"> 19 </w:t>
      </w:r>
      <w:r w:rsidR="006E06C1">
        <w:rPr>
          <w:rFonts w:ascii="Calibri" w:hAnsi="Calibri" w:cs="Calibri"/>
          <w:sz w:val="22"/>
          <w:szCs w:val="22"/>
        </w:rPr>
        <w:t>de</w:t>
      </w:r>
      <w:r w:rsidR="00667F23">
        <w:rPr>
          <w:rFonts w:ascii="Calibri" w:hAnsi="Calibri" w:cs="Calibri"/>
          <w:sz w:val="22"/>
          <w:szCs w:val="22"/>
        </w:rPr>
        <w:t xml:space="preserve"> </w:t>
      </w:r>
      <w:r w:rsidR="006E06C1">
        <w:rPr>
          <w:rFonts w:ascii="Calibri" w:hAnsi="Calibri" w:cs="Calibri"/>
          <w:sz w:val="22"/>
          <w:szCs w:val="22"/>
        </w:rPr>
        <w:t>dezembro de</w:t>
      </w:r>
      <w:r w:rsidR="00667F23">
        <w:rPr>
          <w:rFonts w:ascii="Calibri" w:hAnsi="Calibri" w:cs="Calibri"/>
          <w:sz w:val="22"/>
          <w:szCs w:val="22"/>
        </w:rPr>
        <w:t xml:space="preserve"> 1979, que </w:t>
      </w:r>
      <w:r w:rsidR="00A1584F">
        <w:rPr>
          <w:rFonts w:ascii="Calibri" w:hAnsi="Calibri" w:cs="Calibri"/>
          <w:sz w:val="22"/>
          <w:szCs w:val="22"/>
        </w:rPr>
        <w:t>d</w:t>
      </w:r>
      <w:r w:rsidR="00667F23" w:rsidRPr="00F55C62">
        <w:rPr>
          <w:rFonts w:ascii="Calibri" w:hAnsi="Calibri" w:cs="Calibri"/>
          <w:sz w:val="22"/>
          <w:szCs w:val="22"/>
        </w:rPr>
        <w:t>ispõe sobre o Parcelamento do Solo Urbano e dá outras Providências</w:t>
      </w:r>
      <w:r w:rsidR="00A1584F">
        <w:rPr>
          <w:rFonts w:ascii="Calibri" w:hAnsi="Calibri" w:cs="Calibri"/>
          <w:sz w:val="22"/>
          <w:szCs w:val="22"/>
        </w:rPr>
        <w:t>, bem como</w:t>
      </w:r>
      <w:r w:rsidR="0092686C">
        <w:rPr>
          <w:rFonts w:ascii="Calibri" w:hAnsi="Calibri" w:cs="Calibri"/>
          <w:sz w:val="22"/>
          <w:szCs w:val="22"/>
        </w:rPr>
        <w:t xml:space="preserve"> suas alterações</w:t>
      </w:r>
      <w:r w:rsidR="00667F23" w:rsidRPr="00F55C62">
        <w:rPr>
          <w:rFonts w:ascii="Calibri" w:hAnsi="Calibri" w:cs="Calibri"/>
          <w:sz w:val="22"/>
          <w:szCs w:val="22"/>
        </w:rPr>
        <w:t>.</w:t>
      </w:r>
    </w:p>
    <w:p w:rsidR="00C6734E" w:rsidRPr="009B453F" w:rsidRDefault="00C6734E" w:rsidP="003857D7">
      <w:pPr>
        <w:spacing w:after="120" w:line="360" w:lineRule="auto"/>
        <w:jc w:val="both"/>
        <w:rPr>
          <w:rFonts w:ascii="Calibri" w:hAnsi="Calibri" w:cs="Calibri"/>
          <w:sz w:val="22"/>
          <w:szCs w:val="22"/>
        </w:rPr>
      </w:pPr>
      <w:r w:rsidRPr="009B453F">
        <w:rPr>
          <w:rFonts w:ascii="Calibri" w:hAnsi="Calibri" w:cs="Calibri"/>
          <w:sz w:val="22"/>
          <w:szCs w:val="22"/>
        </w:rPr>
        <w:t>Considerando o disposto na Lei Complementar Federal nº 140/2011, que fixa normas para a cooperação entre a União, os Estados, o Distrito Federal e os Municípios nas ações administrativas decorrentes do exercício da competência comum relativas à proteção do meio ambiente e ao combate à poluiç</w:t>
      </w:r>
      <w:r w:rsidR="00924331" w:rsidRPr="009B453F">
        <w:rPr>
          <w:rFonts w:ascii="Calibri" w:hAnsi="Calibri" w:cs="Calibri"/>
          <w:sz w:val="22"/>
          <w:szCs w:val="22"/>
        </w:rPr>
        <w:t>ã</w:t>
      </w:r>
      <w:r w:rsidR="00EB452C" w:rsidRPr="009B453F">
        <w:rPr>
          <w:rFonts w:ascii="Calibri" w:hAnsi="Calibri" w:cs="Calibri"/>
          <w:sz w:val="22"/>
          <w:szCs w:val="22"/>
        </w:rPr>
        <w:t xml:space="preserve">o em qualquer de suas formas; </w:t>
      </w:r>
    </w:p>
    <w:p w:rsidR="00E45814" w:rsidRDefault="00924331" w:rsidP="003857D7">
      <w:pPr>
        <w:spacing w:after="120" w:line="360" w:lineRule="auto"/>
        <w:jc w:val="both"/>
        <w:rPr>
          <w:rFonts w:ascii="Calibri" w:hAnsi="Calibri" w:cs="Calibri"/>
          <w:sz w:val="22"/>
          <w:szCs w:val="22"/>
        </w:rPr>
      </w:pPr>
      <w:r w:rsidRPr="009B453F">
        <w:rPr>
          <w:rFonts w:ascii="Calibri" w:hAnsi="Calibri" w:cs="Calibri"/>
          <w:sz w:val="22"/>
          <w:szCs w:val="22"/>
        </w:rPr>
        <w:t xml:space="preserve">Considerando as disposições do Decreto Estadual nº 4039-R/2016 que dispõe sobre o Sistema de Licenciamento e Controle das Atividades Poluidoras ou Degradadoras do Meio Ambiente – SILCAP; </w:t>
      </w:r>
    </w:p>
    <w:p w:rsidR="00924331" w:rsidRDefault="00E45814" w:rsidP="00E45814">
      <w:pPr>
        <w:spacing w:after="120" w:line="360" w:lineRule="auto"/>
        <w:jc w:val="both"/>
        <w:rPr>
          <w:rFonts w:ascii="Calibri" w:hAnsi="Calibri" w:cs="Calibri"/>
          <w:sz w:val="22"/>
          <w:szCs w:val="22"/>
        </w:rPr>
      </w:pPr>
      <w:r>
        <w:rPr>
          <w:rFonts w:ascii="Calibri" w:hAnsi="Calibri" w:cs="Calibri"/>
          <w:sz w:val="22"/>
          <w:szCs w:val="22"/>
        </w:rPr>
        <w:t xml:space="preserve">Considerando a </w:t>
      </w:r>
      <w:r w:rsidRPr="00E45814">
        <w:rPr>
          <w:rFonts w:ascii="Calibri" w:hAnsi="Calibri" w:cs="Calibri"/>
          <w:sz w:val="22"/>
          <w:szCs w:val="22"/>
        </w:rPr>
        <w:t>I</w:t>
      </w:r>
      <w:r w:rsidR="006E06C1">
        <w:rPr>
          <w:rFonts w:ascii="Calibri" w:hAnsi="Calibri" w:cs="Calibri"/>
          <w:sz w:val="22"/>
          <w:szCs w:val="22"/>
        </w:rPr>
        <w:t>nstrução</w:t>
      </w:r>
      <w:r w:rsidRPr="00E45814">
        <w:rPr>
          <w:rFonts w:ascii="Calibri" w:hAnsi="Calibri" w:cs="Calibri"/>
          <w:sz w:val="22"/>
          <w:szCs w:val="22"/>
        </w:rPr>
        <w:t xml:space="preserve"> N</w:t>
      </w:r>
      <w:r w:rsidR="006E06C1">
        <w:rPr>
          <w:rFonts w:ascii="Calibri" w:hAnsi="Calibri" w:cs="Calibri"/>
          <w:sz w:val="22"/>
          <w:szCs w:val="22"/>
        </w:rPr>
        <w:t>ormativa</w:t>
      </w:r>
      <w:r w:rsidRPr="00E45814">
        <w:rPr>
          <w:rFonts w:ascii="Calibri" w:hAnsi="Calibri" w:cs="Calibri"/>
          <w:sz w:val="22"/>
          <w:szCs w:val="22"/>
        </w:rPr>
        <w:t xml:space="preserve"> </w:t>
      </w:r>
      <w:proofErr w:type="spellStart"/>
      <w:r w:rsidRPr="00E45814">
        <w:rPr>
          <w:rFonts w:ascii="Calibri" w:hAnsi="Calibri" w:cs="Calibri"/>
          <w:sz w:val="22"/>
          <w:szCs w:val="22"/>
        </w:rPr>
        <w:t>I</w:t>
      </w:r>
      <w:r w:rsidR="006E06C1">
        <w:rPr>
          <w:rFonts w:ascii="Calibri" w:hAnsi="Calibri" w:cs="Calibri"/>
          <w:sz w:val="22"/>
          <w:szCs w:val="22"/>
        </w:rPr>
        <w:t>ema</w:t>
      </w:r>
      <w:proofErr w:type="spellEnd"/>
      <w:r w:rsidRPr="00E45814">
        <w:rPr>
          <w:rFonts w:ascii="Calibri" w:hAnsi="Calibri" w:cs="Calibri"/>
          <w:sz w:val="22"/>
          <w:szCs w:val="22"/>
        </w:rPr>
        <w:t xml:space="preserve"> Nº. 014-N, </w:t>
      </w:r>
      <w:r w:rsidR="006E06C1">
        <w:rPr>
          <w:rFonts w:ascii="Calibri" w:hAnsi="Calibri" w:cs="Calibri"/>
          <w:sz w:val="22"/>
          <w:szCs w:val="22"/>
        </w:rPr>
        <w:t>de</w:t>
      </w:r>
      <w:r w:rsidRPr="00E45814">
        <w:rPr>
          <w:rFonts w:ascii="Calibri" w:hAnsi="Calibri" w:cs="Calibri"/>
          <w:sz w:val="22"/>
          <w:szCs w:val="22"/>
        </w:rPr>
        <w:t xml:space="preserve"> 07 </w:t>
      </w:r>
      <w:r w:rsidR="006E06C1">
        <w:rPr>
          <w:rFonts w:ascii="Calibri" w:hAnsi="Calibri" w:cs="Calibri"/>
          <w:sz w:val="22"/>
          <w:szCs w:val="22"/>
        </w:rPr>
        <w:t>de dezembro de</w:t>
      </w:r>
      <w:r w:rsidRPr="00E45814">
        <w:rPr>
          <w:rFonts w:ascii="Calibri" w:hAnsi="Calibri" w:cs="Calibri"/>
          <w:sz w:val="22"/>
          <w:szCs w:val="22"/>
        </w:rPr>
        <w:t xml:space="preserve"> 2016</w:t>
      </w:r>
      <w:r w:rsidR="001F769F">
        <w:rPr>
          <w:rFonts w:ascii="Calibri" w:hAnsi="Calibri" w:cs="Calibri"/>
          <w:sz w:val="22"/>
          <w:szCs w:val="22"/>
        </w:rPr>
        <w:t>,</w:t>
      </w:r>
      <w:r>
        <w:rPr>
          <w:rFonts w:ascii="Calibri" w:hAnsi="Calibri" w:cs="Calibri"/>
          <w:sz w:val="22"/>
          <w:szCs w:val="22"/>
        </w:rPr>
        <w:t xml:space="preserve"> que d</w:t>
      </w:r>
      <w:r w:rsidRPr="00E45814">
        <w:rPr>
          <w:rFonts w:ascii="Calibri" w:hAnsi="Calibri" w:cs="Calibri"/>
          <w:sz w:val="22"/>
          <w:szCs w:val="22"/>
        </w:rPr>
        <w:t>ispõe sobre o enquadramento das atividades potencialmente poluidoras e/ou degradadoras do meio ambiente com obrigatoriedade de licenciamento</w:t>
      </w:r>
      <w:r>
        <w:rPr>
          <w:rFonts w:ascii="Calibri" w:hAnsi="Calibri" w:cs="Calibri"/>
          <w:sz w:val="22"/>
          <w:szCs w:val="22"/>
        </w:rPr>
        <w:t xml:space="preserve"> </w:t>
      </w:r>
      <w:r w:rsidRPr="00E45814">
        <w:rPr>
          <w:rFonts w:ascii="Calibri" w:hAnsi="Calibri" w:cs="Calibri"/>
          <w:sz w:val="22"/>
          <w:szCs w:val="22"/>
        </w:rPr>
        <w:t>ambiental junto ao IEMA e sua classificação quanto a potencial poluidor e porte</w:t>
      </w:r>
      <w:r>
        <w:rPr>
          <w:rFonts w:ascii="Calibri" w:hAnsi="Calibri" w:cs="Calibri"/>
          <w:sz w:val="22"/>
          <w:szCs w:val="22"/>
        </w:rPr>
        <w:t xml:space="preserve">, </w:t>
      </w:r>
      <w:r w:rsidR="00924331" w:rsidRPr="009B453F">
        <w:rPr>
          <w:rFonts w:ascii="Calibri" w:hAnsi="Calibri" w:cs="Calibri"/>
          <w:sz w:val="22"/>
          <w:szCs w:val="22"/>
        </w:rPr>
        <w:t xml:space="preserve">e, </w:t>
      </w:r>
    </w:p>
    <w:p w:rsidR="00A1584F" w:rsidRDefault="00A1584F" w:rsidP="003857D7">
      <w:pPr>
        <w:spacing w:after="120" w:line="360" w:lineRule="auto"/>
        <w:jc w:val="both"/>
        <w:rPr>
          <w:rFonts w:ascii="Calibri" w:hAnsi="Calibri" w:cs="Calibri"/>
          <w:sz w:val="22"/>
          <w:szCs w:val="22"/>
        </w:rPr>
      </w:pPr>
      <w:r w:rsidRPr="009B453F">
        <w:rPr>
          <w:rFonts w:ascii="Calibri" w:hAnsi="Calibri" w:cs="Calibri"/>
          <w:sz w:val="22"/>
          <w:szCs w:val="22"/>
        </w:rPr>
        <w:t>Considerando a importância da adequada orientação para formalização d</w:t>
      </w:r>
      <w:r>
        <w:rPr>
          <w:rFonts w:ascii="Calibri" w:hAnsi="Calibri" w:cs="Calibri"/>
          <w:sz w:val="22"/>
          <w:szCs w:val="22"/>
        </w:rPr>
        <w:t>os</w:t>
      </w:r>
      <w:r w:rsidRPr="009B453F">
        <w:rPr>
          <w:rFonts w:ascii="Calibri" w:hAnsi="Calibri" w:cs="Calibri"/>
          <w:sz w:val="22"/>
          <w:szCs w:val="22"/>
        </w:rPr>
        <w:t xml:space="preserve"> requerimento</w:t>
      </w:r>
      <w:r>
        <w:rPr>
          <w:rFonts w:ascii="Calibri" w:hAnsi="Calibri" w:cs="Calibri"/>
          <w:sz w:val="22"/>
          <w:szCs w:val="22"/>
        </w:rPr>
        <w:t>s</w:t>
      </w:r>
      <w:r w:rsidRPr="009B453F">
        <w:rPr>
          <w:rFonts w:ascii="Calibri" w:hAnsi="Calibri" w:cs="Calibri"/>
          <w:sz w:val="22"/>
          <w:szCs w:val="22"/>
        </w:rPr>
        <w:t xml:space="preserve"> de licen</w:t>
      </w:r>
      <w:r>
        <w:rPr>
          <w:rFonts w:ascii="Calibri" w:hAnsi="Calibri" w:cs="Calibri"/>
          <w:sz w:val="22"/>
          <w:szCs w:val="22"/>
        </w:rPr>
        <w:t xml:space="preserve">ças </w:t>
      </w:r>
      <w:r w:rsidRPr="009B453F">
        <w:rPr>
          <w:rFonts w:ascii="Calibri" w:hAnsi="Calibri" w:cs="Calibri"/>
          <w:sz w:val="22"/>
          <w:szCs w:val="22"/>
        </w:rPr>
        <w:t>ambienta</w:t>
      </w:r>
      <w:r>
        <w:rPr>
          <w:rFonts w:ascii="Calibri" w:hAnsi="Calibri" w:cs="Calibri"/>
          <w:sz w:val="22"/>
          <w:szCs w:val="22"/>
        </w:rPr>
        <w:t>is</w:t>
      </w:r>
      <w:r w:rsidRPr="009B453F">
        <w:rPr>
          <w:rFonts w:ascii="Calibri" w:hAnsi="Calibri" w:cs="Calibri"/>
          <w:sz w:val="22"/>
          <w:szCs w:val="22"/>
        </w:rPr>
        <w:t>.</w:t>
      </w:r>
    </w:p>
    <w:p w:rsidR="00A1584F" w:rsidRPr="009B453F" w:rsidRDefault="00A1584F" w:rsidP="003857D7">
      <w:pPr>
        <w:spacing w:after="120" w:line="360" w:lineRule="auto"/>
        <w:jc w:val="both"/>
        <w:rPr>
          <w:rFonts w:ascii="Calibri" w:hAnsi="Calibri" w:cs="Calibri"/>
          <w:sz w:val="22"/>
          <w:szCs w:val="22"/>
        </w:rPr>
      </w:pPr>
    </w:p>
    <w:p w:rsidR="00C6734E" w:rsidRPr="009B453F" w:rsidRDefault="00C6734E" w:rsidP="003857D7">
      <w:pPr>
        <w:spacing w:after="120" w:line="360" w:lineRule="auto"/>
        <w:jc w:val="both"/>
        <w:rPr>
          <w:rFonts w:ascii="Calibri" w:hAnsi="Calibri" w:cs="Calibri"/>
          <w:sz w:val="22"/>
          <w:szCs w:val="22"/>
        </w:rPr>
      </w:pPr>
      <w:r w:rsidRPr="009C3F6F">
        <w:rPr>
          <w:rFonts w:ascii="Calibri" w:hAnsi="Calibri" w:cs="Calibri"/>
          <w:b/>
          <w:sz w:val="22"/>
          <w:szCs w:val="22"/>
        </w:rPr>
        <w:t>RESOLVE</w:t>
      </w:r>
      <w:r w:rsidRPr="009B453F">
        <w:rPr>
          <w:rFonts w:ascii="Calibri" w:hAnsi="Calibri" w:cs="Calibri"/>
          <w:sz w:val="22"/>
          <w:szCs w:val="22"/>
        </w:rPr>
        <w:t>:</w:t>
      </w:r>
    </w:p>
    <w:p w:rsidR="0017747A" w:rsidRPr="009B453F" w:rsidRDefault="00C6734E" w:rsidP="003857D7">
      <w:pPr>
        <w:spacing w:after="120" w:line="360" w:lineRule="auto"/>
        <w:jc w:val="both"/>
        <w:rPr>
          <w:rFonts w:ascii="Calibri" w:hAnsi="Calibri" w:cs="Calibri"/>
          <w:sz w:val="22"/>
          <w:szCs w:val="22"/>
        </w:rPr>
      </w:pPr>
      <w:r w:rsidRPr="009C3F6F">
        <w:rPr>
          <w:rFonts w:ascii="Calibri" w:hAnsi="Calibri" w:cs="Calibri"/>
          <w:b/>
          <w:sz w:val="22"/>
          <w:szCs w:val="22"/>
        </w:rPr>
        <w:t>Art. 1º</w:t>
      </w:r>
      <w:r w:rsidRPr="009B453F">
        <w:rPr>
          <w:rFonts w:ascii="Calibri" w:hAnsi="Calibri" w:cs="Calibri"/>
          <w:sz w:val="22"/>
          <w:szCs w:val="22"/>
        </w:rPr>
        <w:t xml:space="preserve"> Estabelecer</w:t>
      </w:r>
      <w:r w:rsidR="00544B88" w:rsidRPr="009B453F">
        <w:rPr>
          <w:rFonts w:ascii="Calibri" w:hAnsi="Calibri" w:cs="Calibri"/>
          <w:sz w:val="22"/>
          <w:szCs w:val="22"/>
        </w:rPr>
        <w:t xml:space="preserve"> </w:t>
      </w:r>
      <w:r w:rsidRPr="009B453F">
        <w:rPr>
          <w:rFonts w:ascii="Calibri" w:hAnsi="Calibri" w:cs="Calibri"/>
          <w:sz w:val="22"/>
          <w:szCs w:val="22"/>
        </w:rPr>
        <w:t xml:space="preserve">procedimentos </w:t>
      </w:r>
      <w:r w:rsidR="00B43397">
        <w:rPr>
          <w:rFonts w:ascii="Calibri" w:hAnsi="Calibri" w:cs="Calibri"/>
          <w:sz w:val="22"/>
          <w:szCs w:val="22"/>
        </w:rPr>
        <w:t xml:space="preserve">administrativos </w:t>
      </w:r>
      <w:r w:rsidRPr="009B453F">
        <w:rPr>
          <w:rFonts w:ascii="Calibri" w:hAnsi="Calibri" w:cs="Calibri"/>
          <w:sz w:val="22"/>
          <w:szCs w:val="22"/>
        </w:rPr>
        <w:t xml:space="preserve">e </w:t>
      </w:r>
      <w:r w:rsidR="00D9793D">
        <w:rPr>
          <w:rFonts w:ascii="Calibri" w:hAnsi="Calibri" w:cs="Calibri"/>
          <w:sz w:val="22"/>
          <w:szCs w:val="22"/>
        </w:rPr>
        <w:t xml:space="preserve">estudos ambientais </w:t>
      </w:r>
      <w:r w:rsidRPr="009B453F">
        <w:rPr>
          <w:rFonts w:ascii="Calibri" w:hAnsi="Calibri" w:cs="Calibri"/>
          <w:sz w:val="22"/>
          <w:szCs w:val="22"/>
        </w:rPr>
        <w:t>para o licenciamento ambiental,</w:t>
      </w:r>
      <w:r w:rsidR="00544B88" w:rsidRPr="009B453F">
        <w:rPr>
          <w:rFonts w:ascii="Calibri" w:hAnsi="Calibri" w:cs="Calibri"/>
          <w:sz w:val="22"/>
          <w:szCs w:val="22"/>
        </w:rPr>
        <w:t xml:space="preserve"> </w:t>
      </w:r>
      <w:r w:rsidRPr="009B453F">
        <w:rPr>
          <w:rFonts w:ascii="Calibri" w:hAnsi="Calibri" w:cs="Calibri"/>
          <w:sz w:val="22"/>
          <w:szCs w:val="22"/>
        </w:rPr>
        <w:t>nas fases de localização, de</w:t>
      </w:r>
      <w:r w:rsidR="00544B88" w:rsidRPr="009B453F">
        <w:rPr>
          <w:rFonts w:ascii="Calibri" w:hAnsi="Calibri" w:cs="Calibri"/>
          <w:sz w:val="22"/>
          <w:szCs w:val="22"/>
        </w:rPr>
        <w:t xml:space="preserve"> </w:t>
      </w:r>
      <w:r w:rsidRPr="009B453F">
        <w:rPr>
          <w:rFonts w:ascii="Calibri" w:hAnsi="Calibri" w:cs="Calibri"/>
          <w:sz w:val="22"/>
          <w:szCs w:val="22"/>
        </w:rPr>
        <w:t>implantação e de operação,</w:t>
      </w:r>
      <w:r w:rsidR="00544B88" w:rsidRPr="009B453F">
        <w:rPr>
          <w:rFonts w:ascii="Calibri" w:hAnsi="Calibri" w:cs="Calibri"/>
          <w:sz w:val="22"/>
          <w:szCs w:val="22"/>
        </w:rPr>
        <w:t xml:space="preserve"> </w:t>
      </w:r>
      <w:r w:rsidRPr="009B453F">
        <w:rPr>
          <w:rFonts w:ascii="Calibri" w:hAnsi="Calibri" w:cs="Calibri"/>
          <w:sz w:val="22"/>
          <w:szCs w:val="22"/>
        </w:rPr>
        <w:t>bem como de regularização</w:t>
      </w:r>
      <w:r w:rsidR="00544B88" w:rsidRPr="009B453F">
        <w:rPr>
          <w:rFonts w:ascii="Calibri" w:hAnsi="Calibri" w:cs="Calibri"/>
          <w:sz w:val="22"/>
          <w:szCs w:val="22"/>
        </w:rPr>
        <w:t xml:space="preserve"> </w:t>
      </w:r>
      <w:r w:rsidRPr="009B453F">
        <w:rPr>
          <w:rFonts w:ascii="Calibri" w:hAnsi="Calibri" w:cs="Calibri"/>
          <w:sz w:val="22"/>
          <w:szCs w:val="22"/>
        </w:rPr>
        <w:t xml:space="preserve">ambiental, </w:t>
      </w:r>
      <w:r w:rsidR="001A2935">
        <w:rPr>
          <w:rFonts w:ascii="Calibri" w:hAnsi="Calibri" w:cs="Calibri"/>
          <w:sz w:val="22"/>
          <w:szCs w:val="22"/>
        </w:rPr>
        <w:t xml:space="preserve">da atividade </w:t>
      </w:r>
      <w:r w:rsidRPr="009B453F">
        <w:rPr>
          <w:rFonts w:ascii="Calibri" w:hAnsi="Calibri" w:cs="Calibri"/>
          <w:sz w:val="22"/>
          <w:szCs w:val="22"/>
        </w:rPr>
        <w:t>d</w:t>
      </w:r>
      <w:r w:rsidR="002C6944" w:rsidRPr="009B453F">
        <w:rPr>
          <w:rFonts w:ascii="Calibri" w:hAnsi="Calibri" w:cs="Calibri"/>
          <w:sz w:val="22"/>
          <w:szCs w:val="22"/>
        </w:rPr>
        <w:t xml:space="preserve">e </w:t>
      </w:r>
      <w:r w:rsidR="00FC3536" w:rsidRPr="009B453F">
        <w:rPr>
          <w:rFonts w:ascii="Calibri" w:hAnsi="Calibri" w:cs="Calibri"/>
          <w:sz w:val="22"/>
          <w:szCs w:val="22"/>
        </w:rPr>
        <w:t>Loteamento Residencial</w:t>
      </w:r>
      <w:r w:rsidR="002C6944" w:rsidRPr="009B453F">
        <w:rPr>
          <w:rFonts w:ascii="Calibri" w:hAnsi="Calibri" w:cs="Calibri"/>
          <w:sz w:val="22"/>
          <w:szCs w:val="22"/>
        </w:rPr>
        <w:t>.</w:t>
      </w:r>
    </w:p>
    <w:p w:rsidR="00FA2FE6" w:rsidRDefault="00FB7251" w:rsidP="003857D7">
      <w:pPr>
        <w:spacing w:after="120" w:line="360" w:lineRule="auto"/>
        <w:jc w:val="both"/>
        <w:rPr>
          <w:rFonts w:ascii="Calibri" w:hAnsi="Calibri" w:cs="Calibri"/>
          <w:sz w:val="22"/>
          <w:szCs w:val="22"/>
        </w:rPr>
      </w:pPr>
      <w:r w:rsidRPr="009C3F6F">
        <w:rPr>
          <w:rFonts w:ascii="Calibri" w:hAnsi="Calibri" w:cs="Calibri"/>
          <w:b/>
          <w:sz w:val="22"/>
          <w:szCs w:val="22"/>
        </w:rPr>
        <w:lastRenderedPageBreak/>
        <w:t>Art. 2º</w:t>
      </w:r>
      <w:r w:rsidRPr="009B453F">
        <w:rPr>
          <w:rFonts w:ascii="Calibri" w:hAnsi="Calibri" w:cs="Calibri"/>
          <w:sz w:val="22"/>
          <w:szCs w:val="22"/>
        </w:rPr>
        <w:t xml:space="preserve"> </w:t>
      </w:r>
      <w:r w:rsidR="002D5CDF" w:rsidRPr="009B453F">
        <w:rPr>
          <w:rFonts w:ascii="Calibri" w:hAnsi="Calibri" w:cs="Calibri"/>
          <w:sz w:val="22"/>
          <w:szCs w:val="22"/>
        </w:rPr>
        <w:t xml:space="preserve">Para requerimento da </w:t>
      </w:r>
      <w:r w:rsidR="00AD547E" w:rsidRPr="009B453F">
        <w:rPr>
          <w:rFonts w:ascii="Calibri" w:hAnsi="Calibri" w:cs="Calibri"/>
          <w:sz w:val="22"/>
          <w:szCs w:val="22"/>
        </w:rPr>
        <w:t>Licença Prévia</w:t>
      </w:r>
      <w:r w:rsidR="00AD547E">
        <w:rPr>
          <w:rFonts w:ascii="Calibri" w:hAnsi="Calibri" w:cs="Calibri"/>
          <w:sz w:val="22"/>
          <w:szCs w:val="22"/>
        </w:rPr>
        <w:t xml:space="preserve"> (LP)</w:t>
      </w:r>
      <w:r w:rsidR="002D5CDF" w:rsidRPr="009B453F">
        <w:rPr>
          <w:rFonts w:ascii="Calibri" w:hAnsi="Calibri" w:cs="Calibri"/>
          <w:sz w:val="22"/>
          <w:szCs w:val="22"/>
        </w:rPr>
        <w:t xml:space="preserve">, </w:t>
      </w:r>
      <w:r w:rsidR="00AD547E" w:rsidRPr="009B453F">
        <w:rPr>
          <w:rFonts w:ascii="Calibri" w:hAnsi="Calibri" w:cs="Calibri"/>
          <w:sz w:val="22"/>
          <w:szCs w:val="22"/>
        </w:rPr>
        <w:t xml:space="preserve">Licença </w:t>
      </w:r>
      <w:r w:rsidR="002D5CDF" w:rsidRPr="009B453F">
        <w:rPr>
          <w:rFonts w:ascii="Calibri" w:hAnsi="Calibri" w:cs="Calibri"/>
          <w:sz w:val="22"/>
          <w:szCs w:val="22"/>
        </w:rPr>
        <w:t xml:space="preserve">de </w:t>
      </w:r>
      <w:r w:rsidR="00AD547E" w:rsidRPr="009B453F">
        <w:rPr>
          <w:rFonts w:ascii="Calibri" w:hAnsi="Calibri" w:cs="Calibri"/>
          <w:sz w:val="22"/>
          <w:szCs w:val="22"/>
        </w:rPr>
        <w:t>Instalação</w:t>
      </w:r>
      <w:r w:rsidR="00AD547E">
        <w:rPr>
          <w:rFonts w:ascii="Calibri" w:hAnsi="Calibri" w:cs="Calibri"/>
          <w:sz w:val="22"/>
          <w:szCs w:val="22"/>
        </w:rPr>
        <w:t xml:space="preserve"> (LI)</w:t>
      </w:r>
      <w:r w:rsidR="002D5CDF" w:rsidRPr="009B453F">
        <w:rPr>
          <w:rFonts w:ascii="Calibri" w:hAnsi="Calibri" w:cs="Calibri"/>
          <w:sz w:val="22"/>
          <w:szCs w:val="22"/>
        </w:rPr>
        <w:t xml:space="preserve">, </w:t>
      </w:r>
      <w:r w:rsidR="00AD547E" w:rsidRPr="009B453F">
        <w:rPr>
          <w:rFonts w:ascii="Calibri" w:hAnsi="Calibri" w:cs="Calibri"/>
          <w:sz w:val="22"/>
          <w:szCs w:val="22"/>
        </w:rPr>
        <w:t xml:space="preserve">Licença de </w:t>
      </w:r>
      <w:r w:rsidR="00AD547E">
        <w:rPr>
          <w:rFonts w:ascii="Calibri" w:hAnsi="Calibri" w:cs="Calibri"/>
          <w:sz w:val="22"/>
          <w:szCs w:val="22"/>
        </w:rPr>
        <w:t xml:space="preserve">Operação (LO), </w:t>
      </w:r>
      <w:r w:rsidR="00AD547E" w:rsidRPr="009B453F">
        <w:rPr>
          <w:rFonts w:ascii="Calibri" w:hAnsi="Calibri" w:cs="Calibri"/>
          <w:sz w:val="22"/>
          <w:szCs w:val="22"/>
        </w:rPr>
        <w:t xml:space="preserve">Licença Ambiental </w:t>
      </w:r>
      <w:r w:rsidR="002D5CDF" w:rsidRPr="009B453F">
        <w:rPr>
          <w:rFonts w:ascii="Calibri" w:hAnsi="Calibri" w:cs="Calibri"/>
          <w:sz w:val="22"/>
          <w:szCs w:val="22"/>
        </w:rPr>
        <w:t xml:space="preserve">de </w:t>
      </w:r>
      <w:r w:rsidR="00AD547E" w:rsidRPr="009B453F">
        <w:rPr>
          <w:rFonts w:ascii="Calibri" w:hAnsi="Calibri" w:cs="Calibri"/>
          <w:sz w:val="22"/>
          <w:szCs w:val="22"/>
        </w:rPr>
        <w:t>Regularização</w:t>
      </w:r>
      <w:r w:rsidR="00AD547E">
        <w:rPr>
          <w:rFonts w:ascii="Calibri" w:hAnsi="Calibri" w:cs="Calibri"/>
          <w:sz w:val="22"/>
          <w:szCs w:val="22"/>
        </w:rPr>
        <w:t xml:space="preserve"> (LAR)</w:t>
      </w:r>
      <w:r w:rsidR="00AD547E" w:rsidRPr="009B453F">
        <w:rPr>
          <w:rFonts w:ascii="Calibri" w:hAnsi="Calibri" w:cs="Calibri"/>
          <w:sz w:val="22"/>
          <w:szCs w:val="22"/>
        </w:rPr>
        <w:t xml:space="preserve"> </w:t>
      </w:r>
      <w:r w:rsidR="002D5CDF" w:rsidRPr="009B453F">
        <w:rPr>
          <w:rFonts w:ascii="Calibri" w:hAnsi="Calibri" w:cs="Calibri"/>
          <w:sz w:val="22"/>
          <w:szCs w:val="22"/>
        </w:rPr>
        <w:t xml:space="preserve">e </w:t>
      </w:r>
      <w:r w:rsidR="00AD547E" w:rsidRPr="009B453F">
        <w:rPr>
          <w:rFonts w:ascii="Calibri" w:hAnsi="Calibri" w:cs="Calibri"/>
          <w:sz w:val="22"/>
          <w:szCs w:val="22"/>
        </w:rPr>
        <w:t xml:space="preserve">Licença </w:t>
      </w:r>
      <w:r w:rsidR="002D5CDF" w:rsidRPr="009B453F">
        <w:rPr>
          <w:rFonts w:ascii="Calibri" w:hAnsi="Calibri" w:cs="Calibri"/>
          <w:sz w:val="22"/>
          <w:szCs w:val="22"/>
        </w:rPr>
        <w:t xml:space="preserve">de </w:t>
      </w:r>
      <w:r w:rsidR="00AD547E" w:rsidRPr="009B453F">
        <w:rPr>
          <w:rFonts w:ascii="Calibri" w:hAnsi="Calibri" w:cs="Calibri"/>
          <w:sz w:val="22"/>
          <w:szCs w:val="22"/>
        </w:rPr>
        <w:t>Operação Corretiva</w:t>
      </w:r>
      <w:r w:rsidR="00AD547E">
        <w:rPr>
          <w:rFonts w:ascii="Calibri" w:hAnsi="Calibri" w:cs="Calibri"/>
          <w:sz w:val="22"/>
          <w:szCs w:val="22"/>
        </w:rPr>
        <w:t xml:space="preserve"> (LOC)</w:t>
      </w:r>
      <w:r w:rsidR="002D5CDF" w:rsidRPr="009B453F">
        <w:rPr>
          <w:rFonts w:ascii="Calibri" w:hAnsi="Calibri" w:cs="Calibri"/>
          <w:sz w:val="22"/>
          <w:szCs w:val="22"/>
        </w:rPr>
        <w:t xml:space="preserve">, deverão ser apresentados os projetos, estudos e documentos contidos na listagem de documentos técnicos referenciados no </w:t>
      </w:r>
      <w:r w:rsidR="002D7A2E">
        <w:rPr>
          <w:rFonts w:ascii="Calibri" w:hAnsi="Calibri" w:cs="Calibri"/>
          <w:sz w:val="22"/>
          <w:szCs w:val="22"/>
        </w:rPr>
        <w:t>C</w:t>
      </w:r>
      <w:r w:rsidR="002D7A2E" w:rsidRPr="003857D7">
        <w:rPr>
          <w:rFonts w:ascii="Calibri" w:hAnsi="Calibri" w:cs="Calibri"/>
          <w:sz w:val="22"/>
          <w:szCs w:val="22"/>
        </w:rPr>
        <w:t xml:space="preserve">hecklist </w:t>
      </w:r>
      <w:r w:rsidR="002D5CDF" w:rsidRPr="003857D7">
        <w:rPr>
          <w:rFonts w:ascii="Calibri" w:hAnsi="Calibri" w:cs="Calibri"/>
          <w:sz w:val="22"/>
          <w:szCs w:val="22"/>
        </w:rPr>
        <w:t>de Loteamento</w:t>
      </w:r>
      <w:r w:rsidR="0061444B">
        <w:rPr>
          <w:rFonts w:ascii="Calibri" w:hAnsi="Calibri" w:cs="Calibri"/>
          <w:i/>
          <w:sz w:val="22"/>
          <w:szCs w:val="22"/>
        </w:rPr>
        <w:t xml:space="preserve"> </w:t>
      </w:r>
      <w:r w:rsidR="0061444B" w:rsidRPr="0061444B">
        <w:rPr>
          <w:rFonts w:ascii="Calibri" w:hAnsi="Calibri" w:cs="Calibri"/>
          <w:sz w:val="22"/>
          <w:szCs w:val="22"/>
        </w:rPr>
        <w:t>que</w:t>
      </w:r>
      <w:r w:rsidR="0061444B">
        <w:rPr>
          <w:rFonts w:ascii="Calibri" w:hAnsi="Calibri" w:cs="Calibri"/>
          <w:i/>
          <w:sz w:val="22"/>
          <w:szCs w:val="22"/>
        </w:rPr>
        <w:t xml:space="preserve"> </w:t>
      </w:r>
      <w:r w:rsidR="0061444B">
        <w:rPr>
          <w:rFonts w:ascii="Calibri" w:hAnsi="Calibri" w:cs="Calibri"/>
          <w:sz w:val="22"/>
          <w:szCs w:val="22"/>
        </w:rPr>
        <w:t>será disponibilizado pelo IEMA</w:t>
      </w:r>
      <w:r w:rsidR="00EB452C" w:rsidRPr="009B453F">
        <w:rPr>
          <w:rFonts w:ascii="Calibri" w:hAnsi="Calibri" w:cs="Calibri"/>
          <w:sz w:val="22"/>
          <w:szCs w:val="22"/>
        </w:rPr>
        <w:t>, conforme fase d</w:t>
      </w:r>
      <w:r w:rsidR="002D7A2E">
        <w:rPr>
          <w:rFonts w:ascii="Calibri" w:hAnsi="Calibri" w:cs="Calibri"/>
          <w:sz w:val="22"/>
          <w:szCs w:val="22"/>
        </w:rPr>
        <w:t>o empreendimento</w:t>
      </w:r>
      <w:r w:rsidR="00F62448">
        <w:rPr>
          <w:rFonts w:ascii="Calibri" w:hAnsi="Calibri" w:cs="Calibri"/>
          <w:sz w:val="22"/>
          <w:szCs w:val="22"/>
        </w:rPr>
        <w:t xml:space="preserve">, acrescidos dos </w:t>
      </w:r>
      <w:r w:rsidR="00EF0369">
        <w:rPr>
          <w:rFonts w:ascii="Calibri" w:hAnsi="Calibri" w:cs="Calibri"/>
          <w:sz w:val="22"/>
          <w:szCs w:val="22"/>
        </w:rPr>
        <w:t>Documentos Básicos para Licenciamento Geral</w:t>
      </w:r>
      <w:r w:rsidR="005F6C46">
        <w:rPr>
          <w:rFonts w:ascii="Calibri" w:hAnsi="Calibri" w:cs="Calibri"/>
          <w:sz w:val="22"/>
          <w:szCs w:val="22"/>
        </w:rPr>
        <w:t xml:space="preserve">, conforme Instrução Normativa </w:t>
      </w:r>
      <w:r w:rsidR="00FC3536">
        <w:rPr>
          <w:rFonts w:ascii="Calibri" w:hAnsi="Calibri" w:cs="Calibri"/>
          <w:sz w:val="22"/>
          <w:szCs w:val="22"/>
        </w:rPr>
        <w:t>nº 03/2006 ou a que vier a substituí-la</w:t>
      </w:r>
      <w:r w:rsidR="002D5CDF" w:rsidRPr="009B453F">
        <w:rPr>
          <w:rFonts w:ascii="Calibri" w:hAnsi="Calibri" w:cs="Calibri"/>
          <w:sz w:val="22"/>
          <w:szCs w:val="22"/>
        </w:rPr>
        <w:t>.</w:t>
      </w:r>
    </w:p>
    <w:p w:rsidR="0061444B" w:rsidRPr="00FA2FE6" w:rsidRDefault="00FA2FE6" w:rsidP="009D50AA">
      <w:pPr>
        <w:spacing w:after="120" w:line="360" w:lineRule="auto"/>
        <w:jc w:val="both"/>
        <w:rPr>
          <w:rFonts w:ascii="Calibri" w:hAnsi="Calibri" w:cs="Calibri"/>
          <w:sz w:val="22"/>
          <w:szCs w:val="22"/>
        </w:rPr>
      </w:pPr>
      <w:r w:rsidRPr="00FA2FE6">
        <w:rPr>
          <w:rFonts w:ascii="Calibri" w:hAnsi="Calibri" w:cs="Calibri"/>
          <w:b/>
          <w:sz w:val="22"/>
          <w:szCs w:val="22"/>
        </w:rPr>
        <w:t>§ 1º.</w:t>
      </w:r>
      <w:r w:rsidR="00AF3507" w:rsidRPr="00FA2FE6">
        <w:rPr>
          <w:rFonts w:asciiTheme="minorHAnsi" w:hAnsiTheme="minorHAnsi" w:cstheme="minorHAnsi"/>
          <w:b/>
          <w:sz w:val="22"/>
          <w:szCs w:val="22"/>
        </w:rPr>
        <w:t xml:space="preserve"> </w:t>
      </w:r>
      <w:r w:rsidR="0061444B" w:rsidRPr="0061444B">
        <w:rPr>
          <w:rFonts w:asciiTheme="minorHAnsi" w:hAnsiTheme="minorHAnsi" w:cstheme="minorHAnsi"/>
          <w:sz w:val="22"/>
          <w:szCs w:val="22"/>
        </w:rPr>
        <w:t>A LP e</w:t>
      </w:r>
      <w:r w:rsidR="009D50AA">
        <w:rPr>
          <w:rFonts w:asciiTheme="minorHAnsi" w:hAnsiTheme="minorHAnsi" w:cstheme="minorHAnsi"/>
          <w:sz w:val="22"/>
          <w:szCs w:val="22"/>
        </w:rPr>
        <w:t xml:space="preserve"> a</w:t>
      </w:r>
      <w:r w:rsidR="0061444B" w:rsidRPr="0061444B">
        <w:rPr>
          <w:rFonts w:asciiTheme="minorHAnsi" w:hAnsiTheme="minorHAnsi" w:cstheme="minorHAnsi"/>
          <w:sz w:val="22"/>
          <w:szCs w:val="22"/>
        </w:rPr>
        <w:t xml:space="preserve"> LI somente poderão ser requeridas cumulativamente caso apresentados todos os requisitos previstos no checklist para </w:t>
      </w:r>
      <w:r w:rsidR="00BB6C64">
        <w:rPr>
          <w:rFonts w:asciiTheme="minorHAnsi" w:hAnsiTheme="minorHAnsi" w:cstheme="minorHAnsi"/>
          <w:sz w:val="22"/>
          <w:szCs w:val="22"/>
        </w:rPr>
        <w:t>ambas as licenças</w:t>
      </w:r>
      <w:r w:rsidR="0061444B" w:rsidRPr="0061444B">
        <w:rPr>
          <w:rFonts w:asciiTheme="minorHAnsi" w:hAnsiTheme="minorHAnsi" w:cstheme="minorHAnsi"/>
          <w:sz w:val="22"/>
          <w:szCs w:val="22"/>
        </w:rPr>
        <w:t>.</w:t>
      </w:r>
    </w:p>
    <w:p w:rsidR="00FA2FE6" w:rsidRDefault="00FA2FE6" w:rsidP="009D50AA">
      <w:pPr>
        <w:spacing w:after="120" w:line="360" w:lineRule="auto"/>
        <w:jc w:val="both"/>
        <w:rPr>
          <w:rFonts w:asciiTheme="minorHAnsi" w:hAnsiTheme="minorHAnsi" w:cstheme="minorHAnsi"/>
          <w:sz w:val="22"/>
          <w:szCs w:val="22"/>
        </w:rPr>
      </w:pPr>
      <w:r w:rsidRPr="00FA2FE6">
        <w:rPr>
          <w:rFonts w:ascii="Calibri" w:hAnsi="Calibri" w:cs="Calibri"/>
          <w:b/>
          <w:sz w:val="22"/>
          <w:szCs w:val="22"/>
        </w:rPr>
        <w:t xml:space="preserve">§ </w:t>
      </w:r>
      <w:r w:rsidRPr="00FA2FE6">
        <w:rPr>
          <w:rFonts w:asciiTheme="minorHAnsi" w:hAnsiTheme="minorHAnsi" w:cstheme="minorHAnsi"/>
          <w:b/>
          <w:sz w:val="22"/>
          <w:szCs w:val="22"/>
        </w:rPr>
        <w:t>2º.</w:t>
      </w:r>
      <w:r w:rsidRPr="00FA2FE6">
        <w:rPr>
          <w:rFonts w:asciiTheme="minorHAnsi" w:hAnsiTheme="minorHAnsi" w:cstheme="minorHAnsi"/>
          <w:sz w:val="22"/>
          <w:szCs w:val="22"/>
        </w:rPr>
        <w:t xml:space="preserve"> Os projetos de engenharia e os estudos ambientais que vierem a compor o processo de licenciamento deverão ser acompanhados de Anotação de Responsabilidade Técnica (ART) do(s) profissional(ais) responsável(</w:t>
      </w:r>
      <w:proofErr w:type="spellStart"/>
      <w:r w:rsidRPr="00FA2FE6">
        <w:rPr>
          <w:rFonts w:asciiTheme="minorHAnsi" w:hAnsiTheme="minorHAnsi" w:cstheme="minorHAnsi"/>
          <w:sz w:val="22"/>
          <w:szCs w:val="22"/>
        </w:rPr>
        <w:t>is</w:t>
      </w:r>
      <w:proofErr w:type="spellEnd"/>
      <w:r w:rsidRPr="00FA2FE6">
        <w:rPr>
          <w:rFonts w:asciiTheme="minorHAnsi" w:hAnsiTheme="minorHAnsi" w:cstheme="minorHAnsi"/>
          <w:sz w:val="22"/>
          <w:szCs w:val="22"/>
        </w:rPr>
        <w:t>) pela elaboração e execução</w:t>
      </w:r>
      <w:r>
        <w:rPr>
          <w:rFonts w:asciiTheme="minorHAnsi" w:hAnsiTheme="minorHAnsi" w:cstheme="minorHAnsi"/>
          <w:sz w:val="22"/>
          <w:szCs w:val="22"/>
        </w:rPr>
        <w:t xml:space="preserve"> </w:t>
      </w:r>
      <w:r w:rsidRPr="00FA2FE6">
        <w:rPr>
          <w:rFonts w:asciiTheme="minorHAnsi" w:hAnsiTheme="minorHAnsi" w:cstheme="minorHAnsi"/>
          <w:sz w:val="22"/>
          <w:szCs w:val="22"/>
        </w:rPr>
        <w:t>dos projetos e dos estudos.</w:t>
      </w:r>
    </w:p>
    <w:p w:rsidR="0061444B" w:rsidRPr="0061444B" w:rsidRDefault="0061444B" w:rsidP="003857D7">
      <w:pPr>
        <w:spacing w:after="120" w:line="360" w:lineRule="auto"/>
        <w:jc w:val="both"/>
        <w:rPr>
          <w:rFonts w:asciiTheme="minorHAnsi" w:hAnsiTheme="minorHAnsi" w:cstheme="minorHAnsi"/>
          <w:sz w:val="22"/>
          <w:szCs w:val="22"/>
        </w:rPr>
      </w:pPr>
    </w:p>
    <w:p w:rsidR="00AF3507" w:rsidRDefault="00AF3507" w:rsidP="003857D7">
      <w:pPr>
        <w:spacing w:after="120" w:line="360" w:lineRule="auto"/>
        <w:jc w:val="both"/>
        <w:rPr>
          <w:rFonts w:ascii="Calibri" w:hAnsi="Calibri" w:cs="Calibri"/>
          <w:sz w:val="22"/>
          <w:szCs w:val="22"/>
        </w:rPr>
      </w:pPr>
      <w:r w:rsidRPr="009C3F6F">
        <w:rPr>
          <w:rFonts w:ascii="Calibri" w:hAnsi="Calibri" w:cs="Calibri"/>
          <w:b/>
          <w:sz w:val="22"/>
          <w:szCs w:val="22"/>
        </w:rPr>
        <w:t>Art. 3º</w:t>
      </w:r>
      <w:r w:rsidRPr="009B453F">
        <w:rPr>
          <w:rFonts w:ascii="Calibri" w:hAnsi="Calibri" w:cs="Calibri"/>
          <w:sz w:val="22"/>
          <w:szCs w:val="22"/>
        </w:rPr>
        <w:t xml:space="preserve"> No ato </w:t>
      </w:r>
      <w:r w:rsidR="007B7E11">
        <w:rPr>
          <w:rFonts w:ascii="Calibri" w:hAnsi="Calibri" w:cs="Calibri"/>
          <w:sz w:val="22"/>
          <w:szCs w:val="22"/>
        </w:rPr>
        <w:t>da</w:t>
      </w:r>
      <w:r w:rsidR="007B7E11" w:rsidRPr="009B453F">
        <w:rPr>
          <w:rFonts w:ascii="Calibri" w:hAnsi="Calibri" w:cs="Calibri"/>
          <w:sz w:val="22"/>
          <w:szCs w:val="22"/>
        </w:rPr>
        <w:t xml:space="preserve"> </w:t>
      </w:r>
      <w:r w:rsidRPr="009B453F">
        <w:rPr>
          <w:rFonts w:ascii="Calibri" w:hAnsi="Calibri" w:cs="Calibri"/>
          <w:sz w:val="22"/>
          <w:szCs w:val="22"/>
        </w:rPr>
        <w:t xml:space="preserve">formalização do primeiro requerimento de licença ambiental para atividade de loteamento deverá se apresentado </w:t>
      </w:r>
      <w:r w:rsidR="007B7E11">
        <w:rPr>
          <w:rFonts w:ascii="Calibri" w:hAnsi="Calibri" w:cs="Calibri"/>
          <w:sz w:val="22"/>
          <w:szCs w:val="22"/>
        </w:rPr>
        <w:t>E</w:t>
      </w:r>
      <w:r w:rsidR="007B7E11" w:rsidRPr="009B453F">
        <w:rPr>
          <w:rFonts w:ascii="Calibri" w:hAnsi="Calibri" w:cs="Calibri"/>
          <w:sz w:val="22"/>
          <w:szCs w:val="22"/>
        </w:rPr>
        <w:t xml:space="preserve">studo </w:t>
      </w:r>
      <w:r w:rsidR="007B7E11">
        <w:rPr>
          <w:rFonts w:ascii="Calibri" w:hAnsi="Calibri" w:cs="Calibri"/>
          <w:sz w:val="22"/>
          <w:szCs w:val="22"/>
        </w:rPr>
        <w:t>A</w:t>
      </w:r>
      <w:r w:rsidR="007B7E11" w:rsidRPr="009B453F">
        <w:rPr>
          <w:rFonts w:ascii="Calibri" w:hAnsi="Calibri" w:cs="Calibri"/>
          <w:sz w:val="22"/>
          <w:szCs w:val="22"/>
        </w:rPr>
        <w:t xml:space="preserve">mbiental </w:t>
      </w:r>
      <w:r w:rsidRPr="009B453F">
        <w:rPr>
          <w:rFonts w:ascii="Calibri" w:hAnsi="Calibri" w:cs="Calibri"/>
          <w:sz w:val="22"/>
          <w:szCs w:val="22"/>
        </w:rPr>
        <w:t xml:space="preserve">para </w:t>
      </w:r>
      <w:r w:rsidR="007B7E11">
        <w:rPr>
          <w:rFonts w:ascii="Calibri" w:hAnsi="Calibri" w:cs="Calibri"/>
          <w:sz w:val="22"/>
          <w:szCs w:val="22"/>
        </w:rPr>
        <w:t>análise</w:t>
      </w:r>
      <w:r w:rsidR="007B7E11" w:rsidRPr="009B453F">
        <w:rPr>
          <w:rFonts w:ascii="Calibri" w:hAnsi="Calibri" w:cs="Calibri"/>
          <w:sz w:val="22"/>
          <w:szCs w:val="22"/>
        </w:rPr>
        <w:t xml:space="preserve"> </w:t>
      </w:r>
      <w:r w:rsidR="007B7E11">
        <w:rPr>
          <w:rFonts w:ascii="Calibri" w:hAnsi="Calibri" w:cs="Calibri"/>
          <w:sz w:val="22"/>
          <w:szCs w:val="22"/>
        </w:rPr>
        <w:t xml:space="preserve">do órgão ambiental. </w:t>
      </w:r>
    </w:p>
    <w:p w:rsidR="00D063ED" w:rsidRDefault="00D063ED" w:rsidP="009D50AA">
      <w:pPr>
        <w:spacing w:after="120" w:line="360" w:lineRule="auto"/>
        <w:jc w:val="both"/>
        <w:rPr>
          <w:rFonts w:ascii="Calibri" w:hAnsi="Calibri" w:cs="Calibri"/>
          <w:sz w:val="22"/>
          <w:szCs w:val="22"/>
        </w:rPr>
      </w:pPr>
      <w:r w:rsidRPr="00BB6C64">
        <w:rPr>
          <w:rFonts w:ascii="Calibri" w:hAnsi="Calibri" w:cs="Calibri"/>
          <w:b/>
          <w:sz w:val="22"/>
          <w:szCs w:val="22"/>
        </w:rPr>
        <w:t>§1º</w:t>
      </w:r>
      <w:r>
        <w:rPr>
          <w:rFonts w:ascii="Calibri" w:hAnsi="Calibri" w:cs="Calibri"/>
          <w:sz w:val="22"/>
          <w:szCs w:val="22"/>
        </w:rPr>
        <w:t xml:space="preserve"> Para os empreendimentos enquadrados na Classe III</w:t>
      </w:r>
      <w:r w:rsidR="00E45814">
        <w:rPr>
          <w:rFonts w:ascii="Calibri" w:hAnsi="Calibri" w:cs="Calibri"/>
          <w:sz w:val="22"/>
          <w:szCs w:val="22"/>
        </w:rPr>
        <w:t>, conforme enquadramento vigente,</w:t>
      </w:r>
      <w:r>
        <w:rPr>
          <w:rFonts w:ascii="Calibri" w:hAnsi="Calibri" w:cs="Calibri"/>
          <w:sz w:val="22"/>
          <w:szCs w:val="22"/>
        </w:rPr>
        <w:t xml:space="preserve"> e com área total igual ou superior a 100 Hectares</w:t>
      </w:r>
      <w:r w:rsidR="009D50AA">
        <w:rPr>
          <w:rFonts w:ascii="Calibri" w:hAnsi="Calibri" w:cs="Calibri"/>
          <w:sz w:val="22"/>
          <w:szCs w:val="22"/>
        </w:rPr>
        <w:t>,</w:t>
      </w:r>
      <w:r>
        <w:rPr>
          <w:rFonts w:ascii="Calibri" w:hAnsi="Calibri" w:cs="Calibri"/>
          <w:sz w:val="22"/>
          <w:szCs w:val="22"/>
        </w:rPr>
        <w:t xml:space="preserve"> o estudo ambiental aplicado será o Estudo de Impacto Ambiental – EIA e respectivo Relatório de Impacto Ambiental - RIMA.</w:t>
      </w:r>
    </w:p>
    <w:p w:rsidR="00D063ED" w:rsidRDefault="00D063ED" w:rsidP="009D50AA">
      <w:pPr>
        <w:spacing w:after="120" w:line="360" w:lineRule="auto"/>
        <w:jc w:val="both"/>
        <w:rPr>
          <w:rFonts w:ascii="Calibri" w:hAnsi="Calibri" w:cs="Calibri"/>
          <w:sz w:val="22"/>
          <w:szCs w:val="22"/>
        </w:rPr>
      </w:pPr>
      <w:r w:rsidRPr="00BB6C64">
        <w:rPr>
          <w:rFonts w:ascii="Calibri" w:hAnsi="Calibri" w:cs="Calibri"/>
          <w:b/>
          <w:sz w:val="22"/>
          <w:szCs w:val="22"/>
        </w:rPr>
        <w:t>§2º</w:t>
      </w:r>
      <w:r>
        <w:rPr>
          <w:rFonts w:ascii="Calibri" w:hAnsi="Calibri" w:cs="Calibri"/>
          <w:sz w:val="22"/>
          <w:szCs w:val="22"/>
        </w:rPr>
        <w:t xml:space="preserve"> Para os empreendimentos enquadrados na Classe III</w:t>
      </w:r>
      <w:r w:rsidR="00E45814">
        <w:rPr>
          <w:rFonts w:ascii="Calibri" w:hAnsi="Calibri" w:cs="Calibri"/>
          <w:sz w:val="22"/>
          <w:szCs w:val="22"/>
        </w:rPr>
        <w:t>, conforme enquadramento vigente,</w:t>
      </w:r>
      <w:r>
        <w:rPr>
          <w:rFonts w:ascii="Calibri" w:hAnsi="Calibri" w:cs="Calibri"/>
          <w:sz w:val="22"/>
          <w:szCs w:val="22"/>
        </w:rPr>
        <w:t xml:space="preserve"> e com área total inferior a 100 Hectares o estudo ambienta</w:t>
      </w:r>
      <w:r w:rsidR="009D50AA">
        <w:rPr>
          <w:rFonts w:ascii="Calibri" w:hAnsi="Calibri" w:cs="Calibri"/>
          <w:sz w:val="22"/>
          <w:szCs w:val="22"/>
        </w:rPr>
        <w:t>l aplicado será o Relatório de C</w:t>
      </w:r>
      <w:r>
        <w:rPr>
          <w:rFonts w:ascii="Calibri" w:hAnsi="Calibri" w:cs="Calibri"/>
          <w:sz w:val="22"/>
          <w:szCs w:val="22"/>
        </w:rPr>
        <w:t>ontrole Ambiental - RCA.</w:t>
      </w:r>
    </w:p>
    <w:p w:rsidR="00D063ED" w:rsidRDefault="00D063ED" w:rsidP="009D50AA">
      <w:pPr>
        <w:spacing w:after="120" w:line="360" w:lineRule="auto"/>
        <w:jc w:val="both"/>
        <w:rPr>
          <w:rFonts w:ascii="Calibri" w:hAnsi="Calibri" w:cs="Calibri"/>
          <w:sz w:val="22"/>
          <w:szCs w:val="22"/>
        </w:rPr>
      </w:pPr>
      <w:r w:rsidRPr="00BB6C64">
        <w:rPr>
          <w:rFonts w:ascii="Calibri" w:hAnsi="Calibri" w:cs="Calibri"/>
          <w:b/>
          <w:sz w:val="22"/>
          <w:szCs w:val="22"/>
        </w:rPr>
        <w:t>§3º</w:t>
      </w:r>
      <w:r>
        <w:rPr>
          <w:rFonts w:ascii="Calibri" w:hAnsi="Calibri" w:cs="Calibri"/>
          <w:sz w:val="22"/>
          <w:szCs w:val="22"/>
        </w:rPr>
        <w:t xml:space="preserve"> Para os empreendimentos enquadrados nas Classes I e II, </w:t>
      </w:r>
      <w:r w:rsidR="00E45814">
        <w:rPr>
          <w:rFonts w:ascii="Calibri" w:hAnsi="Calibri" w:cs="Calibri"/>
          <w:sz w:val="22"/>
          <w:szCs w:val="22"/>
        </w:rPr>
        <w:t xml:space="preserve">conforme enquadramento vigente, </w:t>
      </w:r>
      <w:r>
        <w:rPr>
          <w:rFonts w:ascii="Calibri" w:hAnsi="Calibri" w:cs="Calibri"/>
          <w:sz w:val="22"/>
          <w:szCs w:val="22"/>
        </w:rPr>
        <w:t>independente do tamanho da área, o estudo ambiental aplicado será o Plano de Controle Ambiental - PCA.</w:t>
      </w:r>
    </w:p>
    <w:p w:rsidR="001F0584" w:rsidRPr="0061444B" w:rsidRDefault="001F0584" w:rsidP="009D50AA">
      <w:pPr>
        <w:spacing w:after="120" w:line="360" w:lineRule="auto"/>
        <w:jc w:val="both"/>
        <w:rPr>
          <w:rFonts w:asciiTheme="minorHAnsi" w:hAnsiTheme="minorHAnsi" w:cstheme="minorHAnsi"/>
          <w:color w:val="000000"/>
          <w:sz w:val="22"/>
          <w:szCs w:val="22"/>
          <w:shd w:val="clear" w:color="auto" w:fill="FFFFFF"/>
        </w:rPr>
      </w:pPr>
      <w:r w:rsidRPr="00BB6C64">
        <w:rPr>
          <w:rFonts w:ascii="Calibri" w:hAnsi="Calibri" w:cs="Calibri"/>
          <w:b/>
          <w:sz w:val="22"/>
          <w:szCs w:val="22"/>
        </w:rPr>
        <w:t>§</w:t>
      </w:r>
      <w:r w:rsidR="00BB6C64">
        <w:rPr>
          <w:rFonts w:ascii="Calibri" w:hAnsi="Calibri" w:cs="Calibri"/>
          <w:b/>
          <w:sz w:val="22"/>
          <w:szCs w:val="22"/>
        </w:rPr>
        <w:t>4</w:t>
      </w:r>
      <w:r w:rsidRPr="00BB6C64">
        <w:rPr>
          <w:rFonts w:ascii="Calibri" w:hAnsi="Calibri" w:cs="Calibri"/>
          <w:b/>
          <w:sz w:val="22"/>
          <w:szCs w:val="22"/>
        </w:rPr>
        <w:t>º</w:t>
      </w:r>
      <w:r w:rsidRPr="0061444B">
        <w:rPr>
          <w:rFonts w:asciiTheme="minorHAnsi" w:hAnsiTheme="minorHAnsi" w:cstheme="minorHAnsi"/>
          <w:color w:val="000000"/>
          <w:sz w:val="22"/>
          <w:szCs w:val="22"/>
          <w:shd w:val="clear" w:color="auto" w:fill="FFFFFF"/>
        </w:rPr>
        <w:t xml:space="preserve"> Poderão ser enquadrados com EIA/RIMA os empreendimentos</w:t>
      </w:r>
      <w:r w:rsidR="009D50AA">
        <w:rPr>
          <w:rFonts w:asciiTheme="minorHAnsi" w:hAnsiTheme="minorHAnsi" w:cstheme="minorHAnsi"/>
          <w:color w:val="000000"/>
          <w:sz w:val="22"/>
          <w:szCs w:val="22"/>
          <w:shd w:val="clear" w:color="auto" w:fill="FFFFFF"/>
        </w:rPr>
        <w:t xml:space="preserve"> enquadrados em qualquer classe e</w:t>
      </w:r>
      <w:r w:rsidRPr="0061444B">
        <w:rPr>
          <w:rFonts w:asciiTheme="minorHAnsi" w:hAnsiTheme="minorHAnsi" w:cstheme="minorHAnsi"/>
          <w:color w:val="000000"/>
          <w:sz w:val="22"/>
          <w:szCs w:val="22"/>
          <w:shd w:val="clear" w:color="auto" w:fill="FFFFFF"/>
        </w:rPr>
        <w:t xml:space="preserve"> localizados em áreas consideradas de relevante interesse ambiental, a critério do </w:t>
      </w:r>
      <w:proofErr w:type="spellStart"/>
      <w:r w:rsidRPr="0061444B">
        <w:rPr>
          <w:rFonts w:asciiTheme="minorHAnsi" w:hAnsiTheme="minorHAnsi" w:cstheme="minorHAnsi"/>
          <w:color w:val="000000"/>
          <w:sz w:val="22"/>
          <w:szCs w:val="22"/>
          <w:shd w:val="clear" w:color="auto" w:fill="FFFFFF"/>
        </w:rPr>
        <w:t>I</w:t>
      </w:r>
      <w:r w:rsidR="009D50AA">
        <w:rPr>
          <w:rFonts w:asciiTheme="minorHAnsi" w:hAnsiTheme="minorHAnsi" w:cstheme="minorHAnsi"/>
          <w:color w:val="000000"/>
          <w:sz w:val="22"/>
          <w:szCs w:val="22"/>
          <w:shd w:val="clear" w:color="auto" w:fill="FFFFFF"/>
        </w:rPr>
        <w:t>ema</w:t>
      </w:r>
      <w:proofErr w:type="spellEnd"/>
      <w:r w:rsidRPr="0061444B">
        <w:rPr>
          <w:rFonts w:asciiTheme="minorHAnsi" w:hAnsiTheme="minorHAnsi" w:cstheme="minorHAnsi"/>
          <w:color w:val="000000"/>
          <w:sz w:val="22"/>
          <w:szCs w:val="22"/>
          <w:shd w:val="clear" w:color="auto" w:fill="FFFFFF"/>
        </w:rPr>
        <w:t>, mediante parecer técnico fundamento.</w:t>
      </w:r>
    </w:p>
    <w:p w:rsidR="001F0584" w:rsidRDefault="001F0584" w:rsidP="00D063ED">
      <w:pPr>
        <w:spacing w:after="120" w:line="360" w:lineRule="auto"/>
        <w:jc w:val="both"/>
        <w:rPr>
          <w:rFonts w:ascii="Calibri" w:hAnsi="Calibri" w:cs="Calibri"/>
          <w:sz w:val="22"/>
          <w:szCs w:val="22"/>
        </w:rPr>
      </w:pPr>
    </w:p>
    <w:p w:rsidR="0087598A" w:rsidRDefault="00440E48" w:rsidP="003857D7">
      <w:pPr>
        <w:spacing w:after="120" w:line="360" w:lineRule="auto"/>
        <w:jc w:val="both"/>
        <w:rPr>
          <w:rFonts w:ascii="Calibri" w:hAnsi="Calibri" w:cs="Calibri"/>
          <w:sz w:val="22"/>
          <w:szCs w:val="22"/>
        </w:rPr>
      </w:pPr>
      <w:r w:rsidRPr="009C3F6F">
        <w:rPr>
          <w:rFonts w:ascii="Calibri" w:hAnsi="Calibri" w:cs="Calibri"/>
          <w:b/>
          <w:sz w:val="22"/>
          <w:szCs w:val="22"/>
        </w:rPr>
        <w:t>Art. 4º</w:t>
      </w:r>
      <w:r w:rsidR="004026C5">
        <w:rPr>
          <w:rFonts w:ascii="Calibri" w:hAnsi="Calibri" w:cs="Calibri"/>
          <w:b/>
          <w:sz w:val="22"/>
          <w:szCs w:val="22"/>
        </w:rPr>
        <w:t xml:space="preserve"> </w:t>
      </w:r>
      <w:r w:rsidR="0087598A">
        <w:rPr>
          <w:rFonts w:ascii="Calibri" w:hAnsi="Calibri" w:cs="Calibri"/>
          <w:sz w:val="22"/>
          <w:szCs w:val="22"/>
        </w:rPr>
        <w:t xml:space="preserve">A elaboração do Plano de Controle Ambiental </w:t>
      </w:r>
      <w:r w:rsidR="0087598A" w:rsidRPr="009B453F">
        <w:rPr>
          <w:rFonts w:ascii="Calibri" w:hAnsi="Calibri" w:cs="Calibri"/>
          <w:sz w:val="22"/>
          <w:szCs w:val="22"/>
        </w:rPr>
        <w:t>para atividade de loteamento deve</w:t>
      </w:r>
      <w:r w:rsidR="0087598A">
        <w:rPr>
          <w:rFonts w:ascii="Calibri" w:hAnsi="Calibri" w:cs="Calibri"/>
          <w:sz w:val="22"/>
          <w:szCs w:val="22"/>
        </w:rPr>
        <w:t>rá</w:t>
      </w:r>
      <w:r w:rsidR="0087598A" w:rsidRPr="009B453F">
        <w:rPr>
          <w:rFonts w:ascii="Calibri" w:hAnsi="Calibri" w:cs="Calibri"/>
          <w:sz w:val="22"/>
          <w:szCs w:val="22"/>
        </w:rPr>
        <w:t xml:space="preserve"> conte</w:t>
      </w:r>
      <w:r w:rsidR="0087598A">
        <w:rPr>
          <w:rFonts w:ascii="Calibri" w:hAnsi="Calibri" w:cs="Calibri"/>
          <w:sz w:val="22"/>
          <w:szCs w:val="22"/>
        </w:rPr>
        <w:t>mplar, no mínimo, o previsto no Termo de Referência</w:t>
      </w:r>
      <w:r w:rsidR="006935BE">
        <w:rPr>
          <w:rFonts w:ascii="Calibri" w:hAnsi="Calibri" w:cs="Calibri"/>
          <w:sz w:val="22"/>
          <w:szCs w:val="22"/>
        </w:rPr>
        <w:t xml:space="preserve"> - TR</w:t>
      </w:r>
      <w:r w:rsidR="0087598A">
        <w:rPr>
          <w:rFonts w:ascii="Calibri" w:hAnsi="Calibri" w:cs="Calibri"/>
          <w:sz w:val="22"/>
          <w:szCs w:val="22"/>
        </w:rPr>
        <w:t xml:space="preserve"> disponibilizado pelo IEMA</w:t>
      </w:r>
      <w:r w:rsidR="00337C1B">
        <w:rPr>
          <w:rFonts w:ascii="Calibri" w:hAnsi="Calibri" w:cs="Calibri"/>
          <w:sz w:val="22"/>
          <w:szCs w:val="22"/>
        </w:rPr>
        <w:t>, observando a estrutura e conteúdo que nele constam</w:t>
      </w:r>
      <w:r w:rsidR="0087598A">
        <w:rPr>
          <w:rFonts w:ascii="Calibri" w:hAnsi="Calibri" w:cs="Calibri"/>
          <w:sz w:val="22"/>
          <w:szCs w:val="22"/>
        </w:rPr>
        <w:t>.</w:t>
      </w:r>
    </w:p>
    <w:p w:rsidR="00787582" w:rsidRDefault="00787582" w:rsidP="009D50AA">
      <w:pPr>
        <w:spacing w:after="120" w:line="360" w:lineRule="auto"/>
        <w:jc w:val="both"/>
        <w:rPr>
          <w:rFonts w:ascii="Calibri" w:hAnsi="Calibri" w:cs="Calibri"/>
          <w:sz w:val="22"/>
          <w:szCs w:val="22"/>
        </w:rPr>
      </w:pPr>
      <w:r w:rsidRPr="00BB6C64">
        <w:rPr>
          <w:rFonts w:ascii="Calibri" w:hAnsi="Calibri" w:cs="Calibri"/>
          <w:b/>
          <w:sz w:val="22"/>
          <w:szCs w:val="22"/>
        </w:rPr>
        <w:lastRenderedPageBreak/>
        <w:t>Parágrafo único</w:t>
      </w:r>
      <w:r w:rsidR="000A2511">
        <w:rPr>
          <w:rFonts w:ascii="Calibri" w:hAnsi="Calibri" w:cs="Calibri"/>
          <w:b/>
          <w:sz w:val="22"/>
          <w:szCs w:val="22"/>
        </w:rPr>
        <w:t>.</w:t>
      </w:r>
      <w:r w:rsidRPr="00BB6C64">
        <w:rPr>
          <w:rFonts w:ascii="Calibri" w:hAnsi="Calibri" w:cs="Calibri"/>
          <w:sz w:val="22"/>
          <w:szCs w:val="22"/>
        </w:rPr>
        <w:t xml:space="preserve"> </w:t>
      </w:r>
      <w:r w:rsidR="006935BE" w:rsidRPr="00BB6C64">
        <w:rPr>
          <w:rFonts w:ascii="Calibri" w:hAnsi="Calibri" w:cs="Calibri"/>
          <w:sz w:val="22"/>
          <w:szCs w:val="22"/>
        </w:rPr>
        <w:t>Para definição de TR de EIA/RIMA ou RCA deverão ser observados os procedimentos de Consulta Prévia dispostos no art. 13 do SILCAP.</w:t>
      </w:r>
    </w:p>
    <w:p w:rsidR="00FE2BA7" w:rsidRPr="0061444B" w:rsidRDefault="00FE2BA7" w:rsidP="003857D7">
      <w:pPr>
        <w:spacing w:after="120" w:line="360" w:lineRule="auto"/>
        <w:jc w:val="both"/>
        <w:rPr>
          <w:rFonts w:asciiTheme="minorHAnsi" w:hAnsiTheme="minorHAnsi" w:cstheme="minorHAnsi"/>
          <w:sz w:val="22"/>
          <w:szCs w:val="22"/>
        </w:rPr>
      </w:pPr>
      <w:r w:rsidRPr="0061444B">
        <w:rPr>
          <w:rFonts w:asciiTheme="minorHAnsi" w:hAnsiTheme="minorHAnsi" w:cstheme="minorHAnsi"/>
          <w:b/>
          <w:sz w:val="22"/>
          <w:szCs w:val="22"/>
        </w:rPr>
        <w:t xml:space="preserve">Art. </w:t>
      </w:r>
      <w:r w:rsidR="00FA2FE6">
        <w:rPr>
          <w:rFonts w:asciiTheme="minorHAnsi" w:hAnsiTheme="minorHAnsi" w:cstheme="minorHAnsi"/>
          <w:b/>
          <w:sz w:val="22"/>
          <w:szCs w:val="22"/>
        </w:rPr>
        <w:t>5</w:t>
      </w:r>
      <w:r w:rsidRPr="0061444B">
        <w:rPr>
          <w:rFonts w:asciiTheme="minorHAnsi" w:hAnsiTheme="minorHAnsi" w:cstheme="minorHAnsi"/>
          <w:b/>
          <w:sz w:val="22"/>
          <w:szCs w:val="22"/>
        </w:rPr>
        <w:t>º</w:t>
      </w:r>
      <w:r w:rsidRPr="0061444B">
        <w:rPr>
          <w:rFonts w:asciiTheme="minorHAnsi" w:hAnsiTheme="minorHAnsi" w:cstheme="minorHAnsi"/>
          <w:sz w:val="22"/>
          <w:szCs w:val="22"/>
        </w:rPr>
        <w:t xml:space="preserve"> As orientações contidas nesta </w:t>
      </w:r>
      <w:r w:rsidR="00620218" w:rsidRPr="0061444B">
        <w:rPr>
          <w:rFonts w:asciiTheme="minorHAnsi" w:hAnsiTheme="minorHAnsi" w:cstheme="minorHAnsi"/>
          <w:sz w:val="22"/>
          <w:szCs w:val="22"/>
        </w:rPr>
        <w:t>I</w:t>
      </w:r>
      <w:r w:rsidRPr="0061444B">
        <w:rPr>
          <w:rFonts w:asciiTheme="minorHAnsi" w:hAnsiTheme="minorHAnsi" w:cstheme="minorHAnsi"/>
          <w:sz w:val="22"/>
          <w:szCs w:val="22"/>
        </w:rPr>
        <w:t xml:space="preserve">nstrução </w:t>
      </w:r>
      <w:r w:rsidR="00F262E8" w:rsidRPr="0061444B">
        <w:rPr>
          <w:rFonts w:asciiTheme="minorHAnsi" w:hAnsiTheme="minorHAnsi" w:cstheme="minorHAnsi"/>
          <w:sz w:val="22"/>
          <w:szCs w:val="22"/>
        </w:rPr>
        <w:t xml:space="preserve">Normativa </w:t>
      </w:r>
      <w:r w:rsidRPr="0061444B">
        <w:rPr>
          <w:rFonts w:asciiTheme="minorHAnsi" w:hAnsiTheme="minorHAnsi" w:cstheme="minorHAnsi"/>
          <w:sz w:val="22"/>
          <w:szCs w:val="22"/>
        </w:rPr>
        <w:t xml:space="preserve">não excluem a possibilidade de </w:t>
      </w:r>
      <w:r w:rsidR="000A2511">
        <w:rPr>
          <w:rFonts w:asciiTheme="minorHAnsi" w:hAnsiTheme="minorHAnsi" w:cstheme="minorHAnsi"/>
          <w:sz w:val="22"/>
          <w:szCs w:val="22"/>
        </w:rPr>
        <w:t xml:space="preserve">solicitação de </w:t>
      </w:r>
      <w:r w:rsidRPr="0061444B">
        <w:rPr>
          <w:rFonts w:asciiTheme="minorHAnsi" w:hAnsiTheme="minorHAnsi" w:cstheme="minorHAnsi"/>
          <w:sz w:val="22"/>
          <w:szCs w:val="22"/>
        </w:rPr>
        <w:t xml:space="preserve">complementação de informações, caso seja identificada necessidade de subsídios não contemplados no estudo ambiental </w:t>
      </w:r>
      <w:r w:rsidR="00620218" w:rsidRPr="0061444B">
        <w:rPr>
          <w:rFonts w:asciiTheme="minorHAnsi" w:hAnsiTheme="minorHAnsi" w:cstheme="minorHAnsi"/>
          <w:sz w:val="22"/>
          <w:szCs w:val="22"/>
        </w:rPr>
        <w:t>e/</w:t>
      </w:r>
      <w:r w:rsidRPr="0061444B">
        <w:rPr>
          <w:rFonts w:asciiTheme="minorHAnsi" w:hAnsiTheme="minorHAnsi" w:cstheme="minorHAnsi"/>
          <w:sz w:val="22"/>
          <w:szCs w:val="22"/>
        </w:rPr>
        <w:t>ou documentação apresentada.</w:t>
      </w:r>
    </w:p>
    <w:p w:rsidR="008F24E9" w:rsidRPr="00290D56" w:rsidRDefault="008F24E9" w:rsidP="008F24E9">
      <w:pPr>
        <w:spacing w:after="120" w:line="360" w:lineRule="auto"/>
        <w:jc w:val="both"/>
        <w:rPr>
          <w:rFonts w:ascii="Calibri" w:hAnsi="Calibri" w:cs="Calibri"/>
          <w:sz w:val="22"/>
          <w:szCs w:val="22"/>
        </w:rPr>
      </w:pPr>
      <w:r w:rsidRPr="00290D56">
        <w:rPr>
          <w:rFonts w:ascii="Calibri" w:hAnsi="Calibri" w:cs="Calibri"/>
          <w:b/>
          <w:sz w:val="22"/>
          <w:szCs w:val="22"/>
        </w:rPr>
        <w:t>Art. 6º</w:t>
      </w:r>
      <w:r w:rsidRPr="00290D56">
        <w:rPr>
          <w:rFonts w:ascii="Calibri" w:hAnsi="Calibri" w:cs="Calibri"/>
          <w:sz w:val="22"/>
          <w:szCs w:val="22"/>
        </w:rPr>
        <w:t xml:space="preserve"> No ato da protocolização do requerimento das licenças ambientais de que trata esta Instrução Normativa, a documentação listada no </w:t>
      </w:r>
      <w:r w:rsidRPr="00BB6C64">
        <w:rPr>
          <w:rFonts w:ascii="Calibri" w:hAnsi="Calibri" w:cs="Calibri"/>
          <w:sz w:val="22"/>
          <w:szCs w:val="22"/>
        </w:rPr>
        <w:t xml:space="preserve">checklist </w:t>
      </w:r>
      <w:r w:rsidR="00EA1CF6" w:rsidRPr="00290D56">
        <w:rPr>
          <w:rFonts w:ascii="Calibri" w:hAnsi="Calibri" w:cs="Calibri"/>
          <w:sz w:val="22"/>
          <w:szCs w:val="22"/>
        </w:rPr>
        <w:t xml:space="preserve">deverá ser submetida à </w:t>
      </w:r>
      <w:r w:rsidRPr="00290D56">
        <w:rPr>
          <w:rFonts w:ascii="Calibri" w:hAnsi="Calibri" w:cs="Calibri"/>
          <w:sz w:val="22"/>
          <w:szCs w:val="22"/>
        </w:rPr>
        <w:t>conferência prévia pela equipe técnica responsável pelo licenciamento da atividade de Loteamento.</w:t>
      </w:r>
    </w:p>
    <w:p w:rsidR="00EA1CF6" w:rsidRPr="00290D56" w:rsidRDefault="00EA1CF6" w:rsidP="000A2511">
      <w:pPr>
        <w:spacing w:after="120" w:line="360" w:lineRule="auto"/>
        <w:jc w:val="both"/>
        <w:rPr>
          <w:rFonts w:ascii="Calibri" w:hAnsi="Calibri" w:cs="Calibri"/>
          <w:sz w:val="22"/>
          <w:szCs w:val="22"/>
        </w:rPr>
      </w:pPr>
      <w:r w:rsidRPr="00290D56">
        <w:rPr>
          <w:rFonts w:ascii="Calibri" w:hAnsi="Calibri" w:cs="Calibri"/>
          <w:b/>
          <w:sz w:val="22"/>
          <w:szCs w:val="22"/>
        </w:rPr>
        <w:t>Parágrafo único</w:t>
      </w:r>
      <w:r w:rsidR="000A2511">
        <w:rPr>
          <w:rFonts w:ascii="Calibri" w:hAnsi="Calibri" w:cs="Calibri"/>
          <w:b/>
          <w:sz w:val="22"/>
          <w:szCs w:val="22"/>
        </w:rPr>
        <w:t>.</w:t>
      </w:r>
      <w:r w:rsidRPr="00290D56">
        <w:rPr>
          <w:rFonts w:ascii="Calibri" w:hAnsi="Calibri" w:cs="Calibri"/>
          <w:b/>
          <w:sz w:val="22"/>
          <w:szCs w:val="22"/>
        </w:rPr>
        <w:t xml:space="preserve"> </w:t>
      </w:r>
      <w:r w:rsidRPr="00290D56">
        <w:rPr>
          <w:rFonts w:ascii="Calibri" w:hAnsi="Calibri" w:cs="Calibri"/>
          <w:sz w:val="22"/>
          <w:szCs w:val="22"/>
        </w:rPr>
        <w:t xml:space="preserve">Não será admitida a protocolização do requerimento da licença ambiental caso a conferência prévia indique a ausência de documentos previstos no </w:t>
      </w:r>
      <w:r w:rsidRPr="00BB6C64">
        <w:rPr>
          <w:rFonts w:ascii="Calibri" w:hAnsi="Calibri" w:cs="Calibri"/>
          <w:sz w:val="22"/>
          <w:szCs w:val="22"/>
        </w:rPr>
        <w:t>checklist</w:t>
      </w:r>
      <w:r w:rsidRPr="00290D56">
        <w:rPr>
          <w:rFonts w:ascii="Calibri" w:hAnsi="Calibri" w:cs="Calibri"/>
          <w:sz w:val="22"/>
          <w:szCs w:val="22"/>
        </w:rPr>
        <w:t>, salvo na hipótese do respectivo documento, estudo ou projeto ter sido apresentado anteriormente, o que deve ser informado por escrito pelo requerente no ato da conferência prévia da documentação.</w:t>
      </w:r>
    </w:p>
    <w:p w:rsidR="00EA1CF6" w:rsidRPr="008F24E9" w:rsidRDefault="00EA1CF6" w:rsidP="008F24E9">
      <w:pPr>
        <w:spacing w:after="120" w:line="360" w:lineRule="auto"/>
        <w:jc w:val="both"/>
        <w:rPr>
          <w:rFonts w:ascii="Calibri" w:hAnsi="Calibri" w:cs="Calibri"/>
          <w:color w:val="FF0000"/>
          <w:sz w:val="22"/>
          <w:szCs w:val="22"/>
        </w:rPr>
      </w:pPr>
    </w:p>
    <w:p w:rsidR="00E96221" w:rsidRDefault="00E96221" w:rsidP="003857D7">
      <w:pPr>
        <w:pStyle w:val="PargrafodaLista"/>
        <w:spacing w:after="120" w:line="360" w:lineRule="auto"/>
        <w:ind w:left="0"/>
        <w:rPr>
          <w:rFonts w:asciiTheme="minorHAnsi" w:hAnsiTheme="minorHAnsi" w:cstheme="minorHAnsi"/>
          <w:sz w:val="22"/>
          <w:szCs w:val="22"/>
        </w:rPr>
      </w:pPr>
    </w:p>
    <w:p w:rsidR="005447F7" w:rsidRPr="005447F7" w:rsidRDefault="005447F7" w:rsidP="003857D7">
      <w:pPr>
        <w:spacing w:after="120" w:line="360" w:lineRule="auto"/>
        <w:jc w:val="center"/>
        <w:rPr>
          <w:rFonts w:asciiTheme="minorHAnsi" w:hAnsiTheme="minorHAnsi" w:cstheme="minorHAnsi"/>
          <w:b/>
          <w:sz w:val="22"/>
          <w:szCs w:val="22"/>
        </w:rPr>
      </w:pPr>
      <w:r w:rsidRPr="005447F7">
        <w:rPr>
          <w:rFonts w:asciiTheme="minorHAnsi" w:hAnsiTheme="minorHAnsi" w:cstheme="minorHAnsi"/>
          <w:b/>
          <w:sz w:val="22"/>
          <w:szCs w:val="22"/>
        </w:rPr>
        <w:t>Andreia Pereira Carvalho</w:t>
      </w:r>
    </w:p>
    <w:p w:rsidR="007709C4" w:rsidRDefault="005447F7">
      <w:pPr>
        <w:rPr>
          <w:rFonts w:asciiTheme="minorHAnsi" w:hAnsiTheme="minorHAnsi" w:cstheme="minorHAnsi"/>
          <w:sz w:val="22"/>
          <w:szCs w:val="22"/>
        </w:rPr>
      </w:pPr>
      <w:r w:rsidRPr="005447F7">
        <w:rPr>
          <w:rFonts w:asciiTheme="minorHAnsi" w:hAnsiTheme="minorHAnsi" w:cstheme="minorHAnsi"/>
          <w:sz w:val="22"/>
          <w:szCs w:val="22"/>
        </w:rPr>
        <w:t>Diretora Presidente</w:t>
      </w:r>
      <w:r w:rsidRPr="005447F7">
        <w:rPr>
          <w:rFonts w:asciiTheme="minorHAnsi" w:hAnsiTheme="minorHAnsi" w:cstheme="minorHAnsi"/>
          <w:sz w:val="22"/>
          <w:szCs w:val="22"/>
        </w:rPr>
        <w:cr/>
      </w:r>
      <w:r w:rsidR="007709C4">
        <w:rPr>
          <w:rFonts w:asciiTheme="minorHAnsi" w:hAnsiTheme="minorHAnsi" w:cstheme="minorHAnsi"/>
          <w:sz w:val="22"/>
          <w:szCs w:val="22"/>
        </w:rPr>
        <w:br w:type="page"/>
      </w:r>
    </w:p>
    <w:p w:rsidR="00953FFF" w:rsidRDefault="00953FFF" w:rsidP="00953FFF">
      <w:pPr>
        <w:pStyle w:val="NormalWeb"/>
        <w:spacing w:before="120" w:beforeAutospacing="0" w:after="120" w:afterAutospacing="0"/>
        <w:jc w:val="center"/>
        <w:rPr>
          <w:rFonts w:asciiTheme="minorHAnsi" w:hAnsiTheme="minorHAnsi" w:cstheme="minorHAnsi"/>
          <w:b/>
          <w:sz w:val="22"/>
          <w:szCs w:val="22"/>
        </w:rPr>
      </w:pPr>
      <w:r w:rsidRPr="008B1B9D">
        <w:rPr>
          <w:rFonts w:asciiTheme="minorHAnsi" w:hAnsiTheme="minorHAnsi" w:cstheme="minorHAnsi"/>
          <w:b/>
          <w:sz w:val="22"/>
          <w:szCs w:val="22"/>
        </w:rPr>
        <w:lastRenderedPageBreak/>
        <w:t xml:space="preserve">CHECKLIST </w:t>
      </w:r>
      <w:r>
        <w:rPr>
          <w:rFonts w:asciiTheme="minorHAnsi" w:hAnsiTheme="minorHAnsi" w:cstheme="minorHAnsi"/>
          <w:b/>
          <w:sz w:val="22"/>
          <w:szCs w:val="22"/>
        </w:rPr>
        <w:t>–</w:t>
      </w:r>
      <w:r w:rsidRPr="008B1B9D">
        <w:rPr>
          <w:rFonts w:asciiTheme="minorHAnsi" w:hAnsiTheme="minorHAnsi" w:cstheme="minorHAnsi"/>
          <w:b/>
          <w:sz w:val="22"/>
          <w:szCs w:val="22"/>
        </w:rPr>
        <w:t xml:space="preserve"> LOTEAMENTOS</w:t>
      </w:r>
      <w:r>
        <w:rPr>
          <w:rFonts w:asciiTheme="minorHAnsi" w:hAnsiTheme="minorHAnsi" w:cstheme="minorHAnsi"/>
          <w:b/>
          <w:sz w:val="22"/>
          <w:szCs w:val="22"/>
        </w:rPr>
        <w:t xml:space="preserve"> RESIDENCIAIS</w:t>
      </w:r>
    </w:p>
    <w:p w:rsidR="00953FFF" w:rsidRDefault="00953FFF" w:rsidP="00953FFF">
      <w:pPr>
        <w:pStyle w:val="NormalWeb"/>
        <w:spacing w:before="120" w:beforeAutospacing="0" w:after="120" w:afterAutospacing="0"/>
        <w:jc w:val="center"/>
        <w:rPr>
          <w:rFonts w:asciiTheme="minorHAnsi" w:hAnsiTheme="minorHAnsi" w:cstheme="minorHAnsi"/>
          <w:b/>
          <w:sz w:val="22"/>
          <w:szCs w:val="22"/>
        </w:rPr>
      </w:pPr>
      <w:r w:rsidRPr="003600C0">
        <w:rPr>
          <w:rFonts w:asciiTheme="minorHAnsi" w:hAnsiTheme="minorHAnsi" w:cstheme="minorHAnsi"/>
          <w:b/>
          <w:sz w:val="22"/>
          <w:szCs w:val="22"/>
        </w:rPr>
        <w:t>INSTRUÇÃO NORMATIVA IEMA Nº. 014-N, DE 07 DE DEZEMBRO DE 2016</w:t>
      </w:r>
      <w:r>
        <w:rPr>
          <w:rFonts w:asciiTheme="minorHAnsi" w:hAnsiTheme="minorHAnsi" w:cstheme="minorHAnsi"/>
          <w:b/>
          <w:sz w:val="22"/>
          <w:szCs w:val="22"/>
        </w:rPr>
        <w:t xml:space="preserve"> - ENQUADRAMENTO</w:t>
      </w:r>
    </w:p>
    <w:tbl>
      <w:tblPr>
        <w:tblStyle w:val="Tabelacomgrade"/>
        <w:tblW w:w="0" w:type="auto"/>
        <w:tblLook w:val="04A0" w:firstRow="1" w:lastRow="0" w:firstColumn="1" w:lastColumn="0" w:noHBand="0" w:noVBand="1"/>
      </w:tblPr>
      <w:tblGrid>
        <w:gridCol w:w="581"/>
        <w:gridCol w:w="2651"/>
        <w:gridCol w:w="532"/>
        <w:gridCol w:w="1959"/>
        <w:gridCol w:w="508"/>
        <w:gridCol w:w="727"/>
        <w:gridCol w:w="629"/>
        <w:gridCol w:w="1416"/>
      </w:tblGrid>
      <w:tr w:rsidR="00953FFF" w:rsidRPr="000C6857" w:rsidTr="000A74DE">
        <w:trPr>
          <w:trHeight w:val="589"/>
        </w:trPr>
        <w:tc>
          <w:tcPr>
            <w:tcW w:w="0" w:type="auto"/>
            <w:vMerge w:val="restart"/>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CÓD.</w:t>
            </w:r>
          </w:p>
        </w:tc>
        <w:tc>
          <w:tcPr>
            <w:tcW w:w="0" w:type="auto"/>
            <w:vMerge w:val="restart"/>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ATIVIDADE</w:t>
            </w:r>
          </w:p>
        </w:tc>
        <w:tc>
          <w:tcPr>
            <w:tcW w:w="0" w:type="auto"/>
            <w:vMerge w:val="restart"/>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TIPO</w:t>
            </w:r>
          </w:p>
        </w:tc>
        <w:tc>
          <w:tcPr>
            <w:tcW w:w="0" w:type="auto"/>
            <w:vMerge w:val="restart"/>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PARÂMETRO</w:t>
            </w:r>
          </w:p>
        </w:tc>
        <w:tc>
          <w:tcPr>
            <w:tcW w:w="0" w:type="auto"/>
            <w:gridSpan w:val="3"/>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PORTE</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4"/>
                <w:szCs w:val="14"/>
              </w:rPr>
            </w:pPr>
            <w:r w:rsidRPr="000C6857">
              <w:rPr>
                <w:rFonts w:asciiTheme="minorHAnsi" w:hAnsiTheme="minorHAnsi" w:cstheme="minorHAnsi"/>
                <w:b/>
                <w:sz w:val="14"/>
                <w:szCs w:val="14"/>
              </w:rPr>
              <w:t>POTENCIAL</w:t>
            </w:r>
            <w:r>
              <w:rPr>
                <w:rFonts w:asciiTheme="minorHAnsi" w:hAnsiTheme="minorHAnsi" w:cstheme="minorHAnsi"/>
                <w:b/>
                <w:sz w:val="14"/>
                <w:szCs w:val="14"/>
              </w:rPr>
              <w:t xml:space="preserve"> </w:t>
            </w:r>
            <w:r w:rsidRPr="000C6857">
              <w:rPr>
                <w:rFonts w:asciiTheme="minorHAnsi" w:hAnsiTheme="minorHAnsi" w:cstheme="minorHAnsi"/>
                <w:b/>
                <w:sz w:val="14"/>
                <w:szCs w:val="14"/>
              </w:rPr>
              <w:t>POLUIDOR / DEGRADADOR</w:t>
            </w:r>
          </w:p>
        </w:tc>
      </w:tr>
      <w:tr w:rsidR="00953FFF" w:rsidRPr="000C6857" w:rsidTr="000A74DE">
        <w:trPr>
          <w:trHeight w:val="54"/>
        </w:trPr>
        <w:tc>
          <w:tcPr>
            <w:tcW w:w="0" w:type="auto"/>
            <w:vMerge/>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p>
        </w:tc>
        <w:tc>
          <w:tcPr>
            <w:tcW w:w="0" w:type="auto"/>
            <w:vMerge/>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p>
        </w:tc>
        <w:tc>
          <w:tcPr>
            <w:tcW w:w="0" w:type="auto"/>
            <w:vMerge/>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p>
        </w:tc>
        <w:tc>
          <w:tcPr>
            <w:tcW w:w="0" w:type="auto"/>
            <w:vMerge/>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P</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M</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G</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b/>
                <w:sz w:val="16"/>
              </w:rPr>
            </w:pPr>
            <w:r w:rsidRPr="000C6857">
              <w:rPr>
                <w:rFonts w:asciiTheme="minorHAnsi" w:hAnsiTheme="minorHAnsi" w:cstheme="minorHAnsi"/>
                <w:b/>
                <w:sz w:val="16"/>
              </w:rPr>
              <w:t>B / M / A</w:t>
            </w:r>
          </w:p>
        </w:tc>
      </w:tr>
      <w:tr w:rsidR="00953FFF" w:rsidRPr="000C6857" w:rsidTr="000A74DE">
        <w:trPr>
          <w:trHeight w:val="1070"/>
        </w:trPr>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20.01</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Loteamento predominantemente residencial ou para unidades habitacionais populares.</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N</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Índice = Número de lotes x Número de lotes x Área total (ha) / 1000</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I ≤ 300</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300 &lt; I ≤ 3.000</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I &gt; 3.000</w:t>
            </w:r>
          </w:p>
        </w:tc>
        <w:tc>
          <w:tcPr>
            <w:tcW w:w="0" w:type="auto"/>
            <w:vAlign w:val="center"/>
          </w:tcPr>
          <w:p w:rsidR="00953FFF" w:rsidRPr="000C6857" w:rsidRDefault="00953FFF" w:rsidP="000A74DE">
            <w:pPr>
              <w:pStyle w:val="NormalWeb"/>
              <w:spacing w:before="120" w:beforeAutospacing="0" w:after="120" w:afterAutospacing="0"/>
              <w:jc w:val="center"/>
              <w:rPr>
                <w:rFonts w:asciiTheme="minorHAnsi" w:hAnsiTheme="minorHAnsi" w:cstheme="minorHAnsi"/>
                <w:sz w:val="16"/>
              </w:rPr>
            </w:pPr>
            <w:r w:rsidRPr="000C6857">
              <w:rPr>
                <w:rFonts w:asciiTheme="minorHAnsi" w:hAnsiTheme="minorHAnsi" w:cstheme="minorHAnsi"/>
                <w:sz w:val="16"/>
              </w:rPr>
              <w:t>MÉDIO</w:t>
            </w:r>
          </w:p>
        </w:tc>
      </w:tr>
    </w:tbl>
    <w:p w:rsidR="00953FFF" w:rsidRDefault="00953FFF" w:rsidP="00953FFF">
      <w:pPr>
        <w:pStyle w:val="PargrafodaLista"/>
        <w:spacing w:before="120" w:after="120"/>
        <w:ind w:left="360"/>
        <w:rPr>
          <w:rFonts w:asciiTheme="minorHAnsi" w:hAnsiTheme="minorHAnsi" w:cstheme="minorHAnsi"/>
          <w:b/>
          <w:sz w:val="22"/>
          <w:szCs w:val="22"/>
        </w:rPr>
      </w:pPr>
    </w:p>
    <w:p w:rsidR="00953FFF" w:rsidRPr="00374C31" w:rsidRDefault="00953FFF" w:rsidP="00953FFF">
      <w:pPr>
        <w:pStyle w:val="PargrafodaLista"/>
        <w:spacing w:before="120" w:after="120"/>
        <w:ind w:left="360"/>
        <w:jc w:val="center"/>
        <w:rPr>
          <w:rFonts w:asciiTheme="minorHAnsi" w:hAnsiTheme="minorHAnsi" w:cstheme="minorHAnsi"/>
          <w:b/>
          <w:sz w:val="22"/>
          <w:szCs w:val="22"/>
        </w:rPr>
      </w:pPr>
      <w:r>
        <w:rPr>
          <w:rFonts w:asciiTheme="minorHAnsi" w:hAnsiTheme="minorHAnsi" w:cstheme="minorHAnsi"/>
          <w:b/>
          <w:sz w:val="22"/>
          <w:szCs w:val="22"/>
        </w:rPr>
        <w:t xml:space="preserve">Anexo 1. </w:t>
      </w:r>
      <w:r w:rsidRPr="00374C31">
        <w:rPr>
          <w:rFonts w:asciiTheme="minorHAnsi" w:hAnsiTheme="minorHAnsi" w:cstheme="minorHAnsi"/>
          <w:b/>
          <w:sz w:val="22"/>
          <w:szCs w:val="22"/>
        </w:rPr>
        <w:t>LP - Licença Prévia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253"/>
      </w:tblGrid>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953FFF" w:rsidRDefault="00953FFF" w:rsidP="00953FFF">
            <w:pPr>
              <w:pStyle w:val="PargrafodaLista"/>
              <w:numPr>
                <w:ilvl w:val="1"/>
                <w:numId w:val="20"/>
              </w:numPr>
              <w:spacing w:before="120" w:after="120"/>
              <w:jc w:val="both"/>
              <w:rPr>
                <w:rFonts w:asciiTheme="minorHAnsi" w:hAnsiTheme="minorHAnsi" w:cstheme="minorHAnsi"/>
                <w:sz w:val="20"/>
                <w:szCs w:val="20"/>
              </w:rPr>
            </w:pPr>
            <w:r w:rsidRPr="00953FFF">
              <w:rPr>
                <w:rFonts w:asciiTheme="minorHAnsi" w:hAnsiTheme="minorHAnsi" w:cstheme="minorHAnsi"/>
                <w:b/>
                <w:sz w:val="20"/>
                <w:szCs w:val="20"/>
              </w:rPr>
              <w:t>Declaração Municipal</w:t>
            </w:r>
            <w:r w:rsidRPr="00953FFF">
              <w:rPr>
                <w:rFonts w:asciiTheme="minorHAnsi" w:hAnsiTheme="minorHAnsi" w:cstheme="minorHAnsi"/>
                <w:sz w:val="20"/>
                <w:szCs w:val="20"/>
              </w:rPr>
              <w:t xml:space="preserve"> informando o zoneamento da área onde está localizado o empreendimento (urbana, expansão urbana ou rural).</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pStyle w:val="PargrafodaLista"/>
              <w:numPr>
                <w:ilvl w:val="1"/>
                <w:numId w:val="20"/>
              </w:numPr>
              <w:spacing w:before="120" w:after="120"/>
              <w:contextualSpacing w:val="0"/>
              <w:jc w:val="both"/>
              <w:rPr>
                <w:rFonts w:asciiTheme="minorHAnsi" w:hAnsiTheme="minorHAnsi" w:cstheme="minorHAnsi"/>
                <w:b/>
                <w:sz w:val="20"/>
                <w:szCs w:val="20"/>
              </w:rPr>
            </w:pPr>
            <w:r w:rsidRPr="00C60D34">
              <w:rPr>
                <w:rFonts w:asciiTheme="minorHAnsi" w:hAnsiTheme="minorHAnsi" w:cstheme="minorHAnsi"/>
                <w:b/>
                <w:sz w:val="20"/>
                <w:szCs w:val="20"/>
              </w:rPr>
              <w:t>Certidão de Inteiro Teor</w:t>
            </w:r>
            <w:r w:rsidRPr="00C60D34">
              <w:rPr>
                <w:rFonts w:asciiTheme="minorHAnsi" w:hAnsiTheme="minorHAnsi" w:cstheme="minorHAnsi"/>
                <w:sz w:val="20"/>
                <w:szCs w:val="20"/>
              </w:rPr>
              <w:t xml:space="preserve"> do imóvel.</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b/>
                <w:sz w:val="20"/>
                <w:szCs w:val="20"/>
              </w:rPr>
              <w:t>Laudo</w:t>
            </w:r>
            <w:r w:rsidRPr="00C60D34">
              <w:rPr>
                <w:rFonts w:asciiTheme="minorHAnsi" w:hAnsiTheme="minorHAnsi" w:cstheme="minorHAnsi"/>
                <w:sz w:val="20"/>
                <w:szCs w:val="20"/>
              </w:rPr>
              <w:t xml:space="preserve"> do Instituto de Defesa Agropecuária e Florestal (</w:t>
            </w:r>
            <w:r w:rsidRPr="00C60D34">
              <w:rPr>
                <w:rFonts w:asciiTheme="minorHAnsi" w:hAnsiTheme="minorHAnsi" w:cstheme="minorHAnsi"/>
                <w:b/>
                <w:sz w:val="20"/>
                <w:szCs w:val="20"/>
              </w:rPr>
              <w:t>IDAF</w:t>
            </w:r>
            <w:r w:rsidRPr="00C60D34">
              <w:rPr>
                <w:rFonts w:asciiTheme="minorHAnsi" w:hAnsiTheme="minorHAnsi" w:cstheme="minorHAnsi"/>
                <w:sz w:val="20"/>
                <w:szCs w:val="20"/>
              </w:rPr>
              <w:t xml:space="preserve">), incluindo mapa </w:t>
            </w:r>
            <w:proofErr w:type="spellStart"/>
            <w:r w:rsidRPr="00C60D34">
              <w:rPr>
                <w:rFonts w:asciiTheme="minorHAnsi" w:hAnsiTheme="minorHAnsi" w:cstheme="minorHAnsi"/>
                <w:sz w:val="20"/>
                <w:szCs w:val="20"/>
              </w:rPr>
              <w:t>georreferenciado</w:t>
            </w:r>
            <w:proofErr w:type="spellEnd"/>
            <w:r w:rsidRPr="00C60D34">
              <w:rPr>
                <w:rFonts w:asciiTheme="minorHAnsi" w:hAnsiTheme="minorHAnsi" w:cstheme="minorHAnsi"/>
                <w:sz w:val="20"/>
                <w:szCs w:val="20"/>
              </w:rPr>
              <w:t>, devidamente assinado pelo técnico responsável, com demarcação das Áreas de Preservação Permanente, da Reserva Legal, das áreas passíveis de supressão vegetal e de parcelamento do solo.</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b/>
                <w:sz w:val="20"/>
                <w:szCs w:val="20"/>
              </w:rPr>
              <w:t>Memorial descritivo</w:t>
            </w:r>
            <w:r w:rsidRPr="00C60D34">
              <w:rPr>
                <w:rFonts w:asciiTheme="minorHAnsi" w:hAnsiTheme="minorHAnsi" w:cstheme="minorHAnsi"/>
                <w:sz w:val="20"/>
                <w:szCs w:val="20"/>
              </w:rPr>
              <w:t xml:space="preserve"> do empreendimento: Descrição da concepção da infraestrutura básica a ser adotada para o empreendimento (abastecimento de água, esgotamento sanitário, drenagem pluvial, coleta e destinação de resíduos sólidos urbanos, energia elétrica e pavimentação do sistema viário).</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pStyle w:val="PargrafodaLista"/>
              <w:numPr>
                <w:ilvl w:val="1"/>
                <w:numId w:val="20"/>
              </w:numPr>
              <w:spacing w:before="120" w:after="120"/>
              <w:ind w:left="792" w:hanging="432"/>
              <w:contextualSpacing w:val="0"/>
              <w:jc w:val="both"/>
              <w:rPr>
                <w:rFonts w:asciiTheme="minorHAnsi" w:hAnsiTheme="minorHAnsi" w:cstheme="minorHAnsi"/>
                <w:sz w:val="20"/>
                <w:szCs w:val="20"/>
              </w:rPr>
            </w:pPr>
            <w:r w:rsidRPr="00C60D34">
              <w:rPr>
                <w:rFonts w:asciiTheme="minorHAnsi" w:hAnsiTheme="minorHAnsi" w:cstheme="minorHAnsi"/>
                <w:b/>
                <w:sz w:val="20"/>
                <w:szCs w:val="20"/>
              </w:rPr>
              <w:t>Carta</w:t>
            </w:r>
            <w:r w:rsidRPr="00C60D34">
              <w:rPr>
                <w:rFonts w:asciiTheme="minorHAnsi" w:hAnsiTheme="minorHAnsi" w:cstheme="minorHAnsi"/>
                <w:sz w:val="20"/>
                <w:szCs w:val="20"/>
              </w:rPr>
              <w:t xml:space="preserve"> de </w:t>
            </w:r>
            <w:r w:rsidRPr="00C60D34">
              <w:rPr>
                <w:rFonts w:asciiTheme="minorHAnsi" w:hAnsiTheme="minorHAnsi" w:cstheme="minorHAnsi"/>
                <w:b/>
                <w:sz w:val="20"/>
                <w:szCs w:val="20"/>
              </w:rPr>
              <w:t>viabilidade</w:t>
            </w:r>
            <w:r w:rsidRPr="00C60D34">
              <w:rPr>
                <w:rFonts w:asciiTheme="minorHAnsi" w:hAnsiTheme="minorHAnsi" w:cstheme="minorHAnsi"/>
                <w:sz w:val="20"/>
                <w:szCs w:val="20"/>
              </w:rPr>
              <w:t xml:space="preserve"> de abastecimento de </w:t>
            </w:r>
            <w:r w:rsidRPr="00C60D34">
              <w:rPr>
                <w:rFonts w:asciiTheme="minorHAnsi" w:hAnsiTheme="minorHAnsi" w:cstheme="minorHAnsi"/>
                <w:b/>
                <w:sz w:val="20"/>
                <w:szCs w:val="20"/>
              </w:rPr>
              <w:t>água</w:t>
            </w:r>
            <w:r w:rsidRPr="00C60D34">
              <w:rPr>
                <w:rFonts w:asciiTheme="minorHAnsi" w:hAnsiTheme="minorHAnsi" w:cstheme="minorHAnsi"/>
                <w:sz w:val="20"/>
                <w:szCs w:val="20"/>
              </w:rPr>
              <w:t xml:space="preserve"> e de coleta, tratamento e destinação final do </w:t>
            </w:r>
            <w:r w:rsidRPr="00C60D34">
              <w:rPr>
                <w:rFonts w:asciiTheme="minorHAnsi" w:hAnsiTheme="minorHAnsi" w:cstheme="minorHAnsi"/>
                <w:b/>
                <w:sz w:val="20"/>
                <w:szCs w:val="20"/>
              </w:rPr>
              <w:t>esgoto</w:t>
            </w:r>
            <w:r w:rsidRPr="00C60D34">
              <w:rPr>
                <w:rFonts w:asciiTheme="minorHAnsi" w:hAnsiTheme="minorHAnsi" w:cstheme="minorHAnsi"/>
                <w:sz w:val="20"/>
                <w:szCs w:val="20"/>
              </w:rPr>
              <w:t xml:space="preserve"> sanitário emitida pela concessionária local de saneamento.</w:t>
            </w:r>
          </w:p>
          <w:p w:rsidR="00953FFF" w:rsidRPr="00C60D34" w:rsidRDefault="00953FFF" w:rsidP="000A74DE">
            <w:pPr>
              <w:pStyle w:val="PargrafodaLista"/>
              <w:spacing w:before="120" w:after="120"/>
              <w:ind w:left="677"/>
              <w:contextualSpacing w:val="0"/>
              <w:jc w:val="both"/>
              <w:rPr>
                <w:rFonts w:asciiTheme="minorHAnsi" w:hAnsiTheme="minorHAnsi" w:cstheme="minorHAnsi"/>
                <w:sz w:val="20"/>
                <w:szCs w:val="20"/>
              </w:rPr>
            </w:pPr>
            <w:r w:rsidRPr="00C60D34">
              <w:rPr>
                <w:rFonts w:asciiTheme="minorHAnsi" w:hAnsiTheme="minorHAnsi" w:cstheme="minorHAnsi"/>
                <w:b/>
                <w:sz w:val="20"/>
                <w:szCs w:val="20"/>
              </w:rPr>
              <w:t>*O sistema de esgotamento sanitário será interligado a uma rede existente?</w:t>
            </w:r>
            <w:r w:rsidRPr="00C60D34">
              <w:rPr>
                <w:rFonts w:asciiTheme="minorHAnsi" w:hAnsiTheme="minorHAnsi" w:cstheme="minorHAnsi"/>
                <w:sz w:val="20"/>
                <w:szCs w:val="20"/>
              </w:rPr>
              <w:t xml:space="preserve"> Se Sim: A anuência deverá informar o ponto de interligação e a Estação de Tratamento de Esgoto que receberá os efluentes, com o respectivo número da licença ambiental ou do processo de licenciamento.</w:t>
            </w:r>
          </w:p>
          <w:p w:rsidR="00953FFF" w:rsidRPr="00C60D34" w:rsidRDefault="00953FFF" w:rsidP="000A74DE">
            <w:pPr>
              <w:pStyle w:val="PargrafodaLista"/>
              <w:spacing w:before="120" w:after="120"/>
              <w:ind w:left="677"/>
              <w:contextualSpacing w:val="0"/>
              <w:jc w:val="both"/>
              <w:rPr>
                <w:rFonts w:asciiTheme="minorHAnsi" w:hAnsiTheme="minorHAnsi" w:cstheme="minorHAnsi"/>
                <w:sz w:val="20"/>
                <w:szCs w:val="20"/>
              </w:rPr>
            </w:pPr>
            <w:r w:rsidRPr="00C60D34">
              <w:rPr>
                <w:rFonts w:asciiTheme="minorHAnsi" w:hAnsiTheme="minorHAnsi" w:cstheme="minorHAnsi"/>
                <w:sz w:val="20"/>
                <w:szCs w:val="20"/>
              </w:rPr>
              <w:t>Se Não: Apresentar item 8.</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pStyle w:val="PargrafodaLista"/>
              <w:numPr>
                <w:ilvl w:val="1"/>
                <w:numId w:val="20"/>
              </w:numPr>
              <w:spacing w:before="120" w:after="120"/>
              <w:ind w:left="792" w:hanging="432"/>
              <w:contextualSpacing w:val="0"/>
              <w:jc w:val="both"/>
              <w:rPr>
                <w:rFonts w:asciiTheme="minorHAnsi" w:hAnsiTheme="minorHAnsi" w:cstheme="minorHAnsi"/>
                <w:b/>
                <w:sz w:val="20"/>
                <w:szCs w:val="20"/>
              </w:rPr>
            </w:pPr>
            <w:r w:rsidRPr="00C60D34" w:rsidDel="00E61A00">
              <w:rPr>
                <w:rFonts w:asciiTheme="minorHAnsi" w:hAnsiTheme="minorHAnsi" w:cstheme="minorHAnsi"/>
                <w:b/>
                <w:sz w:val="20"/>
                <w:szCs w:val="20"/>
              </w:rPr>
              <w:t>Carta</w:t>
            </w:r>
            <w:r w:rsidRPr="00C60D34" w:rsidDel="00E61A00">
              <w:rPr>
                <w:rFonts w:asciiTheme="minorHAnsi" w:hAnsiTheme="minorHAnsi" w:cstheme="minorHAnsi"/>
                <w:sz w:val="20"/>
                <w:szCs w:val="20"/>
              </w:rPr>
              <w:t xml:space="preserve"> da concessionária de </w:t>
            </w:r>
            <w:r w:rsidRPr="00C60D34" w:rsidDel="00E61A00">
              <w:rPr>
                <w:rFonts w:asciiTheme="minorHAnsi" w:hAnsiTheme="minorHAnsi" w:cstheme="minorHAnsi"/>
                <w:b/>
                <w:sz w:val="20"/>
                <w:szCs w:val="20"/>
              </w:rPr>
              <w:t>energia elétrica</w:t>
            </w:r>
            <w:r w:rsidRPr="00C60D34" w:rsidDel="00E61A00">
              <w:rPr>
                <w:rFonts w:asciiTheme="minorHAnsi" w:hAnsiTheme="minorHAnsi" w:cstheme="minorHAnsi"/>
                <w:sz w:val="20"/>
                <w:szCs w:val="20"/>
              </w:rPr>
              <w:t xml:space="preserve"> quanto à viabilidade de fornecimento de energia elétrica para o empreendimento</w:t>
            </w:r>
            <w:r w:rsidRPr="00C60D34">
              <w:rPr>
                <w:rFonts w:asciiTheme="minorHAnsi" w:hAnsiTheme="minorHAnsi" w:cstheme="minorHAnsi"/>
                <w:b/>
                <w:sz w:val="20"/>
                <w:szCs w:val="20"/>
              </w:rPr>
              <w:t>.</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pStyle w:val="PargrafodaLista"/>
              <w:numPr>
                <w:ilvl w:val="1"/>
                <w:numId w:val="20"/>
              </w:numPr>
              <w:spacing w:before="120" w:after="120"/>
              <w:ind w:left="792" w:hanging="432"/>
              <w:contextualSpacing w:val="0"/>
              <w:jc w:val="both"/>
              <w:rPr>
                <w:rFonts w:asciiTheme="minorHAnsi" w:hAnsiTheme="minorHAnsi" w:cstheme="minorHAnsi"/>
                <w:sz w:val="20"/>
                <w:szCs w:val="20"/>
              </w:rPr>
            </w:pPr>
            <w:r w:rsidRPr="00C60D34">
              <w:rPr>
                <w:rFonts w:asciiTheme="minorHAnsi" w:hAnsiTheme="minorHAnsi" w:cstheme="minorHAnsi"/>
                <w:b/>
                <w:sz w:val="20"/>
                <w:szCs w:val="20"/>
              </w:rPr>
              <w:t xml:space="preserve">Projeto urbanístico </w:t>
            </w:r>
            <w:proofErr w:type="spellStart"/>
            <w:r w:rsidRPr="00C60D34">
              <w:rPr>
                <w:rFonts w:asciiTheme="minorHAnsi" w:hAnsiTheme="minorHAnsi" w:cstheme="minorHAnsi"/>
                <w:b/>
                <w:sz w:val="20"/>
                <w:szCs w:val="20"/>
              </w:rPr>
              <w:t>georreferenciado</w:t>
            </w:r>
            <w:proofErr w:type="spellEnd"/>
            <w:r w:rsidRPr="00C60D34">
              <w:rPr>
                <w:rFonts w:asciiTheme="minorHAnsi" w:hAnsiTheme="minorHAnsi" w:cstheme="minorHAnsi"/>
                <w:b/>
                <w:sz w:val="20"/>
                <w:szCs w:val="20"/>
              </w:rPr>
              <w:t xml:space="preserve"> </w:t>
            </w:r>
            <w:r w:rsidRPr="00C60D34">
              <w:rPr>
                <w:rFonts w:asciiTheme="minorHAnsi" w:hAnsiTheme="minorHAnsi" w:cstheme="minorHAnsi"/>
                <w:sz w:val="20"/>
                <w:szCs w:val="20"/>
              </w:rPr>
              <w:t xml:space="preserve">do empreendimento, sobreposto a levantamento </w:t>
            </w:r>
            <w:proofErr w:type="spellStart"/>
            <w:r w:rsidRPr="00C60D34">
              <w:rPr>
                <w:rFonts w:asciiTheme="minorHAnsi" w:hAnsiTheme="minorHAnsi" w:cstheme="minorHAnsi"/>
                <w:sz w:val="20"/>
                <w:szCs w:val="20"/>
              </w:rPr>
              <w:t>planialtimétrico</w:t>
            </w:r>
            <w:proofErr w:type="spellEnd"/>
            <w:r w:rsidRPr="00C60D34">
              <w:rPr>
                <w:rFonts w:asciiTheme="minorHAnsi" w:hAnsiTheme="minorHAnsi" w:cstheme="minorHAnsi"/>
                <w:sz w:val="20"/>
                <w:szCs w:val="20"/>
              </w:rPr>
              <w:t xml:space="preserve">, acompanhado da Anotação de Responsabilidade Técnica (ART). Impresso e digital (CD ou DVD), com arquivo desbloqueado em </w:t>
            </w:r>
            <w:proofErr w:type="spellStart"/>
            <w:r w:rsidRPr="00C60D34">
              <w:rPr>
                <w:rFonts w:asciiTheme="minorHAnsi" w:hAnsiTheme="minorHAnsi" w:cstheme="minorHAnsi"/>
                <w:sz w:val="20"/>
                <w:szCs w:val="20"/>
              </w:rPr>
              <w:t>shapefile</w:t>
            </w:r>
            <w:proofErr w:type="spellEnd"/>
            <w:r w:rsidRPr="00C60D34">
              <w:rPr>
                <w:rFonts w:asciiTheme="minorHAnsi" w:hAnsiTheme="minorHAnsi" w:cstheme="minorHAnsi"/>
                <w:sz w:val="20"/>
                <w:szCs w:val="20"/>
              </w:rPr>
              <w:t xml:space="preserve"> </w:t>
            </w:r>
            <w:proofErr w:type="gramStart"/>
            <w:r w:rsidRPr="00C60D34">
              <w:rPr>
                <w:rFonts w:asciiTheme="minorHAnsi" w:hAnsiTheme="minorHAnsi" w:cstheme="minorHAnsi"/>
                <w:sz w:val="20"/>
                <w:szCs w:val="20"/>
              </w:rPr>
              <w:t>e .</w:t>
            </w:r>
            <w:proofErr w:type="spellStart"/>
            <w:r w:rsidRPr="00C60D34">
              <w:rPr>
                <w:rFonts w:asciiTheme="minorHAnsi" w:hAnsiTheme="minorHAnsi" w:cstheme="minorHAnsi"/>
                <w:sz w:val="20"/>
                <w:szCs w:val="20"/>
              </w:rPr>
              <w:t>dwg</w:t>
            </w:r>
            <w:proofErr w:type="spellEnd"/>
            <w:proofErr w:type="gramEnd"/>
            <w:r w:rsidRPr="00C60D34">
              <w:rPr>
                <w:rFonts w:asciiTheme="minorHAnsi" w:hAnsiTheme="minorHAnsi" w:cstheme="minorHAnsi"/>
                <w:sz w:val="20"/>
                <w:szCs w:val="20"/>
              </w:rPr>
              <w:t>.</w:t>
            </w:r>
          </w:p>
          <w:p w:rsidR="00953FFF" w:rsidRPr="00C60D34" w:rsidRDefault="00953FFF" w:rsidP="000A74DE">
            <w:pPr>
              <w:pStyle w:val="PargrafodaLista"/>
              <w:spacing w:before="120" w:after="120"/>
              <w:ind w:left="-43"/>
              <w:contextualSpacing w:val="0"/>
              <w:jc w:val="both"/>
              <w:rPr>
                <w:rFonts w:asciiTheme="minorHAnsi" w:hAnsiTheme="minorHAnsi" w:cstheme="minorHAnsi"/>
                <w:b/>
                <w:sz w:val="20"/>
                <w:szCs w:val="20"/>
              </w:rPr>
            </w:pPr>
            <w:r w:rsidRPr="00C60D34">
              <w:rPr>
                <w:rFonts w:asciiTheme="minorHAnsi" w:hAnsiTheme="minorHAnsi" w:cstheme="minorHAnsi"/>
                <w:b/>
                <w:sz w:val="20"/>
                <w:szCs w:val="20"/>
              </w:rPr>
              <w:t>*</w:t>
            </w:r>
            <w:r w:rsidRPr="00C60D34">
              <w:rPr>
                <w:rFonts w:asciiTheme="minorHAnsi" w:hAnsiTheme="minorHAnsi" w:cstheme="minorHAnsi"/>
                <w:sz w:val="20"/>
                <w:szCs w:val="20"/>
              </w:rPr>
              <w:t>O projeto deve conter o sistema viário, subdivisão de quadras e lotes, áreas livres de uso público/comum, áreas de equipamentos comunitários, cursos d’água e suas Áreas de Preservação Permanente, áreas não edificáveis, servidão, faixas de domínio de rodovias, e quadro de áreas contendo valores absolutos e porcentagens dos itens citados, em relação à área total da gleba</w:t>
            </w:r>
            <w:r w:rsidRPr="00C60D34">
              <w:rPr>
                <w:rFonts w:asciiTheme="minorHAnsi" w:hAnsiTheme="minorHAnsi" w:cstheme="minorHAnsi"/>
                <w:b/>
                <w:sz w:val="20"/>
                <w:szCs w:val="20"/>
              </w:rPr>
              <w:t>.</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b/>
                <w:sz w:val="20"/>
                <w:szCs w:val="20"/>
              </w:rPr>
            </w:pPr>
            <w:r w:rsidRPr="00C60D34">
              <w:rPr>
                <w:rFonts w:asciiTheme="minorHAnsi" w:hAnsiTheme="minorHAnsi" w:cstheme="minorHAnsi"/>
                <w:b/>
                <w:sz w:val="20"/>
                <w:szCs w:val="20"/>
              </w:rPr>
              <w:t>Está prevista implantação de ETE própria para o empreendimento?</w:t>
            </w:r>
            <w:r w:rsidRPr="00C60D34">
              <w:rPr>
                <w:rFonts w:asciiTheme="minorHAnsi" w:hAnsiTheme="minorHAnsi" w:cstheme="minorHAnsi"/>
                <w:sz w:val="20"/>
                <w:szCs w:val="20"/>
              </w:rPr>
              <w:t xml:space="preserve"> Se sim, apresentar item 1.8.</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sz w:val="20"/>
                <w:szCs w:val="20"/>
              </w:rPr>
              <w:t xml:space="preserve">Cópia de </w:t>
            </w:r>
            <w:r w:rsidRPr="00C60D34">
              <w:rPr>
                <w:rFonts w:asciiTheme="minorHAnsi" w:hAnsiTheme="minorHAnsi" w:cstheme="minorHAnsi"/>
                <w:b/>
                <w:sz w:val="20"/>
                <w:szCs w:val="20"/>
              </w:rPr>
              <w:t>requerimento</w:t>
            </w:r>
            <w:r w:rsidRPr="00C60D34">
              <w:rPr>
                <w:rFonts w:asciiTheme="minorHAnsi" w:hAnsiTheme="minorHAnsi" w:cstheme="minorHAnsi"/>
                <w:sz w:val="20"/>
                <w:szCs w:val="20"/>
              </w:rPr>
              <w:t xml:space="preserve"> de </w:t>
            </w:r>
            <w:r w:rsidRPr="00C60D34">
              <w:rPr>
                <w:rFonts w:asciiTheme="minorHAnsi" w:hAnsiTheme="minorHAnsi" w:cstheme="minorHAnsi"/>
                <w:b/>
                <w:sz w:val="20"/>
                <w:szCs w:val="20"/>
              </w:rPr>
              <w:t>outorga</w:t>
            </w:r>
            <w:r w:rsidRPr="00C60D34">
              <w:rPr>
                <w:rFonts w:asciiTheme="minorHAnsi" w:hAnsiTheme="minorHAnsi" w:cstheme="minorHAnsi"/>
                <w:sz w:val="20"/>
                <w:szCs w:val="20"/>
              </w:rPr>
              <w:t xml:space="preserve"> ou Certidão de Dispensa para </w:t>
            </w:r>
            <w:r w:rsidRPr="00C60D34">
              <w:rPr>
                <w:rFonts w:asciiTheme="minorHAnsi" w:hAnsiTheme="minorHAnsi" w:cstheme="minorHAnsi"/>
                <w:b/>
                <w:sz w:val="20"/>
                <w:szCs w:val="20"/>
              </w:rPr>
              <w:t>lançamento</w:t>
            </w:r>
            <w:r w:rsidRPr="00C60D34">
              <w:rPr>
                <w:rFonts w:asciiTheme="minorHAnsi" w:hAnsiTheme="minorHAnsi" w:cstheme="minorHAnsi"/>
                <w:sz w:val="20"/>
                <w:szCs w:val="20"/>
              </w:rPr>
              <w:t xml:space="preserve"> e diluição de </w:t>
            </w:r>
            <w:r w:rsidRPr="00C60D34">
              <w:rPr>
                <w:rFonts w:asciiTheme="minorHAnsi" w:hAnsiTheme="minorHAnsi" w:cstheme="minorHAnsi"/>
                <w:b/>
                <w:sz w:val="20"/>
                <w:szCs w:val="20"/>
              </w:rPr>
              <w:t>efluentes</w:t>
            </w:r>
            <w:r w:rsidRPr="00C60D34">
              <w:rPr>
                <w:rFonts w:asciiTheme="minorHAnsi" w:hAnsiTheme="minorHAnsi" w:cstheme="minorHAnsi"/>
                <w:sz w:val="20"/>
                <w:szCs w:val="20"/>
              </w:rPr>
              <w:t xml:space="preserve"> em corpo d’água</w:t>
            </w:r>
            <w:r w:rsidRPr="00C60D34">
              <w:rPr>
                <w:rFonts w:asciiTheme="minorHAnsi" w:hAnsiTheme="minorHAnsi" w:cstheme="minorHAnsi"/>
                <w:b/>
                <w:sz w:val="20"/>
                <w:szCs w:val="20"/>
              </w:rPr>
              <w:t>.</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sz w:val="20"/>
                <w:szCs w:val="20"/>
              </w:rPr>
            </w:pPr>
            <w:r w:rsidRPr="00C60D34">
              <w:rPr>
                <w:rFonts w:asciiTheme="minorHAnsi" w:hAnsiTheme="minorHAnsi" w:cstheme="minorHAnsi"/>
                <w:b/>
                <w:sz w:val="20"/>
                <w:szCs w:val="20"/>
              </w:rPr>
              <w:t>Está prevista captação de água (superficial e/ou subterrânea) para abastecimento de água para o empreendimento?</w:t>
            </w:r>
            <w:r w:rsidRPr="00C60D34">
              <w:rPr>
                <w:rFonts w:asciiTheme="minorHAnsi" w:hAnsiTheme="minorHAnsi" w:cstheme="minorHAnsi"/>
                <w:sz w:val="20"/>
                <w:szCs w:val="20"/>
              </w:rPr>
              <w:t xml:space="preserve"> Se sim, apresentar item 1.9.</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sz w:val="20"/>
                <w:szCs w:val="20"/>
              </w:rPr>
              <w:t xml:space="preserve">Cópia de </w:t>
            </w:r>
            <w:r w:rsidRPr="00C60D34">
              <w:rPr>
                <w:rFonts w:asciiTheme="minorHAnsi" w:hAnsiTheme="minorHAnsi" w:cstheme="minorHAnsi"/>
                <w:b/>
                <w:sz w:val="20"/>
                <w:szCs w:val="20"/>
              </w:rPr>
              <w:t>requerimento</w:t>
            </w:r>
            <w:r w:rsidRPr="00C60D34">
              <w:rPr>
                <w:rFonts w:asciiTheme="minorHAnsi" w:hAnsiTheme="minorHAnsi" w:cstheme="minorHAnsi"/>
                <w:sz w:val="20"/>
                <w:szCs w:val="20"/>
              </w:rPr>
              <w:t xml:space="preserve"> de </w:t>
            </w:r>
            <w:r w:rsidRPr="00C60D34">
              <w:rPr>
                <w:rFonts w:asciiTheme="minorHAnsi" w:hAnsiTheme="minorHAnsi" w:cstheme="minorHAnsi"/>
                <w:b/>
                <w:sz w:val="20"/>
                <w:szCs w:val="20"/>
              </w:rPr>
              <w:t>outorga</w:t>
            </w:r>
            <w:r w:rsidRPr="00C60D34">
              <w:rPr>
                <w:rFonts w:asciiTheme="minorHAnsi" w:hAnsiTheme="minorHAnsi" w:cstheme="minorHAnsi"/>
                <w:sz w:val="20"/>
                <w:szCs w:val="20"/>
              </w:rPr>
              <w:t xml:space="preserve"> ou Certidão de Dispensa de direito de uso de recursos hídricos para </w:t>
            </w:r>
            <w:r w:rsidRPr="00C60D34">
              <w:rPr>
                <w:rFonts w:asciiTheme="minorHAnsi" w:hAnsiTheme="minorHAnsi" w:cstheme="minorHAnsi"/>
                <w:b/>
                <w:sz w:val="20"/>
                <w:szCs w:val="20"/>
              </w:rPr>
              <w:t>captação de água</w:t>
            </w:r>
            <w:r w:rsidRPr="00C60D34">
              <w:rPr>
                <w:rFonts w:asciiTheme="minorHAnsi" w:hAnsiTheme="minorHAnsi" w:cstheme="minorHAnsi"/>
                <w:sz w:val="20"/>
                <w:szCs w:val="20"/>
              </w:rPr>
              <w:t>.</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b/>
                <w:sz w:val="20"/>
                <w:szCs w:val="20"/>
              </w:rPr>
            </w:pPr>
            <w:r w:rsidRPr="00C60D34">
              <w:rPr>
                <w:rFonts w:asciiTheme="minorHAnsi" w:hAnsiTheme="minorHAnsi" w:cstheme="minorHAnsi"/>
                <w:b/>
                <w:sz w:val="20"/>
                <w:szCs w:val="20"/>
              </w:rPr>
              <w:t>Mapa de Declividades</w:t>
            </w:r>
            <w:r w:rsidRPr="00C60D34">
              <w:rPr>
                <w:rFonts w:asciiTheme="minorHAnsi" w:hAnsiTheme="minorHAnsi" w:cstheme="minorHAnsi"/>
                <w:sz w:val="20"/>
                <w:szCs w:val="20"/>
              </w:rPr>
              <w:t xml:space="preserve"> da área pleiteada sobreposto ao projeto urbanístico do loteamento. Deverão ser consideradas, no mínimo, as seguintes faixas de declividades: 0 a 30%; 30 a 45%; 45 a 100%; e maior que 100%. Acompanhado de Anotação de Responsabilidade Técnica (ART) e devidamente assinado pelo profissional responsável. Impresso e digital (CD ou DVD), com arquivo desbloqueado em </w:t>
            </w:r>
            <w:proofErr w:type="spellStart"/>
            <w:r w:rsidRPr="00C60D34">
              <w:rPr>
                <w:rFonts w:asciiTheme="minorHAnsi" w:hAnsiTheme="minorHAnsi" w:cstheme="minorHAnsi"/>
                <w:sz w:val="20"/>
                <w:szCs w:val="20"/>
              </w:rPr>
              <w:t>shapefile</w:t>
            </w:r>
            <w:proofErr w:type="spellEnd"/>
            <w:r w:rsidRPr="00C60D34">
              <w:rPr>
                <w:rFonts w:asciiTheme="minorHAnsi" w:hAnsiTheme="minorHAnsi" w:cstheme="minorHAnsi"/>
                <w:sz w:val="20"/>
                <w:szCs w:val="20"/>
              </w:rPr>
              <w:t xml:space="preserve"> </w:t>
            </w:r>
            <w:proofErr w:type="gramStart"/>
            <w:r w:rsidRPr="00C60D34">
              <w:rPr>
                <w:rFonts w:asciiTheme="minorHAnsi" w:hAnsiTheme="minorHAnsi" w:cstheme="minorHAnsi"/>
                <w:sz w:val="20"/>
                <w:szCs w:val="20"/>
              </w:rPr>
              <w:t>e .</w:t>
            </w:r>
            <w:proofErr w:type="spellStart"/>
            <w:r w:rsidRPr="00C60D34">
              <w:rPr>
                <w:rFonts w:asciiTheme="minorHAnsi" w:hAnsiTheme="minorHAnsi" w:cstheme="minorHAnsi"/>
                <w:sz w:val="20"/>
                <w:szCs w:val="20"/>
              </w:rPr>
              <w:t>dwg</w:t>
            </w:r>
            <w:proofErr w:type="spellEnd"/>
            <w:proofErr w:type="gramEnd"/>
            <w:r w:rsidRPr="00C60D34">
              <w:rPr>
                <w:rFonts w:asciiTheme="minorHAnsi" w:hAnsiTheme="minorHAnsi" w:cstheme="minorHAnsi"/>
                <w:sz w:val="20"/>
                <w:szCs w:val="20"/>
              </w:rPr>
              <w:t xml:space="preserve">. </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b/>
                <w:sz w:val="20"/>
                <w:szCs w:val="20"/>
              </w:rPr>
            </w:pPr>
            <w:r w:rsidRPr="00C60D34">
              <w:rPr>
                <w:rFonts w:asciiTheme="minorHAnsi" w:hAnsiTheme="minorHAnsi" w:cstheme="minorHAnsi"/>
                <w:b/>
                <w:color w:val="000000"/>
                <w:sz w:val="20"/>
                <w:szCs w:val="20"/>
              </w:rPr>
              <w:t xml:space="preserve">O empreendimento será ou está implantado no entorno de patrimônio histórico-cultural tombado? </w:t>
            </w:r>
            <w:r w:rsidRPr="00C60D34">
              <w:rPr>
                <w:rFonts w:asciiTheme="minorHAnsi" w:hAnsiTheme="minorHAnsi" w:cstheme="minorHAnsi"/>
                <w:color w:val="000000"/>
                <w:sz w:val="20"/>
                <w:szCs w:val="20"/>
              </w:rPr>
              <w:t>Se Sim, apresentar item 1.11.</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b/>
                <w:sz w:val="20"/>
                <w:szCs w:val="20"/>
              </w:rPr>
            </w:pPr>
            <w:r w:rsidRPr="00C60D34">
              <w:rPr>
                <w:rFonts w:asciiTheme="minorHAnsi" w:hAnsiTheme="minorHAnsi" w:cstheme="minorHAnsi"/>
                <w:b/>
                <w:color w:val="000000"/>
                <w:sz w:val="20"/>
                <w:szCs w:val="20"/>
              </w:rPr>
              <w:t>Manifestação</w:t>
            </w:r>
            <w:r w:rsidRPr="00C60D34">
              <w:rPr>
                <w:rFonts w:asciiTheme="minorHAnsi" w:hAnsiTheme="minorHAnsi" w:cstheme="minorHAnsi"/>
                <w:color w:val="000000"/>
                <w:sz w:val="20"/>
                <w:szCs w:val="20"/>
              </w:rPr>
              <w:t xml:space="preserve"> da Secretaria Estadual de Cultura (SECULT) quanto às restrições existentes para a instalação do empreendimento. Não se aplica às áreas de tombamento da Mata Atlântica.</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b/>
                <w:color w:val="000000"/>
                <w:sz w:val="20"/>
                <w:szCs w:val="20"/>
              </w:rPr>
            </w:pPr>
            <w:r w:rsidRPr="00C60D34">
              <w:rPr>
                <w:rFonts w:asciiTheme="minorHAnsi" w:hAnsiTheme="minorHAnsi" w:cstheme="minorHAnsi"/>
                <w:b/>
                <w:color w:val="000000"/>
                <w:sz w:val="20"/>
                <w:szCs w:val="20"/>
              </w:rPr>
              <w:t xml:space="preserve">O estudo ambiental indicou a possibilidade de existência ou proximidade de sítios arqueológicos e/ou bens tombados na área ou entorno do empreendimento? </w:t>
            </w:r>
            <w:r w:rsidRPr="00C60D34">
              <w:rPr>
                <w:rFonts w:asciiTheme="minorHAnsi" w:hAnsiTheme="minorHAnsi" w:cstheme="minorHAnsi"/>
                <w:color w:val="000000"/>
                <w:sz w:val="20"/>
                <w:szCs w:val="20"/>
              </w:rPr>
              <w:t>Se Sim, apresentar item 1.12.</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b/>
                <w:color w:val="000000"/>
                <w:sz w:val="20"/>
                <w:szCs w:val="20"/>
              </w:rPr>
            </w:pPr>
            <w:r w:rsidRPr="00C60D34">
              <w:rPr>
                <w:rFonts w:asciiTheme="minorHAnsi" w:hAnsiTheme="minorHAnsi" w:cstheme="minorHAnsi"/>
                <w:color w:val="000000"/>
                <w:sz w:val="20"/>
                <w:szCs w:val="20"/>
              </w:rPr>
              <w:t>Manifestação do Instituto do Patrimônio Histórico e Artístico Nacional (IPHAN) favorável à implantação do empreendimento.</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sz w:val="20"/>
                <w:szCs w:val="20"/>
              </w:rPr>
            </w:pPr>
            <w:r w:rsidRPr="00C60D34">
              <w:rPr>
                <w:rFonts w:asciiTheme="minorHAnsi" w:hAnsiTheme="minorHAnsi" w:cstheme="minorHAnsi"/>
                <w:b/>
                <w:color w:val="000000"/>
                <w:sz w:val="20"/>
                <w:szCs w:val="20"/>
              </w:rPr>
              <w:t xml:space="preserve">O empreendimento está localizado próximo a rodovias, ferrovias, </w:t>
            </w:r>
            <w:proofErr w:type="spellStart"/>
            <w:r w:rsidRPr="00C60D34">
              <w:rPr>
                <w:rFonts w:asciiTheme="minorHAnsi" w:hAnsiTheme="minorHAnsi" w:cstheme="minorHAnsi"/>
                <w:b/>
                <w:color w:val="000000"/>
                <w:sz w:val="20"/>
                <w:szCs w:val="20"/>
              </w:rPr>
              <w:t>dutovias</w:t>
            </w:r>
            <w:proofErr w:type="spellEnd"/>
            <w:r w:rsidRPr="00C60D34">
              <w:rPr>
                <w:rFonts w:asciiTheme="minorHAnsi" w:hAnsiTheme="minorHAnsi" w:cstheme="minorHAnsi"/>
                <w:b/>
                <w:color w:val="000000"/>
                <w:sz w:val="20"/>
                <w:szCs w:val="20"/>
              </w:rPr>
              <w:t xml:space="preserve"> e/ou linhas de transmissão de energia elétrica de alta tensão ou é cortado por alguma</w:t>
            </w:r>
            <w:r w:rsidRPr="00C60D34">
              <w:rPr>
                <w:rFonts w:asciiTheme="minorHAnsi" w:hAnsiTheme="minorHAnsi" w:cstheme="minorHAnsi"/>
                <w:b/>
                <w:sz w:val="20"/>
                <w:szCs w:val="20"/>
              </w:rPr>
              <w:t>?</w:t>
            </w:r>
            <w:r w:rsidRPr="00C60D34">
              <w:rPr>
                <w:rFonts w:asciiTheme="minorHAnsi" w:hAnsiTheme="minorHAnsi" w:cstheme="minorHAnsi"/>
                <w:sz w:val="20"/>
                <w:szCs w:val="20"/>
              </w:rPr>
              <w:t xml:space="preserve"> Se sim, apresentar item 1.13.</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b/>
                <w:sz w:val="20"/>
                <w:szCs w:val="20"/>
              </w:rPr>
              <w:t>Manifestação</w:t>
            </w:r>
            <w:r w:rsidRPr="00C60D34">
              <w:rPr>
                <w:rFonts w:asciiTheme="minorHAnsi" w:hAnsiTheme="minorHAnsi" w:cstheme="minorHAnsi"/>
                <w:sz w:val="20"/>
                <w:szCs w:val="20"/>
              </w:rPr>
              <w:t xml:space="preserve"> d</w:t>
            </w:r>
            <w:r w:rsidRPr="00C60D34">
              <w:rPr>
                <w:rFonts w:asciiTheme="minorHAnsi" w:hAnsiTheme="minorHAnsi" w:cstheme="minorHAnsi"/>
                <w:color w:val="000000"/>
                <w:sz w:val="20"/>
                <w:szCs w:val="20"/>
              </w:rPr>
              <w:t xml:space="preserve">o(a) órgão/empresa gestor(a) das rodovia, ferrovia, </w:t>
            </w:r>
            <w:proofErr w:type="spellStart"/>
            <w:r w:rsidRPr="00C60D34">
              <w:rPr>
                <w:rFonts w:asciiTheme="minorHAnsi" w:hAnsiTheme="minorHAnsi" w:cstheme="minorHAnsi"/>
                <w:color w:val="000000"/>
                <w:sz w:val="20"/>
                <w:szCs w:val="20"/>
              </w:rPr>
              <w:t>dutovia</w:t>
            </w:r>
            <w:proofErr w:type="spellEnd"/>
            <w:r w:rsidRPr="00C60D34">
              <w:rPr>
                <w:rFonts w:asciiTheme="minorHAnsi" w:hAnsiTheme="minorHAnsi" w:cstheme="minorHAnsi"/>
                <w:color w:val="000000"/>
                <w:sz w:val="20"/>
                <w:szCs w:val="20"/>
              </w:rPr>
              <w:t xml:space="preserve"> e/ou linha de transmissão de energia elétrica de alta tensão sobre a implantação do loteamento e informando a largura da faixa de domínio/servidão para o trecho no qual o empreendimento pretende se instalar.</w:t>
            </w:r>
            <w:r w:rsidRPr="00C60D34">
              <w:rPr>
                <w:rFonts w:asciiTheme="minorHAnsi" w:hAnsiTheme="minorHAnsi" w:cstheme="minorHAnsi"/>
                <w:sz w:val="20"/>
                <w:szCs w:val="20"/>
              </w:rPr>
              <w:t xml:space="preserve"> </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0"/>
              </w:numPr>
              <w:spacing w:before="120" w:after="120"/>
              <w:ind w:left="792" w:hanging="432"/>
              <w:jc w:val="both"/>
              <w:rPr>
                <w:rFonts w:asciiTheme="minorHAnsi" w:hAnsiTheme="minorHAnsi" w:cstheme="minorHAnsi"/>
                <w:b/>
                <w:sz w:val="20"/>
                <w:szCs w:val="20"/>
              </w:rPr>
            </w:pPr>
            <w:r w:rsidRPr="00C60D34">
              <w:rPr>
                <w:rFonts w:asciiTheme="minorHAnsi" w:hAnsiTheme="minorHAnsi" w:cstheme="minorHAnsi"/>
                <w:b/>
                <w:sz w:val="20"/>
                <w:szCs w:val="20"/>
              </w:rPr>
              <w:t xml:space="preserve">Estudo Ambiental* </w:t>
            </w:r>
            <w:r w:rsidRPr="00C60D34">
              <w:rPr>
                <w:rFonts w:asciiTheme="minorHAnsi" w:hAnsiTheme="minorHAnsi" w:cstheme="minorHAnsi"/>
                <w:sz w:val="20"/>
                <w:szCs w:val="20"/>
              </w:rPr>
              <w:t>(</w:t>
            </w:r>
            <w:r w:rsidRPr="00C60D34">
              <w:rPr>
                <w:rFonts w:asciiTheme="minorHAnsi" w:hAnsiTheme="minorHAnsi" w:cstheme="minorHAnsi"/>
                <w:b/>
                <w:sz w:val="20"/>
                <w:szCs w:val="20"/>
              </w:rPr>
              <w:t xml:space="preserve">PCA </w:t>
            </w:r>
            <w:r w:rsidRPr="00C60D34">
              <w:rPr>
                <w:rFonts w:asciiTheme="minorHAnsi" w:hAnsiTheme="minorHAnsi" w:cstheme="minorHAnsi"/>
                <w:sz w:val="20"/>
                <w:szCs w:val="20"/>
              </w:rPr>
              <w:t>– Plano de Controle Ambiental</w:t>
            </w:r>
            <w:r w:rsidRPr="00C60D34">
              <w:rPr>
                <w:rFonts w:asciiTheme="minorHAnsi" w:hAnsiTheme="minorHAnsi" w:cstheme="minorHAnsi"/>
                <w:b/>
                <w:sz w:val="20"/>
                <w:szCs w:val="20"/>
              </w:rPr>
              <w:t xml:space="preserve">, RCA </w:t>
            </w:r>
            <w:r w:rsidRPr="00C60D34">
              <w:rPr>
                <w:rFonts w:asciiTheme="minorHAnsi" w:hAnsiTheme="minorHAnsi" w:cstheme="minorHAnsi"/>
                <w:sz w:val="20"/>
                <w:szCs w:val="20"/>
              </w:rPr>
              <w:t>– Relatório de Controle Ambiental ou</w:t>
            </w:r>
            <w:r w:rsidRPr="00C60D34">
              <w:rPr>
                <w:rFonts w:asciiTheme="minorHAnsi" w:hAnsiTheme="minorHAnsi" w:cstheme="minorHAnsi"/>
                <w:b/>
                <w:sz w:val="20"/>
                <w:szCs w:val="20"/>
              </w:rPr>
              <w:t xml:space="preserve"> EIA </w:t>
            </w:r>
            <w:r w:rsidRPr="00C60D34">
              <w:rPr>
                <w:rFonts w:asciiTheme="minorHAnsi" w:hAnsiTheme="minorHAnsi" w:cstheme="minorHAnsi"/>
                <w:sz w:val="20"/>
                <w:szCs w:val="20"/>
              </w:rPr>
              <w:t>– Estudo de Impacto Ambiental)</w:t>
            </w:r>
            <w:r w:rsidRPr="00C60D34">
              <w:rPr>
                <w:rFonts w:asciiTheme="minorHAnsi" w:hAnsiTheme="minorHAnsi" w:cstheme="minorHAnsi"/>
                <w:b/>
                <w:sz w:val="20"/>
                <w:szCs w:val="20"/>
              </w:rPr>
              <w:t xml:space="preserve"> </w:t>
            </w:r>
            <w:r w:rsidRPr="00C60D34">
              <w:rPr>
                <w:rFonts w:asciiTheme="minorHAnsi" w:hAnsiTheme="minorHAnsi" w:cstheme="minorHAnsi"/>
                <w:sz w:val="20"/>
                <w:szCs w:val="20"/>
              </w:rPr>
              <w:t>conforme preconizado no Decreto 4039-R de 07/12/16 (SILCAP), acompanhado de ART– Anotação de Responsabilidade Técnica.</w:t>
            </w:r>
          </w:p>
        </w:tc>
      </w:tr>
    </w:tbl>
    <w:p w:rsidR="00953FFF" w:rsidRPr="008B1B9D" w:rsidRDefault="00953FFF" w:rsidP="00953FFF">
      <w:pPr>
        <w:pStyle w:val="NormalWeb"/>
        <w:spacing w:before="120" w:beforeAutospacing="0" w:after="120" w:afterAutospacing="0"/>
        <w:ind w:left="708"/>
        <w:rPr>
          <w:rFonts w:asciiTheme="minorHAnsi" w:hAnsiTheme="minorHAnsi" w:cstheme="minorHAnsi"/>
          <w:sz w:val="22"/>
          <w:szCs w:val="22"/>
        </w:rPr>
      </w:pPr>
      <w:r w:rsidRPr="008B1B9D">
        <w:rPr>
          <w:rFonts w:asciiTheme="minorHAnsi" w:hAnsiTheme="minorHAnsi" w:cstheme="minorHAnsi"/>
          <w:b/>
          <w:sz w:val="22"/>
          <w:szCs w:val="22"/>
        </w:rPr>
        <w:t>*</w:t>
      </w:r>
      <w:r w:rsidRPr="008B1B9D">
        <w:rPr>
          <w:rFonts w:asciiTheme="minorHAnsi" w:hAnsiTheme="minorHAnsi" w:cstheme="minorHAnsi"/>
          <w:sz w:val="22"/>
          <w:szCs w:val="22"/>
        </w:rPr>
        <w:t>TR-Termo de referência para elaboração de PCA disponível no site do IEMA.</w:t>
      </w:r>
      <w:r w:rsidRPr="008B1B9D">
        <w:rPr>
          <w:rFonts w:asciiTheme="minorHAnsi" w:hAnsiTheme="minorHAnsi" w:cstheme="minorHAnsi"/>
          <w:sz w:val="22"/>
          <w:szCs w:val="22"/>
        </w:rPr>
        <w:br w:type="page"/>
      </w:r>
    </w:p>
    <w:p w:rsidR="00953FFF" w:rsidRPr="008B1B9D" w:rsidRDefault="00953FFF" w:rsidP="00953FFF">
      <w:pPr>
        <w:pStyle w:val="NormalWeb"/>
        <w:spacing w:before="120" w:beforeAutospacing="0" w:after="120" w:afterAutospacing="0"/>
        <w:jc w:val="center"/>
        <w:rPr>
          <w:rFonts w:asciiTheme="minorHAnsi" w:hAnsiTheme="minorHAnsi" w:cstheme="minorHAnsi"/>
          <w:b/>
          <w:sz w:val="22"/>
          <w:szCs w:val="22"/>
        </w:rPr>
      </w:pPr>
      <w:r w:rsidRPr="008B1B9D">
        <w:rPr>
          <w:rFonts w:asciiTheme="minorHAnsi" w:hAnsiTheme="minorHAnsi" w:cstheme="minorHAnsi"/>
          <w:b/>
          <w:sz w:val="22"/>
          <w:szCs w:val="22"/>
        </w:rPr>
        <w:lastRenderedPageBreak/>
        <w:t>CHECKLIST - LOTEAMENTOS</w:t>
      </w:r>
    </w:p>
    <w:p w:rsidR="00953FFF" w:rsidRPr="00166CF7" w:rsidRDefault="00953FFF" w:rsidP="00953FFF">
      <w:pPr>
        <w:spacing w:before="120" w:after="120"/>
        <w:jc w:val="center"/>
        <w:rPr>
          <w:rFonts w:asciiTheme="minorHAnsi" w:hAnsiTheme="minorHAnsi" w:cstheme="minorHAnsi"/>
          <w:b/>
          <w:sz w:val="22"/>
          <w:szCs w:val="22"/>
        </w:rPr>
      </w:pPr>
      <w:r>
        <w:rPr>
          <w:rFonts w:asciiTheme="minorHAnsi" w:hAnsiTheme="minorHAnsi" w:cstheme="minorHAnsi"/>
          <w:b/>
          <w:sz w:val="22"/>
          <w:szCs w:val="22"/>
        </w:rPr>
        <w:t xml:space="preserve">Anexo 2. </w:t>
      </w:r>
      <w:r w:rsidRPr="00166CF7">
        <w:rPr>
          <w:rFonts w:asciiTheme="minorHAnsi" w:hAnsiTheme="minorHAnsi" w:cstheme="minorHAnsi"/>
          <w:b/>
          <w:sz w:val="22"/>
          <w:szCs w:val="22"/>
        </w:rPr>
        <w:t>LI - Licença de Instalação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253"/>
      </w:tblGrid>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953FFF" w:rsidRDefault="00953FFF" w:rsidP="00953FFF">
            <w:pPr>
              <w:pStyle w:val="PargrafodaLista"/>
              <w:numPr>
                <w:ilvl w:val="1"/>
                <w:numId w:val="21"/>
              </w:numPr>
              <w:spacing w:before="120" w:after="120"/>
              <w:ind w:left="810" w:hanging="426"/>
              <w:jc w:val="both"/>
              <w:rPr>
                <w:rFonts w:asciiTheme="minorHAnsi" w:hAnsiTheme="minorHAnsi" w:cstheme="minorHAnsi"/>
                <w:sz w:val="20"/>
                <w:szCs w:val="20"/>
              </w:rPr>
            </w:pPr>
            <w:r w:rsidRPr="00953FFF">
              <w:rPr>
                <w:rFonts w:asciiTheme="minorHAnsi" w:hAnsiTheme="minorHAnsi" w:cstheme="minorHAnsi"/>
                <w:b/>
                <w:sz w:val="20"/>
                <w:szCs w:val="20"/>
              </w:rPr>
              <w:t>Projeto Urbanístico</w:t>
            </w:r>
            <w:r w:rsidRPr="00953FFF">
              <w:rPr>
                <w:rFonts w:asciiTheme="minorHAnsi" w:hAnsiTheme="minorHAnsi" w:cstheme="minorHAnsi"/>
                <w:sz w:val="20"/>
                <w:szCs w:val="20"/>
              </w:rPr>
              <w:t xml:space="preserve"> do loteamento em consonância com as restrições ambientais estabelecidas na Licença Prévia, </w:t>
            </w:r>
            <w:r w:rsidRPr="00953FFF">
              <w:rPr>
                <w:rFonts w:asciiTheme="minorHAnsi" w:hAnsiTheme="minorHAnsi" w:cstheme="minorHAnsi"/>
                <w:b/>
                <w:sz w:val="20"/>
                <w:szCs w:val="20"/>
              </w:rPr>
              <w:t>contendo carimbo e assinatura de aprovação</w:t>
            </w:r>
            <w:r w:rsidRPr="00953FFF">
              <w:rPr>
                <w:rFonts w:asciiTheme="minorHAnsi" w:hAnsiTheme="minorHAnsi" w:cstheme="minorHAnsi"/>
                <w:sz w:val="20"/>
                <w:szCs w:val="20"/>
              </w:rPr>
              <w:t xml:space="preserve"> </w:t>
            </w:r>
            <w:r w:rsidRPr="00953FFF">
              <w:rPr>
                <w:rFonts w:asciiTheme="minorHAnsi" w:hAnsiTheme="minorHAnsi" w:cstheme="minorHAnsi"/>
                <w:b/>
                <w:sz w:val="20"/>
                <w:szCs w:val="20"/>
              </w:rPr>
              <w:t>municipal</w:t>
            </w:r>
            <w:r w:rsidRPr="00953FFF">
              <w:rPr>
                <w:rFonts w:asciiTheme="minorHAnsi" w:hAnsiTheme="minorHAnsi" w:cstheme="minorHAnsi"/>
                <w:sz w:val="20"/>
                <w:szCs w:val="20"/>
              </w:rPr>
              <w:t xml:space="preserve"> quanto às diretrizes urbanísticas.</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b/>
                <w:sz w:val="20"/>
                <w:szCs w:val="20"/>
              </w:rPr>
              <w:t>Projeto do sistema de abastecimento de água</w:t>
            </w:r>
            <w:r w:rsidRPr="00C60D34">
              <w:rPr>
                <w:rFonts w:asciiTheme="minorHAnsi" w:hAnsiTheme="minorHAnsi" w:cstheme="minorHAnsi"/>
                <w:sz w:val="20"/>
                <w:szCs w:val="20"/>
              </w:rPr>
              <w:t>, indicando rede de distribuição, elevatórias e linhas de recalque, com memorial descritivo, com carimbo e assinatura de aprovação pela concessionária local.</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b/>
                <w:sz w:val="20"/>
                <w:szCs w:val="20"/>
              </w:rPr>
              <w:t>Projeto do sistema de coleta, tratamento e disposição final de esgoto sanitário</w:t>
            </w:r>
            <w:r w:rsidRPr="00C60D34">
              <w:rPr>
                <w:rFonts w:asciiTheme="minorHAnsi" w:hAnsiTheme="minorHAnsi" w:cstheme="minorHAnsi"/>
                <w:sz w:val="20"/>
                <w:szCs w:val="20"/>
              </w:rPr>
              <w:t>, indicando rede coletora, com memorial descritivo, com carimbo e assinatura de aprovação pela concessionária local.</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b/>
                <w:sz w:val="20"/>
                <w:szCs w:val="20"/>
              </w:rPr>
              <w:t>Projeto do sistema de drenagem pluvial</w:t>
            </w:r>
            <w:r w:rsidRPr="00C60D34">
              <w:rPr>
                <w:rFonts w:asciiTheme="minorHAnsi" w:hAnsiTheme="minorHAnsi" w:cstheme="minorHAnsi"/>
                <w:sz w:val="20"/>
                <w:szCs w:val="20"/>
              </w:rPr>
              <w:t xml:space="preserve"> da área do empreendimento, indicando pavimentação, galerias, coletores, sarjetas, lançamento final, dispositivos dissipadores de energia e dispositivos de retenção e infiltração, dentre outros elementos relevantes, com memorial descritivo, e carimbo e assinatura de aprovação pelo município.</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b/>
                <w:bCs/>
                <w:sz w:val="20"/>
                <w:szCs w:val="20"/>
              </w:rPr>
            </w:pPr>
            <w:r w:rsidRPr="00C60D34">
              <w:rPr>
                <w:rFonts w:asciiTheme="minorHAnsi" w:hAnsiTheme="minorHAnsi" w:cstheme="minorHAnsi"/>
                <w:b/>
                <w:sz w:val="20"/>
                <w:szCs w:val="20"/>
              </w:rPr>
              <w:t xml:space="preserve">Está prevista atividade de terraplanagem? </w:t>
            </w:r>
            <w:r w:rsidRPr="00C60D34">
              <w:rPr>
                <w:rFonts w:asciiTheme="minorHAnsi" w:hAnsiTheme="minorHAnsi" w:cstheme="minorHAnsi"/>
                <w:sz w:val="20"/>
                <w:szCs w:val="20"/>
              </w:rPr>
              <w:t>Se sim, apresentar item 2.5.</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1"/>
              </w:numPr>
              <w:spacing w:before="120" w:after="120"/>
              <w:ind w:left="792" w:hanging="432"/>
              <w:jc w:val="both"/>
              <w:rPr>
                <w:rFonts w:asciiTheme="minorHAnsi" w:hAnsiTheme="minorHAnsi" w:cstheme="minorHAnsi"/>
                <w:b/>
                <w:sz w:val="20"/>
                <w:szCs w:val="20"/>
              </w:rPr>
            </w:pPr>
            <w:r w:rsidRPr="00C60D34">
              <w:rPr>
                <w:rFonts w:asciiTheme="minorHAnsi" w:hAnsiTheme="minorHAnsi" w:cstheme="minorHAnsi"/>
                <w:b/>
                <w:sz w:val="20"/>
                <w:szCs w:val="20"/>
              </w:rPr>
              <w:t>Projeto de terraplenagem</w:t>
            </w:r>
            <w:r w:rsidRPr="00C60D34">
              <w:rPr>
                <w:rFonts w:asciiTheme="minorHAnsi" w:hAnsiTheme="minorHAnsi" w:cstheme="minorHAnsi"/>
                <w:sz w:val="20"/>
                <w:szCs w:val="20"/>
              </w:rPr>
              <w:t xml:space="preserve"> com apresentação de balanço de volumes (corte e aterro) com indicação da necessidade de áreas de empréstimo e/ou bota-fora.</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b/>
                <w:bCs/>
                <w:sz w:val="20"/>
                <w:szCs w:val="20"/>
              </w:rPr>
            </w:pPr>
            <w:r w:rsidRPr="00C60D34">
              <w:rPr>
                <w:rFonts w:asciiTheme="minorHAnsi" w:hAnsiTheme="minorHAnsi" w:cstheme="minorHAnsi"/>
                <w:b/>
                <w:sz w:val="20"/>
                <w:szCs w:val="20"/>
              </w:rPr>
              <w:t xml:space="preserve">No projeto de terraplanagem, o balanço de volumes indica necessidade de materiais de empréstimo e/ou bota-fora? </w:t>
            </w:r>
            <w:r w:rsidRPr="00C60D34">
              <w:rPr>
                <w:rFonts w:asciiTheme="minorHAnsi" w:hAnsiTheme="minorHAnsi" w:cstheme="minorHAnsi"/>
                <w:sz w:val="20"/>
                <w:szCs w:val="20"/>
              </w:rPr>
              <w:t>Se sim, apresentar item 2.6.</w:t>
            </w:r>
          </w:p>
        </w:tc>
      </w:tr>
      <w:tr w:rsidR="00953FFF" w:rsidRPr="00C60D34" w:rsidTr="000A74DE">
        <w:trPr>
          <w:jc w:val="center"/>
        </w:trPr>
        <w:tc>
          <w:tcPr>
            <w:tcW w:w="750" w:type="dxa"/>
          </w:tcPr>
          <w:p w:rsidR="00953FFF" w:rsidRPr="00C60D34" w:rsidRDefault="00953FFF" w:rsidP="000A74DE">
            <w:pPr>
              <w:spacing w:before="120" w:after="120"/>
              <w:jc w:val="both"/>
              <w:rPr>
                <w:rFonts w:asciiTheme="minorHAnsi" w:hAnsiTheme="minorHAnsi" w:cstheme="minorHAnsi"/>
                <w:sz w:val="20"/>
                <w:szCs w:val="20"/>
              </w:rPr>
            </w:pPr>
          </w:p>
        </w:tc>
        <w:tc>
          <w:tcPr>
            <w:tcW w:w="8253" w:type="dxa"/>
          </w:tcPr>
          <w:p w:rsidR="00953FFF" w:rsidRPr="00C60D34" w:rsidRDefault="00953FFF" w:rsidP="00953FFF">
            <w:pPr>
              <w:numPr>
                <w:ilvl w:val="1"/>
                <w:numId w:val="21"/>
              </w:numPr>
              <w:spacing w:before="120" w:after="120"/>
              <w:ind w:left="792" w:hanging="432"/>
              <w:jc w:val="both"/>
              <w:rPr>
                <w:rFonts w:asciiTheme="minorHAnsi" w:hAnsiTheme="minorHAnsi" w:cstheme="minorHAnsi"/>
                <w:b/>
                <w:bCs/>
                <w:sz w:val="20"/>
                <w:szCs w:val="20"/>
              </w:rPr>
            </w:pPr>
            <w:r w:rsidRPr="00C60D34">
              <w:rPr>
                <w:rFonts w:asciiTheme="minorHAnsi" w:hAnsiTheme="minorHAnsi" w:cstheme="minorHAnsi"/>
                <w:sz w:val="20"/>
                <w:szCs w:val="20"/>
              </w:rPr>
              <w:t>Croqui de localização de área(s) de bota-fora e/ou de empréstimo, contendo coordenadas dos vértices e capacidade de volume e ações de recuperação dessas áreas.</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b/>
                <w:bCs/>
                <w:sz w:val="20"/>
                <w:szCs w:val="20"/>
              </w:rPr>
            </w:pPr>
            <w:r w:rsidRPr="00C60D34">
              <w:rPr>
                <w:rFonts w:asciiTheme="minorHAnsi" w:hAnsiTheme="minorHAnsi" w:cstheme="minorHAnsi"/>
                <w:b/>
                <w:sz w:val="20"/>
                <w:szCs w:val="20"/>
              </w:rPr>
              <w:t xml:space="preserve">Estão previstas intervenções nas faixas de domínio de </w:t>
            </w:r>
            <w:r w:rsidRPr="00C60D34">
              <w:rPr>
                <w:rFonts w:asciiTheme="minorHAnsi" w:hAnsiTheme="minorHAnsi" w:cstheme="minorHAnsi"/>
                <w:b/>
                <w:color w:val="000000"/>
                <w:sz w:val="20"/>
                <w:szCs w:val="20"/>
              </w:rPr>
              <w:t xml:space="preserve">rodovias, ferrovias, </w:t>
            </w:r>
            <w:proofErr w:type="spellStart"/>
            <w:r w:rsidRPr="00C60D34">
              <w:rPr>
                <w:rFonts w:asciiTheme="minorHAnsi" w:hAnsiTheme="minorHAnsi" w:cstheme="minorHAnsi"/>
                <w:b/>
                <w:color w:val="000000"/>
                <w:sz w:val="20"/>
                <w:szCs w:val="20"/>
              </w:rPr>
              <w:t>dutovias</w:t>
            </w:r>
            <w:proofErr w:type="spellEnd"/>
            <w:r w:rsidRPr="00C60D34">
              <w:rPr>
                <w:rFonts w:asciiTheme="minorHAnsi" w:hAnsiTheme="minorHAnsi" w:cstheme="minorHAnsi"/>
                <w:b/>
                <w:color w:val="000000"/>
                <w:sz w:val="20"/>
                <w:szCs w:val="20"/>
              </w:rPr>
              <w:t xml:space="preserve"> e/ou linhas de transmissão de energia elétrica de alta tensão</w:t>
            </w:r>
            <w:r w:rsidRPr="00C60D34">
              <w:rPr>
                <w:rFonts w:asciiTheme="minorHAnsi" w:hAnsiTheme="minorHAnsi" w:cstheme="minorHAnsi"/>
                <w:b/>
                <w:sz w:val="20"/>
                <w:szCs w:val="20"/>
              </w:rPr>
              <w:t>?</w:t>
            </w:r>
            <w:r w:rsidRPr="00C60D34">
              <w:rPr>
                <w:rFonts w:asciiTheme="minorHAnsi" w:hAnsiTheme="minorHAnsi" w:cstheme="minorHAnsi"/>
                <w:sz w:val="20"/>
                <w:szCs w:val="20"/>
              </w:rPr>
              <w:t xml:space="preserve"> Se sim, apresentar item 2.7.</w:t>
            </w:r>
          </w:p>
        </w:tc>
      </w:tr>
      <w:tr w:rsidR="00953FFF" w:rsidRPr="00C60D34" w:rsidTr="000A74DE">
        <w:trPr>
          <w:jc w:val="center"/>
        </w:trPr>
        <w:tc>
          <w:tcPr>
            <w:tcW w:w="750" w:type="dxa"/>
            <w:tcBorders>
              <w:top w:val="single" w:sz="4" w:space="0" w:color="auto"/>
              <w:left w:val="single" w:sz="4" w:space="0" w:color="auto"/>
              <w:bottom w:val="single" w:sz="4" w:space="0" w:color="auto"/>
              <w:right w:val="single" w:sz="4" w:space="0" w:color="auto"/>
            </w:tcBorders>
          </w:tcPr>
          <w:p w:rsidR="00953FFF" w:rsidRPr="00C60D34" w:rsidRDefault="00953FFF" w:rsidP="000A74DE">
            <w:pPr>
              <w:spacing w:before="120" w:after="120"/>
              <w:jc w:val="both"/>
              <w:rPr>
                <w:rFonts w:asciiTheme="minorHAnsi" w:hAnsiTheme="minorHAnsi" w:cstheme="minorHAnsi"/>
                <w:sz w:val="20"/>
                <w:szCs w:val="20"/>
              </w:rPr>
            </w:pPr>
          </w:p>
        </w:tc>
        <w:tc>
          <w:tcPr>
            <w:tcW w:w="8253" w:type="dxa"/>
            <w:tcBorders>
              <w:top w:val="single" w:sz="4" w:space="0" w:color="auto"/>
              <w:left w:val="single" w:sz="4" w:space="0" w:color="auto"/>
              <w:bottom w:val="single" w:sz="4" w:space="0" w:color="auto"/>
              <w:right w:val="single" w:sz="4" w:space="0" w:color="auto"/>
            </w:tcBorders>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sz w:val="20"/>
                <w:szCs w:val="20"/>
              </w:rPr>
              <w:t>Projeto(s) da(s) intervenção(</w:t>
            </w:r>
            <w:proofErr w:type="spellStart"/>
            <w:r w:rsidRPr="00C60D34">
              <w:rPr>
                <w:rFonts w:asciiTheme="minorHAnsi" w:hAnsiTheme="minorHAnsi" w:cstheme="minorHAnsi"/>
                <w:sz w:val="20"/>
                <w:szCs w:val="20"/>
              </w:rPr>
              <w:t>ões</w:t>
            </w:r>
            <w:proofErr w:type="spellEnd"/>
            <w:r w:rsidRPr="00C60D34">
              <w:rPr>
                <w:rFonts w:asciiTheme="minorHAnsi" w:hAnsiTheme="minorHAnsi" w:cstheme="minorHAnsi"/>
                <w:sz w:val="20"/>
                <w:szCs w:val="20"/>
              </w:rPr>
              <w:t>) aprovado(s) pelo(s) órgão(s) gestor(es) competente(es).</w:t>
            </w:r>
          </w:p>
        </w:tc>
      </w:tr>
      <w:tr w:rsidR="00953FFF" w:rsidRPr="00C60D34" w:rsidTr="000A74DE">
        <w:trPr>
          <w:jc w:val="center"/>
        </w:trPr>
        <w:tc>
          <w:tcPr>
            <w:tcW w:w="9003" w:type="dxa"/>
            <w:gridSpan w:val="2"/>
          </w:tcPr>
          <w:p w:rsidR="00953FFF" w:rsidRPr="00C60D34" w:rsidRDefault="00953FFF" w:rsidP="000A74DE">
            <w:pPr>
              <w:spacing w:before="120" w:after="120"/>
              <w:jc w:val="both"/>
              <w:rPr>
                <w:rFonts w:asciiTheme="minorHAnsi" w:hAnsiTheme="minorHAnsi" w:cstheme="minorHAnsi"/>
                <w:sz w:val="20"/>
                <w:szCs w:val="20"/>
              </w:rPr>
            </w:pPr>
            <w:r w:rsidRPr="00C60D34">
              <w:rPr>
                <w:rFonts w:asciiTheme="minorHAnsi" w:hAnsiTheme="minorHAnsi" w:cstheme="minorHAnsi"/>
                <w:b/>
                <w:sz w:val="20"/>
                <w:szCs w:val="20"/>
              </w:rPr>
              <w:t>Está prevista captação de água (superficial e/ou subterrânea) para abastecimento de água para o empreendimento?</w:t>
            </w:r>
            <w:r w:rsidRPr="00C60D34">
              <w:rPr>
                <w:rFonts w:asciiTheme="minorHAnsi" w:hAnsiTheme="minorHAnsi" w:cstheme="minorHAnsi"/>
                <w:sz w:val="20"/>
                <w:szCs w:val="20"/>
              </w:rPr>
              <w:t xml:space="preserve"> Se sim, apresentar item 2.8.</w:t>
            </w:r>
          </w:p>
        </w:tc>
      </w:tr>
      <w:tr w:rsidR="00953FFF" w:rsidRPr="00C60D34" w:rsidTr="000A74DE">
        <w:trPr>
          <w:jc w:val="center"/>
        </w:trPr>
        <w:tc>
          <w:tcPr>
            <w:tcW w:w="750" w:type="dxa"/>
            <w:tcBorders>
              <w:top w:val="single" w:sz="4" w:space="0" w:color="auto"/>
              <w:left w:val="single" w:sz="4" w:space="0" w:color="auto"/>
              <w:bottom w:val="single" w:sz="4" w:space="0" w:color="auto"/>
              <w:right w:val="single" w:sz="4" w:space="0" w:color="auto"/>
            </w:tcBorders>
          </w:tcPr>
          <w:p w:rsidR="00953FFF" w:rsidRPr="00C60D34" w:rsidRDefault="00953FFF" w:rsidP="000A74DE">
            <w:pPr>
              <w:spacing w:before="120" w:after="120"/>
              <w:jc w:val="both"/>
              <w:rPr>
                <w:rFonts w:asciiTheme="minorHAnsi" w:hAnsiTheme="minorHAnsi" w:cstheme="minorHAnsi"/>
                <w:sz w:val="20"/>
                <w:szCs w:val="20"/>
              </w:rPr>
            </w:pPr>
          </w:p>
        </w:tc>
        <w:tc>
          <w:tcPr>
            <w:tcW w:w="8253" w:type="dxa"/>
            <w:tcBorders>
              <w:top w:val="single" w:sz="4" w:space="0" w:color="auto"/>
              <w:left w:val="single" w:sz="4" w:space="0" w:color="auto"/>
              <w:bottom w:val="single" w:sz="4" w:space="0" w:color="auto"/>
              <w:right w:val="single" w:sz="4" w:space="0" w:color="auto"/>
            </w:tcBorders>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sz w:val="20"/>
                <w:szCs w:val="20"/>
              </w:rPr>
              <w:t xml:space="preserve">Cópia da </w:t>
            </w:r>
            <w:r w:rsidRPr="00C60D34">
              <w:rPr>
                <w:rFonts w:asciiTheme="minorHAnsi" w:hAnsiTheme="minorHAnsi" w:cstheme="minorHAnsi"/>
                <w:b/>
                <w:sz w:val="20"/>
                <w:szCs w:val="20"/>
              </w:rPr>
              <w:t>Portaria</w:t>
            </w:r>
            <w:r w:rsidRPr="00C60D34">
              <w:rPr>
                <w:rFonts w:asciiTheme="minorHAnsi" w:hAnsiTheme="minorHAnsi" w:cstheme="minorHAnsi"/>
                <w:sz w:val="20"/>
                <w:szCs w:val="20"/>
              </w:rPr>
              <w:t xml:space="preserve"> de </w:t>
            </w:r>
            <w:r w:rsidRPr="00C60D34">
              <w:rPr>
                <w:rFonts w:asciiTheme="minorHAnsi" w:hAnsiTheme="minorHAnsi" w:cstheme="minorHAnsi"/>
                <w:b/>
                <w:sz w:val="20"/>
                <w:szCs w:val="20"/>
              </w:rPr>
              <w:t>outorga</w:t>
            </w:r>
            <w:r w:rsidRPr="00C60D34">
              <w:rPr>
                <w:rFonts w:asciiTheme="minorHAnsi" w:hAnsiTheme="minorHAnsi" w:cstheme="minorHAnsi"/>
                <w:sz w:val="20"/>
                <w:szCs w:val="20"/>
              </w:rPr>
              <w:t xml:space="preserve"> ou Certidão de Dispensa de direito de uso de recursos hídricos para </w:t>
            </w:r>
            <w:r w:rsidRPr="00C60D34">
              <w:rPr>
                <w:rFonts w:asciiTheme="minorHAnsi" w:hAnsiTheme="minorHAnsi" w:cstheme="minorHAnsi"/>
                <w:b/>
                <w:sz w:val="20"/>
                <w:szCs w:val="20"/>
              </w:rPr>
              <w:t>captação</w:t>
            </w:r>
            <w:r w:rsidRPr="00C60D34">
              <w:rPr>
                <w:rFonts w:asciiTheme="minorHAnsi" w:hAnsiTheme="minorHAnsi" w:cstheme="minorHAnsi"/>
                <w:sz w:val="20"/>
                <w:szCs w:val="20"/>
              </w:rPr>
              <w:t xml:space="preserve"> em corpo d’água.</w:t>
            </w:r>
          </w:p>
        </w:tc>
      </w:tr>
      <w:tr w:rsidR="00953FFF" w:rsidRPr="00C60D34" w:rsidTr="000A74DE">
        <w:trPr>
          <w:jc w:val="center"/>
        </w:trPr>
        <w:tc>
          <w:tcPr>
            <w:tcW w:w="9003" w:type="dxa"/>
            <w:gridSpan w:val="2"/>
            <w:tcBorders>
              <w:top w:val="single" w:sz="4" w:space="0" w:color="auto"/>
              <w:left w:val="single" w:sz="4" w:space="0" w:color="auto"/>
              <w:bottom w:val="single" w:sz="4" w:space="0" w:color="auto"/>
              <w:right w:val="single" w:sz="4" w:space="0" w:color="auto"/>
            </w:tcBorders>
          </w:tcPr>
          <w:p w:rsidR="00953FFF" w:rsidRPr="00C60D34" w:rsidRDefault="00953FFF" w:rsidP="000A74DE">
            <w:pPr>
              <w:spacing w:before="120" w:after="120"/>
              <w:jc w:val="both"/>
              <w:rPr>
                <w:rFonts w:asciiTheme="minorHAnsi" w:hAnsiTheme="minorHAnsi" w:cstheme="minorHAnsi"/>
                <w:sz w:val="20"/>
                <w:szCs w:val="20"/>
              </w:rPr>
            </w:pPr>
            <w:r w:rsidRPr="00C60D34">
              <w:rPr>
                <w:rFonts w:asciiTheme="minorHAnsi" w:hAnsiTheme="minorHAnsi" w:cstheme="minorHAnsi"/>
                <w:b/>
                <w:sz w:val="20"/>
                <w:szCs w:val="20"/>
              </w:rPr>
              <w:t>Está prevista implantação de ETE própria para o empreendimento?</w:t>
            </w:r>
            <w:r w:rsidRPr="00C60D34">
              <w:rPr>
                <w:rFonts w:asciiTheme="minorHAnsi" w:hAnsiTheme="minorHAnsi" w:cstheme="minorHAnsi"/>
                <w:sz w:val="20"/>
                <w:szCs w:val="20"/>
              </w:rPr>
              <w:t xml:space="preserve"> Se sim, apresentar item </w:t>
            </w:r>
            <w:r>
              <w:rPr>
                <w:rFonts w:asciiTheme="minorHAnsi" w:hAnsiTheme="minorHAnsi" w:cstheme="minorHAnsi"/>
                <w:sz w:val="20"/>
                <w:szCs w:val="20"/>
              </w:rPr>
              <w:t>2.</w:t>
            </w:r>
            <w:r w:rsidRPr="00C60D34">
              <w:rPr>
                <w:rFonts w:asciiTheme="minorHAnsi" w:hAnsiTheme="minorHAnsi" w:cstheme="minorHAnsi"/>
                <w:sz w:val="20"/>
                <w:szCs w:val="20"/>
              </w:rPr>
              <w:t>9.</w:t>
            </w:r>
          </w:p>
        </w:tc>
      </w:tr>
      <w:tr w:rsidR="00953FFF" w:rsidRPr="00C60D34" w:rsidTr="000A74DE">
        <w:trPr>
          <w:jc w:val="center"/>
        </w:trPr>
        <w:tc>
          <w:tcPr>
            <w:tcW w:w="750" w:type="dxa"/>
            <w:tcBorders>
              <w:top w:val="single" w:sz="4" w:space="0" w:color="auto"/>
              <w:left w:val="single" w:sz="4" w:space="0" w:color="auto"/>
              <w:bottom w:val="single" w:sz="4" w:space="0" w:color="auto"/>
              <w:right w:val="single" w:sz="4" w:space="0" w:color="auto"/>
            </w:tcBorders>
          </w:tcPr>
          <w:p w:rsidR="00953FFF" w:rsidRPr="00C60D34" w:rsidRDefault="00953FFF" w:rsidP="000A74DE">
            <w:pPr>
              <w:spacing w:before="120" w:after="120"/>
              <w:jc w:val="both"/>
              <w:rPr>
                <w:rFonts w:asciiTheme="minorHAnsi" w:hAnsiTheme="minorHAnsi" w:cstheme="minorHAnsi"/>
                <w:sz w:val="20"/>
                <w:szCs w:val="20"/>
              </w:rPr>
            </w:pPr>
          </w:p>
        </w:tc>
        <w:tc>
          <w:tcPr>
            <w:tcW w:w="8253" w:type="dxa"/>
            <w:tcBorders>
              <w:top w:val="single" w:sz="4" w:space="0" w:color="auto"/>
              <w:left w:val="single" w:sz="4" w:space="0" w:color="auto"/>
              <w:bottom w:val="single" w:sz="4" w:space="0" w:color="auto"/>
              <w:right w:val="single" w:sz="4" w:space="0" w:color="auto"/>
            </w:tcBorders>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sz w:val="20"/>
                <w:szCs w:val="20"/>
              </w:rPr>
              <w:t xml:space="preserve">Cópia de </w:t>
            </w:r>
            <w:r w:rsidRPr="00C60D34">
              <w:rPr>
                <w:rFonts w:asciiTheme="minorHAnsi" w:hAnsiTheme="minorHAnsi" w:cstheme="minorHAnsi"/>
                <w:b/>
                <w:sz w:val="20"/>
                <w:szCs w:val="20"/>
              </w:rPr>
              <w:t>requerimento</w:t>
            </w:r>
            <w:r w:rsidRPr="00C60D34">
              <w:rPr>
                <w:rFonts w:asciiTheme="minorHAnsi" w:hAnsiTheme="minorHAnsi" w:cstheme="minorHAnsi"/>
                <w:sz w:val="20"/>
                <w:szCs w:val="20"/>
              </w:rPr>
              <w:t xml:space="preserve"> de </w:t>
            </w:r>
            <w:r w:rsidRPr="00C60D34">
              <w:rPr>
                <w:rFonts w:asciiTheme="minorHAnsi" w:hAnsiTheme="minorHAnsi" w:cstheme="minorHAnsi"/>
                <w:b/>
                <w:sz w:val="20"/>
                <w:szCs w:val="20"/>
              </w:rPr>
              <w:t>outorga</w:t>
            </w:r>
            <w:r w:rsidRPr="00C60D34">
              <w:rPr>
                <w:rFonts w:asciiTheme="minorHAnsi" w:hAnsiTheme="minorHAnsi" w:cstheme="minorHAnsi"/>
                <w:sz w:val="20"/>
                <w:szCs w:val="20"/>
              </w:rPr>
              <w:t xml:space="preserve"> ou Certidão de Dispensa para </w:t>
            </w:r>
            <w:r w:rsidRPr="00C60D34">
              <w:rPr>
                <w:rFonts w:asciiTheme="minorHAnsi" w:hAnsiTheme="minorHAnsi" w:cstheme="minorHAnsi"/>
                <w:b/>
                <w:sz w:val="20"/>
                <w:szCs w:val="20"/>
              </w:rPr>
              <w:t>lançamento</w:t>
            </w:r>
            <w:r w:rsidRPr="00C60D34">
              <w:rPr>
                <w:rFonts w:asciiTheme="minorHAnsi" w:hAnsiTheme="minorHAnsi" w:cstheme="minorHAnsi"/>
                <w:sz w:val="20"/>
                <w:szCs w:val="20"/>
              </w:rPr>
              <w:t xml:space="preserve"> e diluição de </w:t>
            </w:r>
            <w:r w:rsidRPr="00C60D34">
              <w:rPr>
                <w:rFonts w:asciiTheme="minorHAnsi" w:hAnsiTheme="minorHAnsi" w:cstheme="minorHAnsi"/>
                <w:b/>
                <w:sz w:val="20"/>
                <w:szCs w:val="20"/>
              </w:rPr>
              <w:t>efluentes</w:t>
            </w:r>
            <w:r w:rsidRPr="00C60D34">
              <w:rPr>
                <w:rFonts w:asciiTheme="minorHAnsi" w:hAnsiTheme="minorHAnsi" w:cstheme="minorHAnsi"/>
                <w:sz w:val="20"/>
                <w:szCs w:val="20"/>
              </w:rPr>
              <w:t xml:space="preserve"> em corpo d’água</w:t>
            </w:r>
            <w:r w:rsidRPr="00C60D34">
              <w:rPr>
                <w:rFonts w:asciiTheme="minorHAnsi" w:hAnsiTheme="minorHAnsi" w:cstheme="minorHAnsi"/>
                <w:b/>
                <w:sz w:val="20"/>
                <w:szCs w:val="20"/>
              </w:rPr>
              <w:t>.</w:t>
            </w:r>
          </w:p>
        </w:tc>
      </w:tr>
      <w:tr w:rsidR="00953FFF" w:rsidRPr="00C60D34" w:rsidTr="000A74DE">
        <w:trPr>
          <w:jc w:val="center"/>
        </w:trPr>
        <w:tc>
          <w:tcPr>
            <w:tcW w:w="750" w:type="dxa"/>
            <w:tcBorders>
              <w:top w:val="single" w:sz="4" w:space="0" w:color="auto"/>
              <w:left w:val="single" w:sz="4" w:space="0" w:color="auto"/>
              <w:bottom w:val="single" w:sz="4" w:space="0" w:color="auto"/>
              <w:right w:val="single" w:sz="4" w:space="0" w:color="auto"/>
            </w:tcBorders>
          </w:tcPr>
          <w:p w:rsidR="00953FFF" w:rsidRPr="00C60D34" w:rsidRDefault="00953FFF" w:rsidP="000A74DE">
            <w:pPr>
              <w:spacing w:before="120" w:after="120"/>
              <w:jc w:val="both"/>
              <w:rPr>
                <w:rFonts w:asciiTheme="minorHAnsi" w:hAnsiTheme="minorHAnsi" w:cstheme="minorHAnsi"/>
                <w:sz w:val="20"/>
                <w:szCs w:val="20"/>
              </w:rPr>
            </w:pPr>
          </w:p>
        </w:tc>
        <w:tc>
          <w:tcPr>
            <w:tcW w:w="8253" w:type="dxa"/>
            <w:tcBorders>
              <w:top w:val="single" w:sz="4" w:space="0" w:color="auto"/>
              <w:left w:val="single" w:sz="4" w:space="0" w:color="auto"/>
              <w:bottom w:val="single" w:sz="4" w:space="0" w:color="auto"/>
              <w:right w:val="single" w:sz="4" w:space="0" w:color="auto"/>
            </w:tcBorders>
          </w:tcPr>
          <w:p w:rsidR="00953FFF" w:rsidRPr="00C60D34" w:rsidRDefault="00953FFF" w:rsidP="00953FFF">
            <w:pPr>
              <w:numPr>
                <w:ilvl w:val="1"/>
                <w:numId w:val="21"/>
              </w:numPr>
              <w:spacing w:before="120" w:after="120"/>
              <w:ind w:left="792" w:hanging="432"/>
              <w:jc w:val="both"/>
              <w:rPr>
                <w:rFonts w:asciiTheme="minorHAnsi" w:hAnsiTheme="minorHAnsi" w:cstheme="minorHAnsi"/>
                <w:sz w:val="20"/>
                <w:szCs w:val="20"/>
              </w:rPr>
            </w:pPr>
            <w:r w:rsidRPr="00C60D34">
              <w:rPr>
                <w:rFonts w:asciiTheme="minorHAnsi" w:hAnsiTheme="minorHAnsi" w:cstheme="minorHAnsi"/>
                <w:sz w:val="20"/>
                <w:szCs w:val="20"/>
              </w:rPr>
              <w:t xml:space="preserve">Anotação de Responsabilidade Técnica (ART) de </w:t>
            </w:r>
            <w:r w:rsidRPr="00C60D34">
              <w:rPr>
                <w:rFonts w:asciiTheme="minorHAnsi" w:hAnsiTheme="minorHAnsi" w:cstheme="minorHAnsi"/>
                <w:b/>
                <w:sz w:val="20"/>
                <w:szCs w:val="20"/>
              </w:rPr>
              <w:t>elaboração</w:t>
            </w:r>
            <w:r w:rsidRPr="00C60D34">
              <w:rPr>
                <w:rFonts w:asciiTheme="minorHAnsi" w:hAnsiTheme="minorHAnsi" w:cstheme="minorHAnsi"/>
                <w:sz w:val="20"/>
                <w:szCs w:val="20"/>
              </w:rPr>
              <w:t xml:space="preserve"> de todos os projetos.</w:t>
            </w:r>
          </w:p>
        </w:tc>
      </w:tr>
    </w:tbl>
    <w:p w:rsidR="00953FFF" w:rsidRPr="008B1B9D" w:rsidRDefault="00953FFF" w:rsidP="00953FFF">
      <w:pPr>
        <w:pStyle w:val="NormalWeb"/>
        <w:spacing w:before="120" w:beforeAutospacing="0" w:after="120" w:afterAutospacing="0"/>
        <w:jc w:val="center"/>
        <w:rPr>
          <w:rFonts w:asciiTheme="minorHAnsi" w:hAnsiTheme="minorHAnsi" w:cstheme="minorHAnsi"/>
          <w:b/>
          <w:sz w:val="22"/>
          <w:szCs w:val="22"/>
        </w:rPr>
      </w:pPr>
      <w:r w:rsidRPr="008B1B9D">
        <w:rPr>
          <w:rFonts w:asciiTheme="minorHAnsi" w:hAnsiTheme="minorHAnsi" w:cstheme="minorHAnsi"/>
          <w:b/>
          <w:sz w:val="22"/>
          <w:szCs w:val="22"/>
        </w:rPr>
        <w:br w:type="page"/>
      </w:r>
      <w:r w:rsidRPr="008B1B9D">
        <w:rPr>
          <w:rFonts w:asciiTheme="minorHAnsi" w:hAnsiTheme="minorHAnsi" w:cstheme="minorHAnsi"/>
          <w:b/>
          <w:sz w:val="22"/>
          <w:szCs w:val="22"/>
        </w:rPr>
        <w:lastRenderedPageBreak/>
        <w:t>CHECKLIST - LOTEAMENTOS</w:t>
      </w:r>
    </w:p>
    <w:p w:rsidR="00953FFF" w:rsidRPr="004C4459" w:rsidRDefault="00953FFF" w:rsidP="00953FFF">
      <w:pPr>
        <w:pStyle w:val="PargrafodaLista"/>
        <w:spacing w:before="120" w:after="120"/>
        <w:ind w:left="360"/>
        <w:jc w:val="center"/>
        <w:rPr>
          <w:rFonts w:asciiTheme="minorHAnsi" w:hAnsiTheme="minorHAnsi" w:cstheme="minorHAnsi"/>
          <w:b/>
          <w:sz w:val="22"/>
          <w:szCs w:val="22"/>
        </w:rPr>
      </w:pPr>
      <w:r>
        <w:rPr>
          <w:rFonts w:asciiTheme="minorHAnsi" w:hAnsiTheme="minorHAnsi" w:cstheme="minorHAnsi"/>
          <w:b/>
          <w:sz w:val="22"/>
          <w:szCs w:val="22"/>
        </w:rPr>
        <w:t xml:space="preserve">Anexo 3. </w:t>
      </w:r>
      <w:r w:rsidRPr="004C4459">
        <w:rPr>
          <w:rFonts w:asciiTheme="minorHAnsi" w:hAnsiTheme="minorHAnsi" w:cstheme="minorHAnsi"/>
          <w:b/>
          <w:sz w:val="22"/>
          <w:szCs w:val="22"/>
        </w:rPr>
        <w:t>LO - Licença de Operação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258"/>
      </w:tblGrid>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9069" w:type="dxa"/>
          </w:tcPr>
          <w:p w:rsidR="00953FFF" w:rsidRPr="00953FFF" w:rsidRDefault="00953FFF" w:rsidP="00953FFF">
            <w:pPr>
              <w:pStyle w:val="PargrafodaLista"/>
              <w:numPr>
                <w:ilvl w:val="1"/>
                <w:numId w:val="22"/>
              </w:numPr>
              <w:spacing w:before="120" w:after="120"/>
              <w:ind w:left="815" w:hanging="426"/>
              <w:jc w:val="both"/>
              <w:rPr>
                <w:rFonts w:asciiTheme="minorHAnsi" w:hAnsiTheme="minorHAnsi" w:cstheme="minorHAnsi"/>
                <w:sz w:val="20"/>
                <w:szCs w:val="22"/>
              </w:rPr>
            </w:pPr>
            <w:r w:rsidRPr="00953FFF">
              <w:rPr>
                <w:rFonts w:asciiTheme="minorHAnsi" w:hAnsiTheme="minorHAnsi" w:cstheme="minorHAnsi"/>
                <w:b/>
                <w:sz w:val="20"/>
                <w:szCs w:val="22"/>
              </w:rPr>
              <w:t>Termo de Conclusão de Obras</w:t>
            </w:r>
            <w:r w:rsidRPr="00953FFF">
              <w:rPr>
                <w:rFonts w:asciiTheme="minorHAnsi" w:hAnsiTheme="minorHAnsi" w:cstheme="minorHAnsi"/>
                <w:sz w:val="20"/>
                <w:szCs w:val="22"/>
              </w:rPr>
              <w:t xml:space="preserve"> para os loteamentos para fins urbanos emitido pela Prefeitura Municipal.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9069" w:type="dxa"/>
          </w:tcPr>
          <w:p w:rsidR="00953FFF" w:rsidRPr="00C60D34" w:rsidRDefault="00953FFF" w:rsidP="00953FFF">
            <w:pPr>
              <w:numPr>
                <w:ilvl w:val="1"/>
                <w:numId w:val="22"/>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Documento de transferência dos sistemas de abastecimento de água e esgotamento sanitário</w:t>
            </w:r>
            <w:r w:rsidRPr="00C60D34">
              <w:rPr>
                <w:rFonts w:asciiTheme="minorHAnsi" w:hAnsiTheme="minorHAnsi" w:cstheme="minorHAnsi"/>
                <w:sz w:val="20"/>
                <w:szCs w:val="22"/>
              </w:rPr>
              <w:t xml:space="preserve"> para a concessionária local.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9069" w:type="dxa"/>
          </w:tcPr>
          <w:p w:rsidR="00953FFF" w:rsidRPr="00C60D34" w:rsidRDefault="00953FFF" w:rsidP="00953FFF">
            <w:pPr>
              <w:numPr>
                <w:ilvl w:val="1"/>
                <w:numId w:val="22"/>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Cópia do requerimento de licença ambiental referente à ETE quando inserida no licenciamento ambiental do empreendimento.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9069" w:type="dxa"/>
          </w:tcPr>
          <w:p w:rsidR="00953FFF" w:rsidRPr="00C60D34" w:rsidRDefault="00953FFF" w:rsidP="00953FFF">
            <w:pPr>
              <w:numPr>
                <w:ilvl w:val="1"/>
                <w:numId w:val="22"/>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Certidão</w:t>
            </w:r>
            <w:r w:rsidRPr="00C60D34">
              <w:rPr>
                <w:rFonts w:asciiTheme="minorHAnsi" w:hAnsiTheme="minorHAnsi" w:cstheme="minorHAnsi"/>
                <w:sz w:val="20"/>
                <w:szCs w:val="22"/>
              </w:rPr>
              <w:t xml:space="preserve"> comprovando o </w:t>
            </w:r>
            <w:r w:rsidRPr="00C60D34">
              <w:rPr>
                <w:rFonts w:asciiTheme="minorHAnsi" w:hAnsiTheme="minorHAnsi" w:cstheme="minorHAnsi"/>
                <w:b/>
                <w:sz w:val="20"/>
                <w:szCs w:val="22"/>
              </w:rPr>
              <w:t>registro do loteamento</w:t>
            </w:r>
            <w:r w:rsidRPr="00C60D34">
              <w:rPr>
                <w:rFonts w:asciiTheme="minorHAnsi" w:hAnsiTheme="minorHAnsi" w:cstheme="minorHAnsi"/>
                <w:sz w:val="20"/>
                <w:szCs w:val="22"/>
              </w:rPr>
              <w:t xml:space="preserve"> no </w:t>
            </w:r>
            <w:r w:rsidRPr="00C60D34">
              <w:rPr>
                <w:rFonts w:asciiTheme="minorHAnsi" w:hAnsiTheme="minorHAnsi" w:cstheme="minorHAnsi"/>
                <w:b/>
                <w:sz w:val="20"/>
                <w:szCs w:val="22"/>
              </w:rPr>
              <w:t>cartório</w:t>
            </w:r>
            <w:r w:rsidRPr="00C60D34">
              <w:rPr>
                <w:rFonts w:asciiTheme="minorHAnsi" w:hAnsiTheme="minorHAnsi" w:cstheme="minorHAnsi"/>
                <w:sz w:val="20"/>
                <w:szCs w:val="22"/>
              </w:rPr>
              <w:t xml:space="preserve"> de Registro de Imóveis.</w:t>
            </w:r>
          </w:p>
        </w:tc>
      </w:tr>
    </w:tbl>
    <w:p w:rsidR="00953FFF" w:rsidRPr="008B1B9D" w:rsidRDefault="00953FFF" w:rsidP="00953FFF">
      <w:pPr>
        <w:spacing w:before="120" w:after="120"/>
        <w:jc w:val="center"/>
        <w:rPr>
          <w:rFonts w:asciiTheme="minorHAnsi" w:hAnsiTheme="minorHAnsi" w:cstheme="minorHAnsi"/>
          <w:b/>
          <w:sz w:val="22"/>
          <w:szCs w:val="22"/>
        </w:rPr>
      </w:pPr>
    </w:p>
    <w:p w:rsidR="00953FFF" w:rsidRPr="008B1B9D" w:rsidRDefault="00953FFF" w:rsidP="00953FFF">
      <w:pPr>
        <w:spacing w:before="120" w:after="120"/>
        <w:jc w:val="center"/>
        <w:rPr>
          <w:rFonts w:asciiTheme="minorHAnsi" w:hAnsiTheme="minorHAnsi" w:cstheme="minorHAnsi"/>
          <w:b/>
          <w:color w:val="FF0000"/>
          <w:sz w:val="22"/>
          <w:szCs w:val="22"/>
        </w:rPr>
      </w:pPr>
    </w:p>
    <w:p w:rsidR="00953FFF" w:rsidRPr="008B1B9D" w:rsidRDefault="00953FFF" w:rsidP="00953FFF">
      <w:pPr>
        <w:spacing w:before="120" w:after="120"/>
        <w:jc w:val="center"/>
        <w:rPr>
          <w:rFonts w:asciiTheme="minorHAnsi" w:hAnsiTheme="minorHAnsi" w:cstheme="minorHAnsi"/>
          <w:b/>
          <w:sz w:val="22"/>
          <w:szCs w:val="22"/>
        </w:rPr>
      </w:pPr>
      <w:r w:rsidRPr="008B1B9D">
        <w:rPr>
          <w:rFonts w:asciiTheme="minorHAnsi" w:hAnsiTheme="minorHAnsi" w:cstheme="minorHAnsi"/>
          <w:b/>
          <w:color w:val="FF0000"/>
          <w:sz w:val="22"/>
          <w:szCs w:val="22"/>
        </w:rPr>
        <w:br w:type="page"/>
      </w:r>
      <w:r w:rsidRPr="008B1B9D">
        <w:rPr>
          <w:rFonts w:asciiTheme="minorHAnsi" w:hAnsiTheme="minorHAnsi" w:cstheme="minorHAnsi"/>
          <w:b/>
          <w:sz w:val="22"/>
          <w:szCs w:val="22"/>
        </w:rPr>
        <w:lastRenderedPageBreak/>
        <w:t>CHECKLIST - LOTEAMENTOS</w:t>
      </w:r>
    </w:p>
    <w:p w:rsidR="00953FFF" w:rsidRPr="008B1B9D" w:rsidRDefault="00953FFF" w:rsidP="00953FFF">
      <w:pPr>
        <w:pStyle w:val="PargrafodaLista"/>
        <w:spacing w:before="120" w:after="120"/>
        <w:ind w:left="360"/>
        <w:jc w:val="center"/>
        <w:rPr>
          <w:rFonts w:asciiTheme="minorHAnsi" w:hAnsiTheme="minorHAnsi" w:cstheme="minorHAnsi"/>
          <w:sz w:val="22"/>
          <w:szCs w:val="22"/>
        </w:rPr>
      </w:pPr>
      <w:r>
        <w:rPr>
          <w:rFonts w:asciiTheme="minorHAnsi" w:hAnsiTheme="minorHAnsi" w:cstheme="minorHAnsi"/>
          <w:b/>
          <w:sz w:val="22"/>
          <w:szCs w:val="22"/>
        </w:rPr>
        <w:t xml:space="preserve">Anexo 4. </w:t>
      </w:r>
      <w:r w:rsidRPr="008B1B9D">
        <w:rPr>
          <w:rFonts w:asciiTheme="minorHAnsi" w:hAnsiTheme="minorHAnsi" w:cstheme="minorHAnsi"/>
          <w:b/>
          <w:sz w:val="22"/>
          <w:szCs w:val="22"/>
        </w:rPr>
        <w:t>LAR - Licença Ambiental de Regularização</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09"/>
      </w:tblGrid>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953FFF" w:rsidRDefault="00953FFF" w:rsidP="00953FFF">
            <w:pPr>
              <w:pStyle w:val="PargrafodaLista"/>
              <w:numPr>
                <w:ilvl w:val="1"/>
                <w:numId w:val="23"/>
              </w:numPr>
              <w:spacing w:before="120" w:after="120"/>
              <w:ind w:left="805" w:hanging="426"/>
              <w:jc w:val="both"/>
              <w:rPr>
                <w:rFonts w:asciiTheme="minorHAnsi" w:hAnsiTheme="minorHAnsi" w:cstheme="minorHAnsi"/>
                <w:b/>
                <w:sz w:val="20"/>
                <w:szCs w:val="22"/>
              </w:rPr>
            </w:pPr>
            <w:r w:rsidRPr="00953FFF">
              <w:rPr>
                <w:rFonts w:asciiTheme="minorHAnsi" w:hAnsiTheme="minorHAnsi" w:cstheme="minorHAnsi"/>
                <w:b/>
                <w:sz w:val="20"/>
                <w:szCs w:val="22"/>
              </w:rPr>
              <w:t xml:space="preserve">Declaração Municipal </w:t>
            </w:r>
            <w:r w:rsidRPr="00953FFF">
              <w:rPr>
                <w:rFonts w:asciiTheme="minorHAnsi" w:hAnsiTheme="minorHAnsi" w:cstheme="minorHAnsi"/>
                <w:sz w:val="20"/>
                <w:szCs w:val="22"/>
              </w:rPr>
              <w:t>informando o zoneamento da área onde está localizado o empreendimento (urbana, expansão urbana ou rural).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Certidão de Inteiro Teor</w:t>
            </w:r>
            <w:r w:rsidRPr="00C60D34">
              <w:rPr>
                <w:rFonts w:asciiTheme="minorHAnsi" w:hAnsiTheme="minorHAnsi" w:cstheme="minorHAnsi"/>
                <w:sz w:val="20"/>
                <w:szCs w:val="22"/>
              </w:rPr>
              <w:t xml:space="preserve"> do imóvel.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Laudo do Instituto de Defesa Agropecuária e Florestal (IDAF)</w:t>
            </w:r>
            <w:r w:rsidRPr="00C60D34">
              <w:rPr>
                <w:rFonts w:asciiTheme="minorHAnsi" w:hAnsiTheme="minorHAnsi" w:cstheme="minorHAnsi"/>
                <w:sz w:val="20"/>
                <w:szCs w:val="22"/>
              </w:rPr>
              <w:t xml:space="preserve">, incluindo mapa </w:t>
            </w:r>
            <w:proofErr w:type="spellStart"/>
            <w:r w:rsidRPr="00C60D34">
              <w:rPr>
                <w:rFonts w:asciiTheme="minorHAnsi" w:hAnsiTheme="minorHAnsi" w:cstheme="minorHAnsi"/>
                <w:sz w:val="20"/>
                <w:szCs w:val="22"/>
              </w:rPr>
              <w:t>georreferenciado</w:t>
            </w:r>
            <w:proofErr w:type="spellEnd"/>
            <w:r w:rsidRPr="00C60D34">
              <w:rPr>
                <w:rFonts w:asciiTheme="minorHAnsi" w:hAnsiTheme="minorHAnsi" w:cstheme="minorHAnsi"/>
                <w:sz w:val="20"/>
                <w:szCs w:val="22"/>
              </w:rPr>
              <w:t>, devidamente assinado pelo técnico responsável, com demarcação das Áreas de Preservação Permanente, da Reserva Legal, das áreas passíveis de supressão vegetal e de parcelamento do solo.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 xml:space="preserve">Memorial descritivo do empreendimento: </w:t>
            </w:r>
            <w:r w:rsidRPr="00C60D34">
              <w:rPr>
                <w:rFonts w:asciiTheme="minorHAnsi" w:hAnsiTheme="minorHAnsi" w:cstheme="minorHAnsi"/>
                <w:sz w:val="20"/>
                <w:szCs w:val="22"/>
              </w:rPr>
              <w:t>Descrição da concepção da infraestrutura básica a ser adotada para o empreendimento (abastecimento de água, esgotamento sanitário, drenagem pluvial, coleta e destinação de resíduos sólidos urbanos, energia elétrica e pavimentação do sistema viário).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sidDel="00E61A00">
              <w:rPr>
                <w:rFonts w:asciiTheme="minorHAnsi" w:hAnsiTheme="minorHAnsi" w:cstheme="minorHAnsi"/>
                <w:b/>
                <w:sz w:val="20"/>
                <w:szCs w:val="22"/>
              </w:rPr>
              <w:t xml:space="preserve">Carta da concessionária de energia elétrica </w:t>
            </w:r>
            <w:r w:rsidRPr="00C60D34" w:rsidDel="00E61A00">
              <w:rPr>
                <w:rFonts w:asciiTheme="minorHAnsi" w:hAnsiTheme="minorHAnsi" w:cstheme="minorHAnsi"/>
                <w:sz w:val="20"/>
                <w:szCs w:val="22"/>
              </w:rPr>
              <w:t>quanto à viabilidade de fornecimento de energia elétrica para o empreendimento</w:t>
            </w:r>
            <w:r w:rsidRPr="00C60D34">
              <w:rPr>
                <w:rFonts w:asciiTheme="minorHAnsi" w:hAnsiTheme="minorHAnsi" w:cstheme="minorHAnsi"/>
                <w:sz w:val="20"/>
                <w:szCs w:val="22"/>
              </w:rPr>
              <w:t>.</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color w:val="FF0000"/>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 xml:space="preserve">Projeto Urbanístico </w:t>
            </w:r>
            <w:r w:rsidRPr="00C60D34">
              <w:rPr>
                <w:rFonts w:asciiTheme="minorHAnsi" w:hAnsiTheme="minorHAnsi" w:cstheme="minorHAnsi"/>
                <w:sz w:val="20"/>
                <w:szCs w:val="22"/>
              </w:rPr>
              <w:t>do loteamento, contendo carimbo e assinatura de aprovação municipal quanto às diretrizes urbanísticas.</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color w:val="FF0000"/>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 xml:space="preserve">Projeto do sistema de drenagem pluvial </w:t>
            </w:r>
            <w:r w:rsidRPr="00C60D34">
              <w:rPr>
                <w:rFonts w:asciiTheme="minorHAnsi" w:hAnsiTheme="minorHAnsi" w:cstheme="minorHAnsi"/>
                <w:sz w:val="20"/>
                <w:szCs w:val="22"/>
              </w:rPr>
              <w:t>da área do empreendimento, indicando pavimentação, galerias, coletores, sarjetas, lançamento final, dispositivos dissipadores de energia e dispositivos de retenção e infiltração, dentre outros elementos relevantes, com memorial descritivo, e carimbo e assinatura de aprovação pelo município.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color w:val="FF0000"/>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 do sistema de abastecimento de água</w:t>
            </w:r>
            <w:r w:rsidRPr="00C60D34">
              <w:rPr>
                <w:rFonts w:asciiTheme="minorHAnsi" w:hAnsiTheme="minorHAnsi" w:cstheme="minorHAnsi"/>
                <w:sz w:val="20"/>
                <w:szCs w:val="22"/>
              </w:rPr>
              <w:t>, indicando rede de distribuição, elevatórias e linhas de recalque, com memorial descritivo, com carimbo e assinatura de aprovação pela concessionária local.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color w:val="FF0000"/>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Projeto do sistema de coleta, tratamento e disposição final de esgoto sanitário</w:t>
            </w:r>
            <w:r w:rsidRPr="00C60D34">
              <w:rPr>
                <w:rFonts w:asciiTheme="minorHAnsi" w:hAnsiTheme="minorHAnsi" w:cstheme="minorHAnsi"/>
                <w:sz w:val="20"/>
                <w:szCs w:val="22"/>
              </w:rPr>
              <w:t>, aprovado pela concessionária local.</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b/>
                <w:sz w:val="20"/>
                <w:szCs w:val="22"/>
              </w:rPr>
            </w:pPr>
            <w:r w:rsidRPr="00C60D34">
              <w:rPr>
                <w:rFonts w:asciiTheme="minorHAnsi" w:hAnsiTheme="minorHAnsi" w:cstheme="minorHAnsi"/>
                <w:b/>
                <w:sz w:val="20"/>
                <w:szCs w:val="22"/>
              </w:rPr>
              <w:t>Está prevista implantação de ETE própria para o empreendimento?</w:t>
            </w:r>
            <w:r w:rsidRPr="00C60D34">
              <w:rPr>
                <w:rFonts w:asciiTheme="minorHAnsi" w:hAnsiTheme="minorHAnsi" w:cstheme="minorHAnsi"/>
                <w:sz w:val="20"/>
                <w:szCs w:val="22"/>
              </w:rPr>
              <w:t xml:space="preserve"> Se sim, apresentar itens 4.10 e 4.11.</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 da Estação de Tratamento de Esgotos (ETE), contendo memorial descritivo e de cálculo, incluindo emissário de lançamento de efluente final.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Portaria de Outorga ou Certidão de Dispensa para lançamento e diluição de efluentes em corpo d’água superficial.</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sz w:val="20"/>
                <w:szCs w:val="22"/>
              </w:rPr>
            </w:pPr>
            <w:r w:rsidRPr="00C60D34">
              <w:rPr>
                <w:rFonts w:asciiTheme="minorHAnsi" w:hAnsiTheme="minorHAnsi" w:cstheme="minorHAnsi"/>
                <w:b/>
                <w:sz w:val="20"/>
                <w:szCs w:val="22"/>
              </w:rPr>
              <w:t>Está prevista captação de água (superficial e/ou subterrânea) para abastecimento de água para o empreendimento?</w:t>
            </w:r>
            <w:r w:rsidRPr="00C60D34">
              <w:rPr>
                <w:rFonts w:asciiTheme="minorHAnsi" w:hAnsiTheme="minorHAnsi" w:cstheme="minorHAnsi"/>
                <w:sz w:val="20"/>
                <w:szCs w:val="22"/>
              </w:rPr>
              <w:t xml:space="preserve"> Se sim, apresentar item 4.12.</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Cópia da Portaria de outorga ou Certidão de Dispensa de direito de uso de recursos hídricos para captação em corpo d’água superficial.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 xml:space="preserve">Mapa de </w:t>
            </w:r>
            <w:r w:rsidRPr="00C60D34">
              <w:rPr>
                <w:rFonts w:asciiTheme="minorHAnsi" w:hAnsiTheme="minorHAnsi" w:cstheme="minorHAnsi"/>
                <w:sz w:val="20"/>
                <w:szCs w:val="22"/>
              </w:rPr>
              <w:t xml:space="preserve">Declividades da área pleiteada sobreposto ao projeto urbanístico do loteamento. Deverão ser consideradas, no mínimo, as seguintes faixas de declividades: 0 a 30%; 30 a 45%; 45 a 100%; e maior que 100%. Acompanhado de Anotação de </w:t>
            </w:r>
            <w:r w:rsidRPr="00C60D34">
              <w:rPr>
                <w:rFonts w:asciiTheme="minorHAnsi" w:hAnsiTheme="minorHAnsi" w:cstheme="minorHAnsi"/>
                <w:sz w:val="20"/>
                <w:szCs w:val="22"/>
              </w:rPr>
              <w:lastRenderedPageBreak/>
              <w:t xml:space="preserve">Responsabilidade Técnica (ART) e devidamente assinado pelo profissional responsável. Impresso e digital (CD ou DVD), com arquivo desbloqueado em </w:t>
            </w:r>
            <w:proofErr w:type="spellStart"/>
            <w:r w:rsidRPr="00C60D34">
              <w:rPr>
                <w:rFonts w:asciiTheme="minorHAnsi" w:hAnsiTheme="minorHAnsi" w:cstheme="minorHAnsi"/>
                <w:sz w:val="20"/>
                <w:szCs w:val="22"/>
              </w:rPr>
              <w:t>shapefile</w:t>
            </w:r>
            <w:proofErr w:type="spellEnd"/>
            <w:r w:rsidRPr="00C60D34">
              <w:rPr>
                <w:rFonts w:asciiTheme="minorHAnsi" w:hAnsiTheme="minorHAnsi" w:cstheme="minorHAnsi"/>
                <w:sz w:val="20"/>
                <w:szCs w:val="22"/>
              </w:rPr>
              <w:t xml:space="preserve"> </w:t>
            </w:r>
            <w:proofErr w:type="gramStart"/>
            <w:r w:rsidRPr="00C60D34">
              <w:rPr>
                <w:rFonts w:asciiTheme="minorHAnsi" w:hAnsiTheme="minorHAnsi" w:cstheme="minorHAnsi"/>
                <w:sz w:val="20"/>
                <w:szCs w:val="22"/>
              </w:rPr>
              <w:t>e .</w:t>
            </w:r>
            <w:proofErr w:type="spellStart"/>
            <w:r w:rsidRPr="00C60D34">
              <w:rPr>
                <w:rFonts w:asciiTheme="minorHAnsi" w:hAnsiTheme="minorHAnsi" w:cstheme="minorHAnsi"/>
                <w:sz w:val="20"/>
                <w:szCs w:val="22"/>
              </w:rPr>
              <w:t>dwg</w:t>
            </w:r>
            <w:proofErr w:type="spellEnd"/>
            <w:proofErr w:type="gramEnd"/>
            <w:r w:rsidRPr="00C60D34">
              <w:rPr>
                <w:rFonts w:asciiTheme="minorHAnsi" w:hAnsiTheme="minorHAnsi" w:cstheme="minorHAnsi"/>
                <w:sz w:val="20"/>
                <w:szCs w:val="22"/>
              </w:rPr>
              <w:t>.</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b/>
                <w:sz w:val="20"/>
                <w:szCs w:val="22"/>
              </w:rPr>
            </w:pPr>
            <w:r w:rsidRPr="00C60D34">
              <w:rPr>
                <w:rFonts w:asciiTheme="minorHAnsi" w:hAnsiTheme="minorHAnsi" w:cstheme="minorHAnsi"/>
                <w:b/>
                <w:sz w:val="20"/>
                <w:szCs w:val="22"/>
              </w:rPr>
              <w:lastRenderedPageBreak/>
              <w:t xml:space="preserve">O empreendimento será ou está implantado no entorno de patrimônio histórico-cultural tombado? Se </w:t>
            </w:r>
            <w:r w:rsidRPr="00C60D34">
              <w:rPr>
                <w:rFonts w:asciiTheme="minorHAnsi" w:hAnsiTheme="minorHAnsi" w:cstheme="minorHAnsi"/>
                <w:sz w:val="20"/>
                <w:szCs w:val="22"/>
              </w:rPr>
              <w:t>Sim, apresentar item 4.14.</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 xml:space="preserve">Manifestação </w:t>
            </w:r>
            <w:r w:rsidRPr="00C60D34">
              <w:rPr>
                <w:rFonts w:asciiTheme="minorHAnsi" w:hAnsiTheme="minorHAnsi" w:cstheme="minorHAnsi"/>
                <w:sz w:val="20"/>
                <w:szCs w:val="22"/>
              </w:rPr>
              <w:t>da Secretaria Estadual de Cultura (SECULT) quanto às restrições existentes para a instalação do empreendimento. Não se aplica às áreas de tombamento da Mata Atlântica.</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b/>
                <w:sz w:val="20"/>
                <w:szCs w:val="22"/>
              </w:rPr>
            </w:pPr>
            <w:r w:rsidRPr="00C60D34">
              <w:rPr>
                <w:rFonts w:asciiTheme="minorHAnsi" w:hAnsiTheme="minorHAnsi" w:cstheme="minorHAnsi"/>
                <w:b/>
                <w:sz w:val="20"/>
                <w:szCs w:val="22"/>
              </w:rPr>
              <w:t xml:space="preserve">O estudo ambiental indicou a possibilidade de existência ou proximidade de sítios arqueológicos e/ou bens tombados na área ou entorno do empreendimento? </w:t>
            </w:r>
            <w:r w:rsidRPr="00C60D34">
              <w:rPr>
                <w:rFonts w:asciiTheme="minorHAnsi" w:hAnsiTheme="minorHAnsi" w:cstheme="minorHAnsi"/>
                <w:sz w:val="20"/>
                <w:szCs w:val="22"/>
              </w:rPr>
              <w:t>Se Sim, apresentar item 4.15.</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Manifestação</w:t>
            </w:r>
            <w:r w:rsidRPr="00C60D34">
              <w:rPr>
                <w:rFonts w:asciiTheme="minorHAnsi" w:hAnsiTheme="minorHAnsi" w:cstheme="minorHAnsi"/>
                <w:sz w:val="20"/>
                <w:szCs w:val="22"/>
              </w:rPr>
              <w:t xml:space="preserve"> do Instituto do Patrimônio Histórico e Artístico Nacional (IPHAN) favorável à implantação do empreendimento.</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sz w:val="20"/>
                <w:szCs w:val="22"/>
              </w:rPr>
            </w:pPr>
            <w:r w:rsidRPr="00C60D34">
              <w:rPr>
                <w:rFonts w:asciiTheme="minorHAnsi" w:hAnsiTheme="minorHAnsi" w:cstheme="minorHAnsi"/>
                <w:b/>
                <w:sz w:val="20"/>
                <w:szCs w:val="22"/>
              </w:rPr>
              <w:t xml:space="preserve">O empreendimento está localizado próximo a rodovias, ferrovias, </w:t>
            </w:r>
            <w:proofErr w:type="spellStart"/>
            <w:r w:rsidRPr="00C60D34">
              <w:rPr>
                <w:rFonts w:asciiTheme="minorHAnsi" w:hAnsiTheme="minorHAnsi" w:cstheme="minorHAnsi"/>
                <w:b/>
                <w:sz w:val="20"/>
                <w:szCs w:val="22"/>
              </w:rPr>
              <w:t>dutovias</w:t>
            </w:r>
            <w:proofErr w:type="spellEnd"/>
            <w:r w:rsidRPr="00C60D34">
              <w:rPr>
                <w:rFonts w:asciiTheme="minorHAnsi" w:hAnsiTheme="minorHAnsi" w:cstheme="minorHAnsi"/>
                <w:b/>
                <w:sz w:val="20"/>
                <w:szCs w:val="22"/>
              </w:rPr>
              <w:t xml:space="preserve"> e/ou linhas de transmissão de energia elétrica de alta tensão ou é cortado por alguma?</w:t>
            </w:r>
            <w:r w:rsidRPr="00C60D34">
              <w:rPr>
                <w:rFonts w:asciiTheme="minorHAnsi" w:hAnsiTheme="minorHAnsi" w:cstheme="minorHAnsi"/>
                <w:sz w:val="20"/>
                <w:szCs w:val="22"/>
              </w:rPr>
              <w:t xml:space="preserve"> Se sim, apresentar item 4.16.</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Manifestação</w:t>
            </w:r>
            <w:r w:rsidRPr="00C60D34">
              <w:rPr>
                <w:rFonts w:asciiTheme="minorHAnsi" w:hAnsiTheme="minorHAnsi" w:cstheme="minorHAnsi"/>
                <w:sz w:val="20"/>
                <w:szCs w:val="22"/>
              </w:rPr>
              <w:t xml:space="preserve"> do(a) órgão/empresa gestor(a) das rodovia, ferrovia, </w:t>
            </w:r>
            <w:proofErr w:type="spellStart"/>
            <w:r w:rsidRPr="00C60D34">
              <w:rPr>
                <w:rFonts w:asciiTheme="minorHAnsi" w:hAnsiTheme="minorHAnsi" w:cstheme="minorHAnsi"/>
                <w:sz w:val="20"/>
                <w:szCs w:val="22"/>
              </w:rPr>
              <w:t>dutovia</w:t>
            </w:r>
            <w:proofErr w:type="spellEnd"/>
            <w:r w:rsidRPr="00C60D34">
              <w:rPr>
                <w:rFonts w:asciiTheme="minorHAnsi" w:hAnsiTheme="minorHAnsi" w:cstheme="minorHAnsi"/>
                <w:sz w:val="20"/>
                <w:szCs w:val="22"/>
              </w:rPr>
              <w:t xml:space="preserve"> e/ou linha de transmissão de energia elétrica de alta tensão sobre a implantação do loteamento e informando a largura da faixa de domínio/servidão para o trecho no qual o empreendimento pretende se instalar.</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sz w:val="20"/>
                <w:szCs w:val="22"/>
              </w:rPr>
            </w:pPr>
            <w:r w:rsidRPr="00C60D34">
              <w:rPr>
                <w:rFonts w:asciiTheme="minorHAnsi" w:hAnsiTheme="minorHAnsi" w:cstheme="minorHAnsi"/>
                <w:b/>
                <w:sz w:val="20"/>
                <w:szCs w:val="22"/>
              </w:rPr>
              <w:t xml:space="preserve">Estão previstas intervenções nas faixas de domínio de rodovias, ferrovias, </w:t>
            </w:r>
            <w:proofErr w:type="spellStart"/>
            <w:r w:rsidRPr="00C60D34">
              <w:rPr>
                <w:rFonts w:asciiTheme="minorHAnsi" w:hAnsiTheme="minorHAnsi" w:cstheme="minorHAnsi"/>
                <w:b/>
                <w:sz w:val="20"/>
                <w:szCs w:val="22"/>
              </w:rPr>
              <w:t>dutovias</w:t>
            </w:r>
            <w:proofErr w:type="spellEnd"/>
            <w:r w:rsidRPr="00C60D34">
              <w:rPr>
                <w:rFonts w:asciiTheme="minorHAnsi" w:hAnsiTheme="minorHAnsi" w:cstheme="minorHAnsi"/>
                <w:b/>
                <w:sz w:val="20"/>
                <w:szCs w:val="22"/>
              </w:rPr>
              <w:t xml:space="preserve"> e/ou linhas de transmissão de energia elétrica de alta tensão?</w:t>
            </w:r>
            <w:r w:rsidRPr="00C60D34">
              <w:rPr>
                <w:rFonts w:asciiTheme="minorHAnsi" w:hAnsiTheme="minorHAnsi" w:cstheme="minorHAnsi"/>
                <w:sz w:val="20"/>
                <w:szCs w:val="22"/>
              </w:rPr>
              <w:t xml:space="preserve"> Se sim, apresentar item 4.17.</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Projeto(s) da(s) intervenção(</w:t>
            </w:r>
            <w:proofErr w:type="spellStart"/>
            <w:r w:rsidRPr="00C60D34">
              <w:rPr>
                <w:rFonts w:asciiTheme="minorHAnsi" w:hAnsiTheme="minorHAnsi" w:cstheme="minorHAnsi"/>
                <w:b/>
                <w:sz w:val="20"/>
                <w:szCs w:val="22"/>
              </w:rPr>
              <w:t>ões</w:t>
            </w:r>
            <w:proofErr w:type="spellEnd"/>
            <w:r w:rsidRPr="00C60D34">
              <w:rPr>
                <w:rFonts w:asciiTheme="minorHAnsi" w:hAnsiTheme="minorHAnsi" w:cstheme="minorHAnsi"/>
                <w:b/>
                <w:sz w:val="20"/>
                <w:szCs w:val="22"/>
              </w:rPr>
              <w:t xml:space="preserve">) </w:t>
            </w:r>
            <w:r w:rsidRPr="00C60D34">
              <w:rPr>
                <w:rFonts w:asciiTheme="minorHAnsi" w:hAnsiTheme="minorHAnsi" w:cstheme="minorHAnsi"/>
                <w:sz w:val="20"/>
                <w:szCs w:val="22"/>
              </w:rPr>
              <w:t>aprovado(s) pelo(s) órgão(s) gestor(es) competente(es).</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 de terraplenagem</w:t>
            </w:r>
            <w:r w:rsidRPr="00C60D34">
              <w:rPr>
                <w:rFonts w:asciiTheme="minorHAnsi" w:hAnsiTheme="minorHAnsi" w:cstheme="minorHAnsi"/>
                <w:sz w:val="20"/>
                <w:szCs w:val="22"/>
              </w:rPr>
              <w:t xml:space="preserve"> com apresentação de balanço de volumes (corte e aterro) com indicação da necessidade de áreas de empréstimo e/ou bota-fora.</w:t>
            </w:r>
          </w:p>
        </w:tc>
      </w:tr>
      <w:tr w:rsidR="00953FFF" w:rsidRPr="00C60D34" w:rsidTr="000A74DE">
        <w:trPr>
          <w:jc w:val="center"/>
        </w:trPr>
        <w:tc>
          <w:tcPr>
            <w:tcW w:w="9126" w:type="dxa"/>
            <w:gridSpan w:val="2"/>
          </w:tcPr>
          <w:p w:rsidR="00953FFF" w:rsidRPr="00C60D34" w:rsidRDefault="00953FFF" w:rsidP="000A74DE">
            <w:pPr>
              <w:spacing w:before="120" w:after="120"/>
              <w:jc w:val="both"/>
              <w:rPr>
                <w:rFonts w:asciiTheme="minorHAnsi" w:hAnsiTheme="minorHAnsi" w:cstheme="minorHAnsi"/>
                <w:b/>
                <w:bCs/>
                <w:sz w:val="20"/>
                <w:szCs w:val="22"/>
              </w:rPr>
            </w:pPr>
            <w:r w:rsidRPr="00C60D34">
              <w:rPr>
                <w:rFonts w:asciiTheme="minorHAnsi" w:hAnsiTheme="minorHAnsi" w:cstheme="minorHAnsi"/>
                <w:b/>
                <w:sz w:val="20"/>
                <w:szCs w:val="22"/>
              </w:rPr>
              <w:t xml:space="preserve">No projeto de terraplanagem, o balanço de volumes indica necessidade de materiais de empréstimo e/ou bota-fora? </w:t>
            </w:r>
            <w:r w:rsidRPr="00C60D34">
              <w:rPr>
                <w:rFonts w:asciiTheme="minorHAnsi" w:hAnsiTheme="minorHAnsi" w:cstheme="minorHAnsi"/>
                <w:sz w:val="20"/>
                <w:szCs w:val="22"/>
              </w:rPr>
              <w:t>Se sim, apresentar item 4.19.</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Croqui de localização de área(s) de bota-fora e/ou de empréstimo, contendo coordenadas dos vértices e capacidade de volume e ações de recuperação dessas áreas.</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Anotação de Responsabilidade Técnica (</w:t>
            </w:r>
            <w:r w:rsidRPr="00C60D34">
              <w:rPr>
                <w:rFonts w:asciiTheme="minorHAnsi" w:hAnsiTheme="minorHAnsi" w:cstheme="minorHAnsi"/>
                <w:b/>
                <w:sz w:val="20"/>
                <w:szCs w:val="22"/>
              </w:rPr>
              <w:t>ART</w:t>
            </w:r>
            <w:r w:rsidRPr="00C60D34">
              <w:rPr>
                <w:rFonts w:asciiTheme="minorHAnsi" w:hAnsiTheme="minorHAnsi" w:cstheme="minorHAnsi"/>
                <w:sz w:val="20"/>
                <w:szCs w:val="22"/>
              </w:rPr>
              <w:t xml:space="preserve">) de </w:t>
            </w:r>
            <w:r w:rsidRPr="00C60D34">
              <w:rPr>
                <w:rFonts w:asciiTheme="minorHAnsi" w:hAnsiTheme="minorHAnsi" w:cstheme="minorHAnsi"/>
                <w:b/>
                <w:sz w:val="20"/>
                <w:szCs w:val="22"/>
              </w:rPr>
              <w:t>elaboração</w:t>
            </w:r>
            <w:r w:rsidRPr="00C60D34">
              <w:rPr>
                <w:rFonts w:asciiTheme="minorHAnsi" w:hAnsiTheme="minorHAnsi" w:cstheme="minorHAnsi"/>
                <w:sz w:val="20"/>
                <w:szCs w:val="22"/>
              </w:rPr>
              <w:t xml:space="preserve"> de todos os projetos.</w:t>
            </w:r>
          </w:p>
        </w:tc>
      </w:tr>
      <w:tr w:rsidR="00953FFF" w:rsidRPr="00C60D34" w:rsidTr="000A74DE">
        <w:trPr>
          <w:trHeight w:val="377"/>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Anotação de Responsabilidade Técnica (</w:t>
            </w:r>
            <w:r w:rsidRPr="00C60D34">
              <w:rPr>
                <w:rFonts w:asciiTheme="minorHAnsi" w:hAnsiTheme="minorHAnsi" w:cstheme="minorHAnsi"/>
                <w:b/>
                <w:sz w:val="20"/>
                <w:szCs w:val="22"/>
              </w:rPr>
              <w:t>ART</w:t>
            </w:r>
            <w:r w:rsidRPr="00C60D34">
              <w:rPr>
                <w:rFonts w:asciiTheme="minorHAnsi" w:hAnsiTheme="minorHAnsi" w:cstheme="minorHAnsi"/>
                <w:sz w:val="20"/>
                <w:szCs w:val="22"/>
              </w:rPr>
              <w:t xml:space="preserve">) de </w:t>
            </w:r>
            <w:r w:rsidRPr="00C60D34">
              <w:rPr>
                <w:rFonts w:asciiTheme="minorHAnsi" w:hAnsiTheme="minorHAnsi" w:cstheme="minorHAnsi"/>
                <w:b/>
                <w:sz w:val="20"/>
                <w:szCs w:val="22"/>
              </w:rPr>
              <w:t>execução</w:t>
            </w:r>
            <w:r w:rsidRPr="00C60D34">
              <w:rPr>
                <w:rFonts w:asciiTheme="minorHAnsi" w:hAnsiTheme="minorHAnsi" w:cstheme="minorHAnsi"/>
                <w:sz w:val="20"/>
                <w:szCs w:val="22"/>
              </w:rPr>
              <w:t xml:space="preserve"> de todos os projetos.</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09" w:type="dxa"/>
          </w:tcPr>
          <w:p w:rsidR="00953FFF" w:rsidRPr="00C60D34" w:rsidRDefault="00953FFF" w:rsidP="00953FFF">
            <w:pPr>
              <w:numPr>
                <w:ilvl w:val="1"/>
                <w:numId w:val="23"/>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Estudo Ambiental* (</w:t>
            </w:r>
            <w:r w:rsidRPr="00C60D34">
              <w:rPr>
                <w:rFonts w:asciiTheme="minorHAnsi" w:hAnsiTheme="minorHAnsi" w:cstheme="minorHAnsi"/>
                <w:b/>
                <w:sz w:val="20"/>
                <w:szCs w:val="22"/>
              </w:rPr>
              <w:t>PCA</w:t>
            </w:r>
            <w:r w:rsidRPr="00C60D34">
              <w:rPr>
                <w:rFonts w:asciiTheme="minorHAnsi" w:hAnsiTheme="minorHAnsi" w:cstheme="minorHAnsi"/>
                <w:sz w:val="20"/>
                <w:szCs w:val="22"/>
              </w:rPr>
              <w:t xml:space="preserve"> – Plano de Controle Ambiental, </w:t>
            </w:r>
            <w:r w:rsidRPr="00C60D34">
              <w:rPr>
                <w:rFonts w:asciiTheme="minorHAnsi" w:hAnsiTheme="minorHAnsi" w:cstheme="minorHAnsi"/>
                <w:b/>
                <w:sz w:val="20"/>
                <w:szCs w:val="22"/>
              </w:rPr>
              <w:t>RCA</w:t>
            </w:r>
            <w:r w:rsidRPr="00C60D34">
              <w:rPr>
                <w:rFonts w:asciiTheme="minorHAnsi" w:hAnsiTheme="minorHAnsi" w:cstheme="minorHAnsi"/>
                <w:sz w:val="20"/>
                <w:szCs w:val="22"/>
              </w:rPr>
              <w:t xml:space="preserve"> – Relatório de Controle Ambiental ou </w:t>
            </w:r>
            <w:r w:rsidRPr="00C60D34">
              <w:rPr>
                <w:rFonts w:asciiTheme="minorHAnsi" w:hAnsiTheme="minorHAnsi" w:cstheme="minorHAnsi"/>
                <w:b/>
                <w:sz w:val="20"/>
                <w:szCs w:val="22"/>
              </w:rPr>
              <w:t>EIA</w:t>
            </w:r>
            <w:r w:rsidRPr="00C60D34">
              <w:rPr>
                <w:rFonts w:asciiTheme="minorHAnsi" w:hAnsiTheme="minorHAnsi" w:cstheme="minorHAnsi"/>
                <w:sz w:val="20"/>
                <w:szCs w:val="22"/>
              </w:rPr>
              <w:t xml:space="preserve"> – Estudo de Impacto Ambiental) conforme preconizado no Decreto 4039-R de 07/12/16 (SILCAP), acompanhado de ART– Anotação de Responsabilidade </w:t>
            </w:r>
            <w:proofErr w:type="gramStart"/>
            <w:r w:rsidRPr="00C60D34">
              <w:rPr>
                <w:rFonts w:asciiTheme="minorHAnsi" w:hAnsiTheme="minorHAnsi" w:cstheme="minorHAnsi"/>
                <w:sz w:val="20"/>
                <w:szCs w:val="22"/>
              </w:rPr>
              <w:t>Técnica.*</w:t>
            </w:r>
            <w:proofErr w:type="gramEnd"/>
            <w:r w:rsidRPr="00C60D34">
              <w:rPr>
                <w:rFonts w:asciiTheme="minorHAnsi" w:hAnsiTheme="minorHAnsi" w:cstheme="minorHAnsi"/>
                <w:sz w:val="20"/>
                <w:szCs w:val="22"/>
              </w:rPr>
              <w:t>*</w:t>
            </w:r>
          </w:p>
        </w:tc>
      </w:tr>
    </w:tbl>
    <w:p w:rsidR="00953FFF" w:rsidRPr="006859EF" w:rsidRDefault="00953FFF" w:rsidP="00953FFF">
      <w:pPr>
        <w:pStyle w:val="NormalWeb"/>
        <w:spacing w:before="0" w:beforeAutospacing="0" w:after="0" w:afterAutospacing="0"/>
        <w:ind w:left="708"/>
        <w:rPr>
          <w:rFonts w:asciiTheme="minorHAnsi" w:hAnsiTheme="minorHAnsi" w:cstheme="minorHAnsi"/>
          <w:sz w:val="22"/>
          <w:szCs w:val="22"/>
        </w:rPr>
      </w:pPr>
      <w:r w:rsidRPr="006859EF">
        <w:rPr>
          <w:rFonts w:asciiTheme="minorHAnsi" w:hAnsiTheme="minorHAnsi" w:cstheme="minorHAnsi"/>
          <w:b/>
          <w:sz w:val="22"/>
          <w:szCs w:val="22"/>
        </w:rPr>
        <w:t>*</w:t>
      </w:r>
      <w:r w:rsidRPr="006859EF">
        <w:rPr>
          <w:rFonts w:asciiTheme="minorHAnsi" w:hAnsiTheme="minorHAnsi" w:cstheme="minorHAnsi"/>
          <w:sz w:val="22"/>
          <w:szCs w:val="22"/>
        </w:rPr>
        <w:t>TR-Termo de referência para elaboração de PCA disponível no site do IEMA.</w:t>
      </w:r>
      <w:r>
        <w:rPr>
          <w:rFonts w:asciiTheme="minorHAnsi" w:hAnsiTheme="minorHAnsi" w:cstheme="minorHAnsi"/>
          <w:sz w:val="22"/>
          <w:szCs w:val="22"/>
        </w:rPr>
        <w:t xml:space="preserve"> </w:t>
      </w:r>
    </w:p>
    <w:p w:rsidR="00953FFF" w:rsidRPr="008B1B9D" w:rsidRDefault="00953FFF" w:rsidP="00953FFF">
      <w:pPr>
        <w:ind w:left="708"/>
        <w:rPr>
          <w:rFonts w:asciiTheme="minorHAnsi" w:hAnsiTheme="minorHAnsi" w:cstheme="minorHAnsi"/>
          <w:sz w:val="22"/>
          <w:szCs w:val="22"/>
        </w:rPr>
      </w:pPr>
      <w:r w:rsidRPr="006859EF">
        <w:rPr>
          <w:rFonts w:asciiTheme="minorHAnsi" w:hAnsiTheme="minorHAnsi" w:cstheme="minorHAnsi"/>
          <w:sz w:val="22"/>
          <w:szCs w:val="22"/>
        </w:rPr>
        <w:t>**Dispensado no caso de ter sido apresentado em requerimento anterior e desde que não tenha havido alteração nos projetos.</w:t>
      </w:r>
      <w:r w:rsidRPr="008B1B9D">
        <w:rPr>
          <w:rFonts w:asciiTheme="minorHAnsi" w:hAnsiTheme="minorHAnsi" w:cstheme="minorHAnsi"/>
          <w:sz w:val="22"/>
          <w:szCs w:val="22"/>
        </w:rPr>
        <w:br w:type="page"/>
      </w:r>
    </w:p>
    <w:p w:rsidR="00953FFF" w:rsidRPr="008B1B9D" w:rsidRDefault="00953FFF" w:rsidP="00953FFF">
      <w:pPr>
        <w:spacing w:before="120" w:after="120"/>
        <w:jc w:val="center"/>
        <w:rPr>
          <w:rFonts w:asciiTheme="minorHAnsi" w:hAnsiTheme="minorHAnsi" w:cstheme="minorHAnsi"/>
          <w:b/>
          <w:sz w:val="22"/>
          <w:szCs w:val="22"/>
        </w:rPr>
      </w:pPr>
      <w:r w:rsidRPr="008B1B9D">
        <w:rPr>
          <w:rFonts w:asciiTheme="minorHAnsi" w:hAnsiTheme="minorHAnsi" w:cstheme="minorHAnsi"/>
          <w:b/>
          <w:sz w:val="22"/>
          <w:szCs w:val="22"/>
        </w:rPr>
        <w:lastRenderedPageBreak/>
        <w:t>CHECKLIST - LOTEAMENTOS</w:t>
      </w:r>
    </w:p>
    <w:p w:rsidR="00953FFF" w:rsidRPr="008B1B9D" w:rsidRDefault="00953FFF" w:rsidP="00953FFF">
      <w:pPr>
        <w:pStyle w:val="PargrafodaLista"/>
        <w:spacing w:before="120" w:after="120"/>
        <w:ind w:left="360"/>
        <w:jc w:val="center"/>
        <w:rPr>
          <w:rFonts w:asciiTheme="minorHAnsi" w:hAnsiTheme="minorHAnsi" w:cstheme="minorHAnsi"/>
          <w:sz w:val="22"/>
          <w:szCs w:val="22"/>
        </w:rPr>
      </w:pPr>
      <w:r>
        <w:rPr>
          <w:rFonts w:asciiTheme="minorHAnsi" w:hAnsiTheme="minorHAnsi" w:cstheme="minorHAnsi"/>
          <w:b/>
          <w:sz w:val="22"/>
          <w:szCs w:val="22"/>
        </w:rPr>
        <w:t xml:space="preserve">Anexo 5. </w:t>
      </w:r>
      <w:r w:rsidRPr="008B1B9D">
        <w:rPr>
          <w:rFonts w:asciiTheme="minorHAnsi" w:hAnsiTheme="minorHAnsi" w:cstheme="minorHAnsi"/>
          <w:b/>
          <w:sz w:val="22"/>
          <w:szCs w:val="22"/>
        </w:rPr>
        <w:t>LOC - Licença de Operação Corretiva</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48"/>
        <w:gridCol w:w="71"/>
      </w:tblGrid>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953FFF" w:rsidRDefault="00953FFF" w:rsidP="00953FFF">
            <w:pPr>
              <w:pStyle w:val="PargrafodaLista"/>
              <w:numPr>
                <w:ilvl w:val="1"/>
                <w:numId w:val="24"/>
              </w:numPr>
              <w:spacing w:before="120" w:after="120"/>
              <w:ind w:left="810" w:hanging="426"/>
              <w:jc w:val="both"/>
              <w:rPr>
                <w:rFonts w:asciiTheme="minorHAnsi" w:hAnsiTheme="minorHAnsi" w:cstheme="minorHAnsi"/>
                <w:b/>
                <w:sz w:val="20"/>
                <w:szCs w:val="22"/>
              </w:rPr>
            </w:pPr>
            <w:bookmarkStart w:id="0" w:name="_GoBack"/>
            <w:r w:rsidRPr="00953FFF">
              <w:rPr>
                <w:rFonts w:asciiTheme="minorHAnsi" w:hAnsiTheme="minorHAnsi" w:cstheme="minorHAnsi"/>
                <w:b/>
                <w:sz w:val="20"/>
                <w:szCs w:val="22"/>
              </w:rPr>
              <w:t>Declaração Municipal</w:t>
            </w:r>
            <w:r w:rsidRPr="00953FFF">
              <w:rPr>
                <w:rFonts w:asciiTheme="minorHAnsi" w:hAnsiTheme="minorHAnsi" w:cstheme="minorHAnsi"/>
                <w:sz w:val="20"/>
                <w:szCs w:val="22"/>
              </w:rPr>
              <w:t xml:space="preserve"> informando o zoneamento da área onde está localizado o empreendimento (urbana, expansão urbana ou rural).</w:t>
            </w:r>
            <w:bookmarkEnd w:id="0"/>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Certidão de Inteiro Teor</w:t>
            </w:r>
            <w:r w:rsidRPr="00C60D34">
              <w:rPr>
                <w:rFonts w:asciiTheme="minorHAnsi" w:hAnsiTheme="minorHAnsi" w:cstheme="minorHAnsi"/>
                <w:sz w:val="20"/>
                <w:szCs w:val="22"/>
              </w:rPr>
              <w:t xml:space="preserve"> do imóvel.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Termo de Conclusão de Obras</w:t>
            </w:r>
            <w:r w:rsidRPr="00C60D34">
              <w:rPr>
                <w:rFonts w:asciiTheme="minorHAnsi" w:hAnsiTheme="minorHAnsi" w:cstheme="minorHAnsi"/>
                <w:sz w:val="20"/>
                <w:szCs w:val="22"/>
              </w:rPr>
              <w:t xml:space="preserve"> para os loteamentos para fins urbanos ou Certidão de Habite-se para os Condomínios de Edificações, emitidos pela Prefeitura Municipal.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Documento de transferência dos sistemas de abastecimento de água e esgotamento sanitário</w:t>
            </w:r>
            <w:r w:rsidRPr="00C60D34">
              <w:rPr>
                <w:rFonts w:asciiTheme="minorHAnsi" w:hAnsiTheme="minorHAnsi" w:cstheme="minorHAnsi"/>
                <w:sz w:val="20"/>
                <w:szCs w:val="22"/>
              </w:rPr>
              <w:t xml:space="preserve"> para a concessionária local.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Cópia da licença ambiental referente à ETE</w:t>
            </w:r>
            <w:r w:rsidRPr="00C60D34">
              <w:rPr>
                <w:rFonts w:asciiTheme="minorHAnsi" w:hAnsiTheme="minorHAnsi" w:cstheme="minorHAnsi"/>
                <w:sz w:val="20"/>
                <w:szCs w:val="22"/>
              </w:rPr>
              <w:t xml:space="preserve"> quando inserida no licenciamento ambiental do empreendimento.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Certidão</w:t>
            </w:r>
            <w:r w:rsidRPr="00C60D34">
              <w:rPr>
                <w:rFonts w:asciiTheme="minorHAnsi" w:hAnsiTheme="minorHAnsi" w:cstheme="minorHAnsi"/>
                <w:sz w:val="20"/>
                <w:szCs w:val="22"/>
              </w:rPr>
              <w:t xml:space="preserve"> comprovando o </w:t>
            </w:r>
            <w:r w:rsidRPr="00C60D34">
              <w:rPr>
                <w:rFonts w:asciiTheme="minorHAnsi" w:hAnsiTheme="minorHAnsi" w:cstheme="minorHAnsi"/>
                <w:b/>
                <w:sz w:val="20"/>
                <w:szCs w:val="22"/>
              </w:rPr>
              <w:t>registro do loteamento</w:t>
            </w:r>
            <w:r w:rsidRPr="00C60D34">
              <w:rPr>
                <w:rFonts w:asciiTheme="minorHAnsi" w:hAnsiTheme="minorHAnsi" w:cstheme="minorHAnsi"/>
                <w:sz w:val="20"/>
                <w:szCs w:val="22"/>
              </w:rPr>
              <w:t xml:space="preserve"> no </w:t>
            </w:r>
            <w:r w:rsidRPr="00C60D34">
              <w:rPr>
                <w:rFonts w:asciiTheme="minorHAnsi" w:hAnsiTheme="minorHAnsi" w:cstheme="minorHAnsi"/>
                <w:b/>
                <w:sz w:val="20"/>
                <w:szCs w:val="22"/>
              </w:rPr>
              <w:t>cartório</w:t>
            </w:r>
            <w:r w:rsidRPr="00C60D34">
              <w:rPr>
                <w:rFonts w:asciiTheme="minorHAnsi" w:hAnsiTheme="minorHAnsi" w:cstheme="minorHAnsi"/>
                <w:sz w:val="20"/>
                <w:szCs w:val="22"/>
              </w:rPr>
              <w:t xml:space="preserve"> de Registro de Imóveis.</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Laudo</w:t>
            </w:r>
            <w:r w:rsidRPr="00C60D34">
              <w:rPr>
                <w:rFonts w:asciiTheme="minorHAnsi" w:hAnsiTheme="minorHAnsi" w:cstheme="minorHAnsi"/>
                <w:sz w:val="20"/>
                <w:szCs w:val="22"/>
              </w:rPr>
              <w:t xml:space="preserve"> do Instituto de Defesa Agropecuária e Florestal (</w:t>
            </w:r>
            <w:r w:rsidRPr="00C60D34">
              <w:rPr>
                <w:rFonts w:asciiTheme="minorHAnsi" w:hAnsiTheme="minorHAnsi" w:cstheme="minorHAnsi"/>
                <w:b/>
                <w:sz w:val="20"/>
                <w:szCs w:val="22"/>
              </w:rPr>
              <w:t>IDAF</w:t>
            </w:r>
            <w:r w:rsidRPr="00C60D34">
              <w:rPr>
                <w:rFonts w:asciiTheme="minorHAnsi" w:hAnsiTheme="minorHAnsi" w:cstheme="minorHAnsi"/>
                <w:sz w:val="20"/>
                <w:szCs w:val="22"/>
              </w:rPr>
              <w:t xml:space="preserve">), incluindo mapa </w:t>
            </w:r>
            <w:proofErr w:type="spellStart"/>
            <w:r w:rsidRPr="00C60D34">
              <w:rPr>
                <w:rFonts w:asciiTheme="minorHAnsi" w:hAnsiTheme="minorHAnsi" w:cstheme="minorHAnsi"/>
                <w:sz w:val="20"/>
                <w:szCs w:val="22"/>
              </w:rPr>
              <w:t>georreferenciado</w:t>
            </w:r>
            <w:proofErr w:type="spellEnd"/>
            <w:r w:rsidRPr="00C60D34">
              <w:rPr>
                <w:rFonts w:asciiTheme="minorHAnsi" w:hAnsiTheme="minorHAnsi" w:cstheme="minorHAnsi"/>
                <w:sz w:val="20"/>
                <w:szCs w:val="22"/>
              </w:rPr>
              <w:t>, devidamente assinado pelo técnico responsável, com demarcação das Áreas de Preservação Permanente, da Reserva Legal, das áreas passíveis de supressão vegetal e de parcelamento do solo.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Memorial descritivo</w:t>
            </w:r>
            <w:r w:rsidRPr="00C60D34">
              <w:rPr>
                <w:rFonts w:asciiTheme="minorHAnsi" w:hAnsiTheme="minorHAnsi" w:cstheme="minorHAnsi"/>
                <w:sz w:val="20"/>
                <w:szCs w:val="22"/>
              </w:rPr>
              <w:t xml:space="preserve"> do empreendimento: Descrição da concepção da infraestrutura básica do empreendimento (abastecimento de água, esgotamento sanitário, drenagem pluvial, coleta e destinação de resíduos sólidos urbanos, energia elétrica e pavimentação do sistema viário).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sidDel="00E61A00">
              <w:rPr>
                <w:rFonts w:asciiTheme="minorHAnsi" w:hAnsiTheme="minorHAnsi" w:cstheme="minorHAnsi"/>
                <w:b/>
                <w:sz w:val="20"/>
                <w:szCs w:val="22"/>
              </w:rPr>
              <w:t>Carta</w:t>
            </w:r>
            <w:r w:rsidRPr="00C60D34" w:rsidDel="00E61A00">
              <w:rPr>
                <w:rFonts w:asciiTheme="minorHAnsi" w:hAnsiTheme="minorHAnsi" w:cstheme="minorHAnsi"/>
                <w:sz w:val="20"/>
                <w:szCs w:val="22"/>
              </w:rPr>
              <w:t xml:space="preserve"> da concessionária de </w:t>
            </w:r>
            <w:r w:rsidRPr="00C60D34" w:rsidDel="00E61A00">
              <w:rPr>
                <w:rFonts w:asciiTheme="minorHAnsi" w:hAnsiTheme="minorHAnsi" w:cstheme="minorHAnsi"/>
                <w:b/>
                <w:sz w:val="20"/>
                <w:szCs w:val="22"/>
              </w:rPr>
              <w:t>energia elétrica</w:t>
            </w:r>
            <w:r w:rsidRPr="00C60D34" w:rsidDel="00E61A00">
              <w:rPr>
                <w:rFonts w:asciiTheme="minorHAnsi" w:hAnsiTheme="minorHAnsi" w:cstheme="minorHAnsi"/>
                <w:sz w:val="20"/>
                <w:szCs w:val="22"/>
              </w:rPr>
              <w:t xml:space="preserve"> quanto à viabilidade de fornecimento de energia elétrica para o empreendimento</w:t>
            </w:r>
            <w:r w:rsidRPr="00C60D34">
              <w:rPr>
                <w:rFonts w:asciiTheme="minorHAnsi" w:hAnsiTheme="minorHAnsi" w:cstheme="minorHAnsi"/>
                <w:b/>
                <w:sz w:val="20"/>
                <w:szCs w:val="22"/>
              </w:rPr>
              <w:t>.</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 Urbanístico</w:t>
            </w:r>
            <w:r w:rsidRPr="00C60D34">
              <w:rPr>
                <w:rFonts w:asciiTheme="minorHAnsi" w:hAnsiTheme="minorHAnsi" w:cstheme="minorHAnsi"/>
                <w:sz w:val="20"/>
                <w:szCs w:val="22"/>
              </w:rPr>
              <w:t xml:space="preserve"> do loteamento, </w:t>
            </w:r>
            <w:r w:rsidRPr="00C60D34">
              <w:rPr>
                <w:rFonts w:asciiTheme="minorHAnsi" w:hAnsiTheme="minorHAnsi" w:cstheme="minorHAnsi"/>
                <w:b/>
                <w:sz w:val="20"/>
                <w:szCs w:val="22"/>
              </w:rPr>
              <w:t>contendo carimbo e assinatura de aprovação</w:t>
            </w:r>
            <w:r w:rsidRPr="00C60D34">
              <w:rPr>
                <w:rFonts w:asciiTheme="minorHAnsi" w:hAnsiTheme="minorHAnsi" w:cstheme="minorHAnsi"/>
                <w:sz w:val="20"/>
                <w:szCs w:val="22"/>
              </w:rPr>
              <w:t xml:space="preserve"> </w:t>
            </w:r>
            <w:r w:rsidRPr="00C60D34">
              <w:rPr>
                <w:rFonts w:asciiTheme="minorHAnsi" w:hAnsiTheme="minorHAnsi" w:cstheme="minorHAnsi"/>
                <w:b/>
                <w:sz w:val="20"/>
                <w:szCs w:val="22"/>
              </w:rPr>
              <w:t>municipal</w:t>
            </w:r>
            <w:r w:rsidRPr="00C60D34">
              <w:rPr>
                <w:rFonts w:asciiTheme="minorHAnsi" w:hAnsiTheme="minorHAnsi" w:cstheme="minorHAnsi"/>
                <w:sz w:val="20"/>
                <w:szCs w:val="22"/>
              </w:rPr>
              <w:t xml:space="preserve"> quanto às diretrizes urbanísticas.</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Projeto do sistema de drenagem pluvial</w:t>
            </w:r>
            <w:r w:rsidRPr="00C60D34">
              <w:rPr>
                <w:rFonts w:asciiTheme="minorHAnsi" w:hAnsiTheme="minorHAnsi" w:cstheme="minorHAnsi"/>
                <w:sz w:val="20"/>
                <w:szCs w:val="22"/>
              </w:rPr>
              <w:t xml:space="preserve"> da área do empreendimento, indicando pavimentação, galerias, coletores, sarjetas, lançamento final, dispositivos dissipadores de energia e dispositivos de retenção e infiltração, dentre outros elementos relevantes, </w:t>
            </w:r>
            <w:r w:rsidRPr="00C60D34">
              <w:rPr>
                <w:rFonts w:asciiTheme="minorHAnsi" w:hAnsiTheme="minorHAnsi" w:cstheme="minorHAnsi"/>
                <w:b/>
                <w:sz w:val="20"/>
                <w:szCs w:val="22"/>
              </w:rPr>
              <w:t>com memorial descritivo, e carimbo e assinatura de aprovação</w:t>
            </w:r>
            <w:r w:rsidRPr="00C60D34">
              <w:rPr>
                <w:rFonts w:asciiTheme="minorHAnsi" w:hAnsiTheme="minorHAnsi" w:cstheme="minorHAnsi"/>
                <w:sz w:val="20"/>
                <w:szCs w:val="22"/>
              </w:rPr>
              <w:t xml:space="preserve"> pelo município.</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 do sistema de abastecimento de água</w:t>
            </w:r>
            <w:r w:rsidRPr="00C60D34">
              <w:rPr>
                <w:rFonts w:asciiTheme="minorHAnsi" w:hAnsiTheme="minorHAnsi" w:cstheme="minorHAnsi"/>
                <w:sz w:val="20"/>
                <w:szCs w:val="22"/>
              </w:rPr>
              <w:t xml:space="preserve">, indicando rede de distribuição, elevatórias e linhas de recalque, com memorial descritivo, </w:t>
            </w:r>
            <w:r w:rsidRPr="00C60D34">
              <w:rPr>
                <w:rFonts w:asciiTheme="minorHAnsi" w:hAnsiTheme="minorHAnsi" w:cstheme="minorHAnsi"/>
                <w:b/>
                <w:sz w:val="20"/>
                <w:szCs w:val="22"/>
              </w:rPr>
              <w:t>com carimbo e assinatura de aprovação</w:t>
            </w:r>
            <w:r w:rsidRPr="00C60D34">
              <w:rPr>
                <w:rFonts w:asciiTheme="minorHAnsi" w:hAnsiTheme="minorHAnsi" w:cstheme="minorHAnsi"/>
                <w:sz w:val="20"/>
                <w:szCs w:val="22"/>
              </w:rPr>
              <w:t xml:space="preserve"> pela concessionária local.</w:t>
            </w:r>
          </w:p>
        </w:tc>
      </w:tr>
      <w:tr w:rsidR="00953FFF" w:rsidRPr="00C60D34" w:rsidTr="000A74DE">
        <w:trPr>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319" w:type="dxa"/>
            <w:gridSpan w:val="2"/>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Projeto do sistema de coleta, tratamento e disposição final de esgoto sanitário</w:t>
            </w:r>
            <w:r w:rsidRPr="00C60D34">
              <w:rPr>
                <w:rFonts w:asciiTheme="minorHAnsi" w:hAnsiTheme="minorHAnsi" w:cstheme="minorHAnsi"/>
                <w:sz w:val="20"/>
                <w:szCs w:val="22"/>
              </w:rPr>
              <w:t>, aprovado pela concessionária local.</w:t>
            </w:r>
          </w:p>
        </w:tc>
      </w:tr>
      <w:tr w:rsidR="00953FFF" w:rsidRPr="00C60D34" w:rsidTr="000A74DE">
        <w:trPr>
          <w:gridAfter w:val="1"/>
          <w:wAfter w:w="71" w:type="dxa"/>
          <w:jc w:val="center"/>
        </w:trPr>
        <w:tc>
          <w:tcPr>
            <w:tcW w:w="9065" w:type="dxa"/>
            <w:gridSpan w:val="2"/>
          </w:tcPr>
          <w:p w:rsidR="00953FFF" w:rsidRPr="00C60D34" w:rsidRDefault="00953FFF" w:rsidP="000A74DE">
            <w:pPr>
              <w:spacing w:before="120" w:after="120"/>
              <w:jc w:val="both"/>
              <w:rPr>
                <w:rFonts w:asciiTheme="minorHAnsi" w:hAnsiTheme="minorHAnsi" w:cstheme="minorHAnsi"/>
                <w:b/>
                <w:sz w:val="20"/>
                <w:szCs w:val="22"/>
              </w:rPr>
            </w:pPr>
            <w:r w:rsidRPr="00C60D34">
              <w:rPr>
                <w:rFonts w:asciiTheme="minorHAnsi" w:hAnsiTheme="minorHAnsi" w:cstheme="minorHAnsi"/>
                <w:b/>
                <w:sz w:val="20"/>
                <w:szCs w:val="22"/>
              </w:rPr>
              <w:t>Está prevista implantação de ETE própria para o empreendimento?</w:t>
            </w:r>
            <w:r w:rsidRPr="00C60D34">
              <w:rPr>
                <w:rFonts w:asciiTheme="minorHAnsi" w:hAnsiTheme="minorHAnsi" w:cstheme="minorHAnsi"/>
                <w:sz w:val="20"/>
                <w:szCs w:val="22"/>
              </w:rPr>
              <w:t xml:space="preserve"> Se sim, apresentar item 5.14.</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Projeto da Estação de Tratamento de Esgotos (ETE)</w:t>
            </w:r>
            <w:r w:rsidRPr="00C60D34">
              <w:rPr>
                <w:rFonts w:asciiTheme="minorHAnsi" w:hAnsiTheme="minorHAnsi" w:cstheme="minorHAnsi"/>
                <w:sz w:val="20"/>
                <w:szCs w:val="22"/>
              </w:rPr>
              <w:t>, contendo memorial descritivo e de cálculo, incluindo emissário de lançamento de efluente final.</w:t>
            </w:r>
          </w:p>
        </w:tc>
      </w:tr>
      <w:tr w:rsidR="00953FFF" w:rsidRPr="00C60D34" w:rsidTr="000A74DE">
        <w:trPr>
          <w:gridAfter w:val="1"/>
          <w:wAfter w:w="71" w:type="dxa"/>
          <w:jc w:val="center"/>
        </w:trPr>
        <w:tc>
          <w:tcPr>
            <w:tcW w:w="9065" w:type="dxa"/>
            <w:gridSpan w:val="2"/>
          </w:tcPr>
          <w:p w:rsidR="00953FFF" w:rsidRPr="00C60D34" w:rsidRDefault="00953FFF" w:rsidP="000A74DE">
            <w:pPr>
              <w:spacing w:before="120" w:after="120"/>
              <w:jc w:val="both"/>
              <w:rPr>
                <w:rFonts w:asciiTheme="minorHAnsi" w:hAnsiTheme="minorHAnsi" w:cstheme="minorHAnsi"/>
                <w:sz w:val="20"/>
                <w:szCs w:val="22"/>
              </w:rPr>
            </w:pPr>
            <w:r w:rsidRPr="00C60D34">
              <w:rPr>
                <w:rFonts w:asciiTheme="minorHAnsi" w:hAnsiTheme="minorHAnsi" w:cstheme="minorHAnsi"/>
                <w:b/>
                <w:sz w:val="20"/>
                <w:szCs w:val="22"/>
              </w:rPr>
              <w:t xml:space="preserve">Está prevista captação de água (superficial e/ou subterrânea) para abastecimento de água para o </w:t>
            </w:r>
            <w:r w:rsidRPr="00C60D34">
              <w:rPr>
                <w:rFonts w:asciiTheme="minorHAnsi" w:hAnsiTheme="minorHAnsi" w:cstheme="minorHAnsi"/>
                <w:b/>
                <w:sz w:val="20"/>
                <w:szCs w:val="22"/>
              </w:rPr>
              <w:lastRenderedPageBreak/>
              <w:t>empreendimento?</w:t>
            </w:r>
            <w:r w:rsidRPr="00C60D34">
              <w:rPr>
                <w:rFonts w:asciiTheme="minorHAnsi" w:hAnsiTheme="minorHAnsi" w:cstheme="minorHAnsi"/>
                <w:sz w:val="20"/>
                <w:szCs w:val="22"/>
              </w:rPr>
              <w:t xml:space="preserve"> Se sim, apresentar item 5.15.</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 xml:space="preserve">Cópia da </w:t>
            </w:r>
            <w:r w:rsidRPr="00C60D34">
              <w:rPr>
                <w:rFonts w:asciiTheme="minorHAnsi" w:hAnsiTheme="minorHAnsi" w:cstheme="minorHAnsi"/>
                <w:b/>
                <w:sz w:val="20"/>
                <w:szCs w:val="22"/>
              </w:rPr>
              <w:t>Portaria de outorga</w:t>
            </w:r>
            <w:r w:rsidRPr="00C60D34">
              <w:rPr>
                <w:rFonts w:asciiTheme="minorHAnsi" w:hAnsiTheme="minorHAnsi" w:cstheme="minorHAnsi"/>
                <w:sz w:val="20"/>
                <w:szCs w:val="22"/>
              </w:rPr>
              <w:t xml:space="preserve"> ou Certidão de Dispensa</w:t>
            </w:r>
            <w:r w:rsidRPr="00C60D34">
              <w:rPr>
                <w:rFonts w:asciiTheme="minorHAnsi" w:hAnsiTheme="minorHAnsi" w:cstheme="minorHAnsi"/>
                <w:b/>
                <w:sz w:val="20"/>
                <w:szCs w:val="22"/>
              </w:rPr>
              <w:t xml:space="preserve"> </w:t>
            </w:r>
            <w:r w:rsidRPr="00C60D34">
              <w:rPr>
                <w:rFonts w:asciiTheme="minorHAnsi" w:hAnsiTheme="minorHAnsi" w:cstheme="minorHAnsi"/>
                <w:sz w:val="20"/>
                <w:szCs w:val="22"/>
              </w:rPr>
              <w:t xml:space="preserve">de direito de uso de recursos hídricos para </w:t>
            </w:r>
            <w:r w:rsidRPr="00C60D34">
              <w:rPr>
                <w:rFonts w:asciiTheme="minorHAnsi" w:hAnsiTheme="minorHAnsi" w:cstheme="minorHAnsi"/>
                <w:b/>
                <w:sz w:val="20"/>
                <w:szCs w:val="22"/>
              </w:rPr>
              <w:t>captação</w:t>
            </w:r>
            <w:r w:rsidRPr="00C60D34">
              <w:rPr>
                <w:rFonts w:asciiTheme="minorHAnsi" w:hAnsiTheme="minorHAnsi" w:cstheme="minorHAnsi"/>
                <w:sz w:val="20"/>
                <w:szCs w:val="22"/>
              </w:rPr>
              <w:t xml:space="preserve"> em corpo d’água.</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Mapa de Declividades</w:t>
            </w:r>
            <w:r w:rsidRPr="00C60D34">
              <w:rPr>
                <w:rFonts w:asciiTheme="minorHAnsi" w:hAnsiTheme="minorHAnsi" w:cstheme="minorHAnsi"/>
                <w:sz w:val="20"/>
              </w:rPr>
              <w:t xml:space="preserve"> </w:t>
            </w:r>
            <w:r w:rsidRPr="00C60D34">
              <w:rPr>
                <w:rFonts w:asciiTheme="minorHAnsi" w:hAnsiTheme="minorHAnsi" w:cstheme="minorHAnsi"/>
                <w:sz w:val="20"/>
                <w:szCs w:val="22"/>
              </w:rPr>
              <w:t xml:space="preserve">da área pleiteada sobreposto ao projeto urbanístico do loteamento. Deverão ser consideradas, no mínimo, as seguintes faixas de declividades: 0 a 30%; 30 a 45%; 45 a 100%; e maior que 100%. Acompanhado de Anotação de Responsabilidade Técnica (ART) e devidamente assinado pelo profissional responsável. Impresso e digital (CD ou DVD), com arquivo desbloqueado em </w:t>
            </w:r>
            <w:proofErr w:type="spellStart"/>
            <w:r w:rsidRPr="00C60D34">
              <w:rPr>
                <w:rFonts w:asciiTheme="minorHAnsi" w:hAnsiTheme="minorHAnsi" w:cstheme="minorHAnsi"/>
                <w:sz w:val="20"/>
                <w:szCs w:val="22"/>
              </w:rPr>
              <w:t>shapefile</w:t>
            </w:r>
            <w:proofErr w:type="spellEnd"/>
            <w:r w:rsidRPr="00C60D34">
              <w:rPr>
                <w:rFonts w:asciiTheme="minorHAnsi" w:hAnsiTheme="minorHAnsi" w:cstheme="minorHAnsi"/>
                <w:sz w:val="20"/>
                <w:szCs w:val="22"/>
              </w:rPr>
              <w:t xml:space="preserve"> </w:t>
            </w:r>
            <w:proofErr w:type="gramStart"/>
            <w:r w:rsidRPr="00C60D34">
              <w:rPr>
                <w:rFonts w:asciiTheme="minorHAnsi" w:hAnsiTheme="minorHAnsi" w:cstheme="minorHAnsi"/>
                <w:sz w:val="20"/>
                <w:szCs w:val="22"/>
              </w:rPr>
              <w:t>e .</w:t>
            </w:r>
            <w:proofErr w:type="spellStart"/>
            <w:r w:rsidRPr="00C60D34">
              <w:rPr>
                <w:rFonts w:asciiTheme="minorHAnsi" w:hAnsiTheme="minorHAnsi" w:cstheme="minorHAnsi"/>
                <w:sz w:val="20"/>
                <w:szCs w:val="22"/>
              </w:rPr>
              <w:t>dwg</w:t>
            </w:r>
            <w:proofErr w:type="spellEnd"/>
            <w:proofErr w:type="gramEnd"/>
            <w:r w:rsidRPr="00C60D34">
              <w:rPr>
                <w:rFonts w:asciiTheme="minorHAnsi" w:hAnsiTheme="minorHAnsi" w:cstheme="minorHAnsi"/>
                <w:sz w:val="20"/>
                <w:szCs w:val="22"/>
              </w:rPr>
              <w:t>.</w:t>
            </w:r>
          </w:p>
        </w:tc>
      </w:tr>
      <w:tr w:rsidR="00953FFF" w:rsidRPr="00C60D34" w:rsidTr="000A74DE">
        <w:trPr>
          <w:gridAfter w:val="1"/>
          <w:wAfter w:w="71" w:type="dxa"/>
          <w:jc w:val="center"/>
        </w:trPr>
        <w:tc>
          <w:tcPr>
            <w:tcW w:w="9065" w:type="dxa"/>
            <w:gridSpan w:val="2"/>
          </w:tcPr>
          <w:p w:rsidR="00953FFF" w:rsidRPr="00C60D34" w:rsidRDefault="00953FFF" w:rsidP="000A74DE">
            <w:pPr>
              <w:spacing w:before="120" w:after="120"/>
              <w:jc w:val="both"/>
              <w:rPr>
                <w:rFonts w:asciiTheme="minorHAnsi" w:hAnsiTheme="minorHAnsi" w:cstheme="minorHAnsi"/>
                <w:b/>
                <w:sz w:val="20"/>
                <w:szCs w:val="22"/>
              </w:rPr>
            </w:pPr>
            <w:r w:rsidRPr="00C60D34">
              <w:rPr>
                <w:rFonts w:asciiTheme="minorHAnsi" w:hAnsiTheme="minorHAnsi" w:cstheme="minorHAnsi"/>
                <w:b/>
                <w:sz w:val="20"/>
                <w:szCs w:val="22"/>
              </w:rPr>
              <w:t xml:space="preserve">O empreendimento será ou está implantado no entorno de patrimônio histórico-cultural tombado? Se </w:t>
            </w:r>
            <w:r w:rsidRPr="00C60D34">
              <w:rPr>
                <w:rFonts w:asciiTheme="minorHAnsi" w:hAnsiTheme="minorHAnsi" w:cstheme="minorHAnsi"/>
                <w:sz w:val="20"/>
                <w:szCs w:val="22"/>
              </w:rPr>
              <w:t>Sim, apresentar item 5.17.</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b/>
                <w:sz w:val="20"/>
                <w:szCs w:val="22"/>
              </w:rPr>
            </w:pPr>
            <w:r w:rsidRPr="00C60D34">
              <w:rPr>
                <w:rFonts w:asciiTheme="minorHAnsi" w:hAnsiTheme="minorHAnsi" w:cstheme="minorHAnsi"/>
                <w:b/>
                <w:sz w:val="20"/>
                <w:szCs w:val="22"/>
              </w:rPr>
              <w:t xml:space="preserve">Manifestação </w:t>
            </w:r>
            <w:r w:rsidRPr="00C60D34">
              <w:rPr>
                <w:rFonts w:asciiTheme="minorHAnsi" w:hAnsiTheme="minorHAnsi" w:cstheme="minorHAnsi"/>
                <w:sz w:val="20"/>
                <w:szCs w:val="22"/>
              </w:rPr>
              <w:t>da Secretaria Estadual de Cultura (SECULT) quanto às restrições existentes para a instalação do empreendimento. Não se aplica às áreas de tombamento da Mata Atlântica.</w:t>
            </w:r>
          </w:p>
        </w:tc>
      </w:tr>
      <w:tr w:rsidR="00953FFF" w:rsidRPr="00C60D34" w:rsidTr="000A74DE">
        <w:trPr>
          <w:gridAfter w:val="1"/>
          <w:wAfter w:w="71" w:type="dxa"/>
          <w:jc w:val="center"/>
        </w:trPr>
        <w:tc>
          <w:tcPr>
            <w:tcW w:w="9065" w:type="dxa"/>
            <w:gridSpan w:val="2"/>
          </w:tcPr>
          <w:p w:rsidR="00953FFF" w:rsidRPr="00C60D34" w:rsidRDefault="00953FFF" w:rsidP="000A74DE">
            <w:pPr>
              <w:spacing w:before="120" w:after="120"/>
              <w:jc w:val="both"/>
              <w:rPr>
                <w:rFonts w:asciiTheme="minorHAnsi" w:hAnsiTheme="minorHAnsi" w:cstheme="minorHAnsi"/>
                <w:sz w:val="20"/>
                <w:szCs w:val="22"/>
              </w:rPr>
            </w:pPr>
            <w:r w:rsidRPr="00C60D34">
              <w:rPr>
                <w:rFonts w:asciiTheme="minorHAnsi" w:hAnsiTheme="minorHAnsi" w:cstheme="minorHAnsi"/>
                <w:b/>
                <w:sz w:val="20"/>
                <w:szCs w:val="22"/>
              </w:rPr>
              <w:t xml:space="preserve">O empreendimento está localizado próximo a rodovias, ferrovias, </w:t>
            </w:r>
            <w:proofErr w:type="spellStart"/>
            <w:r w:rsidRPr="00C60D34">
              <w:rPr>
                <w:rFonts w:asciiTheme="minorHAnsi" w:hAnsiTheme="minorHAnsi" w:cstheme="minorHAnsi"/>
                <w:b/>
                <w:sz w:val="20"/>
                <w:szCs w:val="22"/>
              </w:rPr>
              <w:t>dutovias</w:t>
            </w:r>
            <w:proofErr w:type="spellEnd"/>
            <w:r w:rsidRPr="00C60D34">
              <w:rPr>
                <w:rFonts w:asciiTheme="minorHAnsi" w:hAnsiTheme="minorHAnsi" w:cstheme="minorHAnsi"/>
                <w:b/>
                <w:sz w:val="20"/>
                <w:szCs w:val="22"/>
              </w:rPr>
              <w:t xml:space="preserve"> e/ou linhas de transmissão de energia elétrica de alta tensão ou é cortado por alguma?</w:t>
            </w:r>
            <w:r w:rsidRPr="00C60D34">
              <w:rPr>
                <w:rFonts w:asciiTheme="minorHAnsi" w:hAnsiTheme="minorHAnsi" w:cstheme="minorHAnsi"/>
                <w:sz w:val="20"/>
                <w:szCs w:val="22"/>
              </w:rPr>
              <w:t xml:space="preserve"> Se sim, apresentar item 5.18.</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Manifestação</w:t>
            </w:r>
            <w:r w:rsidRPr="00C60D34">
              <w:rPr>
                <w:rFonts w:asciiTheme="minorHAnsi" w:hAnsiTheme="minorHAnsi" w:cstheme="minorHAnsi"/>
                <w:sz w:val="20"/>
                <w:szCs w:val="22"/>
              </w:rPr>
              <w:t xml:space="preserve"> do(a) órgão/empresa gestor(a) das rodovia, ferrovia, </w:t>
            </w:r>
            <w:proofErr w:type="spellStart"/>
            <w:r w:rsidRPr="00C60D34">
              <w:rPr>
                <w:rFonts w:asciiTheme="minorHAnsi" w:hAnsiTheme="minorHAnsi" w:cstheme="minorHAnsi"/>
                <w:sz w:val="20"/>
                <w:szCs w:val="22"/>
              </w:rPr>
              <w:t>dutovia</w:t>
            </w:r>
            <w:proofErr w:type="spellEnd"/>
            <w:r w:rsidRPr="00C60D34">
              <w:rPr>
                <w:rFonts w:asciiTheme="minorHAnsi" w:hAnsiTheme="minorHAnsi" w:cstheme="minorHAnsi"/>
                <w:sz w:val="20"/>
                <w:szCs w:val="22"/>
              </w:rPr>
              <w:t xml:space="preserve"> e/ou linha de transmissão de energia elétrica de alta tensão sobre a implantação do loteamento e informando a largura da faixa de domínio/servidão para o trecho no qual o empreendimento pretende se instalar.</w:t>
            </w:r>
          </w:p>
        </w:tc>
      </w:tr>
      <w:tr w:rsidR="00953FFF" w:rsidRPr="00C60D34" w:rsidTr="000A74DE">
        <w:trPr>
          <w:gridAfter w:val="1"/>
          <w:wAfter w:w="71" w:type="dxa"/>
          <w:jc w:val="center"/>
        </w:trPr>
        <w:tc>
          <w:tcPr>
            <w:tcW w:w="9065" w:type="dxa"/>
            <w:gridSpan w:val="2"/>
          </w:tcPr>
          <w:p w:rsidR="00953FFF" w:rsidRPr="00C60D34" w:rsidRDefault="00953FFF" w:rsidP="000A74DE">
            <w:pPr>
              <w:spacing w:before="120" w:after="120"/>
              <w:jc w:val="both"/>
              <w:rPr>
                <w:rFonts w:asciiTheme="minorHAnsi" w:hAnsiTheme="minorHAnsi" w:cstheme="minorHAnsi"/>
                <w:sz w:val="20"/>
                <w:szCs w:val="22"/>
              </w:rPr>
            </w:pPr>
            <w:r w:rsidRPr="00C60D34">
              <w:rPr>
                <w:rFonts w:asciiTheme="minorHAnsi" w:hAnsiTheme="minorHAnsi" w:cstheme="minorHAnsi"/>
                <w:b/>
                <w:sz w:val="20"/>
                <w:szCs w:val="22"/>
              </w:rPr>
              <w:t xml:space="preserve">Estão previstas intervenções nas faixas de domínio de rodovias, ferrovias, </w:t>
            </w:r>
            <w:proofErr w:type="spellStart"/>
            <w:r w:rsidRPr="00C60D34">
              <w:rPr>
                <w:rFonts w:asciiTheme="minorHAnsi" w:hAnsiTheme="minorHAnsi" w:cstheme="minorHAnsi"/>
                <w:b/>
                <w:sz w:val="20"/>
                <w:szCs w:val="22"/>
              </w:rPr>
              <w:t>dutovias</w:t>
            </w:r>
            <w:proofErr w:type="spellEnd"/>
            <w:r w:rsidRPr="00C60D34">
              <w:rPr>
                <w:rFonts w:asciiTheme="minorHAnsi" w:hAnsiTheme="minorHAnsi" w:cstheme="minorHAnsi"/>
                <w:b/>
                <w:sz w:val="20"/>
                <w:szCs w:val="22"/>
              </w:rPr>
              <w:t xml:space="preserve"> e/ou linhas de transmissão de energia elétrica de alta tensão?</w:t>
            </w:r>
            <w:r w:rsidRPr="00C60D34">
              <w:rPr>
                <w:rFonts w:asciiTheme="minorHAnsi" w:hAnsiTheme="minorHAnsi" w:cstheme="minorHAnsi"/>
                <w:sz w:val="20"/>
                <w:szCs w:val="22"/>
              </w:rPr>
              <w:t xml:space="preserve"> Se sim, apresentar item 5.19.</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Projeto(s) da(s) intervenção(</w:t>
            </w:r>
            <w:proofErr w:type="spellStart"/>
            <w:r w:rsidRPr="00C60D34">
              <w:rPr>
                <w:rFonts w:asciiTheme="minorHAnsi" w:hAnsiTheme="minorHAnsi" w:cstheme="minorHAnsi"/>
                <w:sz w:val="20"/>
                <w:szCs w:val="22"/>
              </w:rPr>
              <w:t>ões</w:t>
            </w:r>
            <w:proofErr w:type="spellEnd"/>
            <w:r w:rsidRPr="00C60D34">
              <w:rPr>
                <w:rFonts w:asciiTheme="minorHAnsi" w:hAnsiTheme="minorHAnsi" w:cstheme="minorHAnsi"/>
                <w:sz w:val="20"/>
                <w:szCs w:val="22"/>
              </w:rPr>
              <w:t>) aprovado(s) pelo(s) órgão(s) gestor(es) competente(es).</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 xml:space="preserve">Anotação de Responsabilidade Técnica (ART) de </w:t>
            </w:r>
            <w:r w:rsidRPr="00C60D34">
              <w:rPr>
                <w:rFonts w:asciiTheme="minorHAnsi" w:hAnsiTheme="minorHAnsi" w:cstheme="minorHAnsi"/>
                <w:b/>
                <w:sz w:val="20"/>
                <w:szCs w:val="22"/>
              </w:rPr>
              <w:t>elaboração</w:t>
            </w:r>
            <w:r w:rsidRPr="00C60D34">
              <w:rPr>
                <w:rFonts w:asciiTheme="minorHAnsi" w:hAnsiTheme="minorHAnsi" w:cstheme="minorHAnsi"/>
                <w:sz w:val="20"/>
                <w:szCs w:val="22"/>
              </w:rPr>
              <w:t xml:space="preserve"> de todos os projetos.</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sz w:val="20"/>
                <w:szCs w:val="22"/>
              </w:rPr>
              <w:t xml:space="preserve">Anotação de Responsabilidade Técnica (ART) de </w:t>
            </w:r>
            <w:r w:rsidRPr="00C60D34">
              <w:rPr>
                <w:rFonts w:asciiTheme="minorHAnsi" w:hAnsiTheme="minorHAnsi" w:cstheme="minorHAnsi"/>
                <w:b/>
                <w:sz w:val="20"/>
                <w:szCs w:val="22"/>
              </w:rPr>
              <w:t>execução</w:t>
            </w:r>
            <w:r w:rsidRPr="00C60D34">
              <w:rPr>
                <w:rFonts w:asciiTheme="minorHAnsi" w:hAnsiTheme="minorHAnsi" w:cstheme="minorHAnsi"/>
                <w:sz w:val="20"/>
                <w:szCs w:val="22"/>
              </w:rPr>
              <w:t xml:space="preserve"> de todos os projetos.</w:t>
            </w:r>
          </w:p>
        </w:tc>
      </w:tr>
      <w:tr w:rsidR="00953FFF" w:rsidRPr="00C60D34" w:rsidTr="000A74DE">
        <w:trPr>
          <w:gridAfter w:val="1"/>
          <w:wAfter w:w="71" w:type="dxa"/>
          <w:jc w:val="center"/>
        </w:trPr>
        <w:tc>
          <w:tcPr>
            <w:tcW w:w="817" w:type="dxa"/>
          </w:tcPr>
          <w:p w:rsidR="00953FFF" w:rsidRPr="00C60D34" w:rsidRDefault="00953FFF" w:rsidP="000A74DE">
            <w:pPr>
              <w:spacing w:before="120" w:after="120"/>
              <w:jc w:val="both"/>
              <w:rPr>
                <w:rFonts w:asciiTheme="minorHAnsi" w:hAnsiTheme="minorHAnsi" w:cstheme="minorHAnsi"/>
                <w:sz w:val="20"/>
                <w:szCs w:val="22"/>
              </w:rPr>
            </w:pPr>
          </w:p>
        </w:tc>
        <w:tc>
          <w:tcPr>
            <w:tcW w:w="8248" w:type="dxa"/>
          </w:tcPr>
          <w:p w:rsidR="00953FFF" w:rsidRPr="00C60D34" w:rsidRDefault="00953FFF" w:rsidP="00953FFF">
            <w:pPr>
              <w:numPr>
                <w:ilvl w:val="1"/>
                <w:numId w:val="24"/>
              </w:numPr>
              <w:spacing w:before="120" w:after="120"/>
              <w:ind w:left="792" w:hanging="432"/>
              <w:jc w:val="both"/>
              <w:rPr>
                <w:rFonts w:asciiTheme="minorHAnsi" w:hAnsiTheme="minorHAnsi" w:cstheme="minorHAnsi"/>
                <w:sz w:val="20"/>
                <w:szCs w:val="22"/>
              </w:rPr>
            </w:pPr>
            <w:r w:rsidRPr="00C60D34">
              <w:rPr>
                <w:rFonts w:asciiTheme="minorHAnsi" w:hAnsiTheme="minorHAnsi" w:cstheme="minorHAnsi"/>
                <w:b/>
                <w:sz w:val="20"/>
                <w:szCs w:val="22"/>
              </w:rPr>
              <w:t xml:space="preserve">Estudo Ambiental* </w:t>
            </w:r>
            <w:r w:rsidRPr="00C60D34">
              <w:rPr>
                <w:rFonts w:asciiTheme="minorHAnsi" w:hAnsiTheme="minorHAnsi" w:cstheme="minorHAnsi"/>
                <w:sz w:val="20"/>
                <w:szCs w:val="22"/>
              </w:rPr>
              <w:t>(</w:t>
            </w:r>
            <w:r w:rsidRPr="00C60D34">
              <w:rPr>
                <w:rFonts w:asciiTheme="minorHAnsi" w:hAnsiTheme="minorHAnsi" w:cstheme="minorHAnsi"/>
                <w:b/>
                <w:sz w:val="20"/>
                <w:szCs w:val="22"/>
              </w:rPr>
              <w:t xml:space="preserve">PCA </w:t>
            </w:r>
            <w:r w:rsidRPr="00C60D34">
              <w:rPr>
                <w:rFonts w:asciiTheme="minorHAnsi" w:hAnsiTheme="minorHAnsi" w:cstheme="minorHAnsi"/>
                <w:sz w:val="20"/>
                <w:szCs w:val="22"/>
              </w:rPr>
              <w:t>– Plano de Controle Ambiental</w:t>
            </w:r>
            <w:r w:rsidRPr="00C60D34">
              <w:rPr>
                <w:rFonts w:asciiTheme="minorHAnsi" w:hAnsiTheme="minorHAnsi" w:cstheme="minorHAnsi"/>
                <w:b/>
                <w:sz w:val="20"/>
                <w:szCs w:val="22"/>
              </w:rPr>
              <w:t xml:space="preserve">, RCA </w:t>
            </w:r>
            <w:r w:rsidRPr="00C60D34">
              <w:rPr>
                <w:rFonts w:asciiTheme="minorHAnsi" w:hAnsiTheme="minorHAnsi" w:cstheme="minorHAnsi"/>
                <w:sz w:val="20"/>
                <w:szCs w:val="22"/>
              </w:rPr>
              <w:t>– Relatório de Controle Ambiental ou</w:t>
            </w:r>
            <w:r w:rsidRPr="00C60D34">
              <w:rPr>
                <w:rFonts w:asciiTheme="minorHAnsi" w:hAnsiTheme="minorHAnsi" w:cstheme="minorHAnsi"/>
                <w:b/>
                <w:sz w:val="20"/>
                <w:szCs w:val="22"/>
              </w:rPr>
              <w:t xml:space="preserve"> EIA </w:t>
            </w:r>
            <w:r w:rsidRPr="00C60D34">
              <w:rPr>
                <w:rFonts w:asciiTheme="minorHAnsi" w:hAnsiTheme="minorHAnsi" w:cstheme="minorHAnsi"/>
                <w:sz w:val="20"/>
                <w:szCs w:val="22"/>
              </w:rPr>
              <w:t>– Estudo de Impacto Ambiental)</w:t>
            </w:r>
            <w:r w:rsidRPr="00C60D34">
              <w:rPr>
                <w:rFonts w:asciiTheme="minorHAnsi" w:hAnsiTheme="minorHAnsi" w:cstheme="minorHAnsi"/>
                <w:b/>
                <w:sz w:val="20"/>
                <w:szCs w:val="22"/>
              </w:rPr>
              <w:t xml:space="preserve"> </w:t>
            </w:r>
            <w:r w:rsidRPr="00C60D34">
              <w:rPr>
                <w:rFonts w:asciiTheme="minorHAnsi" w:hAnsiTheme="minorHAnsi" w:cstheme="minorHAnsi"/>
                <w:sz w:val="20"/>
                <w:szCs w:val="22"/>
              </w:rPr>
              <w:t xml:space="preserve">conforme preconizado no Decreto 4039-R de 07/12/16 (SILCAP), acompanhado de ART– Anotação de Responsabilidade </w:t>
            </w:r>
            <w:proofErr w:type="gramStart"/>
            <w:r w:rsidRPr="00C60D34">
              <w:rPr>
                <w:rFonts w:asciiTheme="minorHAnsi" w:hAnsiTheme="minorHAnsi" w:cstheme="minorHAnsi"/>
                <w:sz w:val="20"/>
                <w:szCs w:val="22"/>
              </w:rPr>
              <w:t>Técnica.</w:t>
            </w:r>
            <w:r w:rsidRPr="00C60D34">
              <w:rPr>
                <w:rFonts w:asciiTheme="minorHAnsi" w:hAnsiTheme="minorHAnsi" w:cstheme="minorHAnsi"/>
                <w:b/>
                <w:sz w:val="20"/>
                <w:szCs w:val="22"/>
              </w:rPr>
              <w:t>*</w:t>
            </w:r>
            <w:proofErr w:type="gramEnd"/>
            <w:r w:rsidRPr="00C60D34">
              <w:rPr>
                <w:rFonts w:asciiTheme="minorHAnsi" w:hAnsiTheme="minorHAnsi" w:cstheme="minorHAnsi"/>
                <w:b/>
                <w:sz w:val="20"/>
                <w:szCs w:val="22"/>
              </w:rPr>
              <w:t>*</w:t>
            </w:r>
          </w:p>
        </w:tc>
      </w:tr>
    </w:tbl>
    <w:p w:rsidR="00953FFF" w:rsidRPr="008B1B9D" w:rsidRDefault="00953FFF" w:rsidP="00953FFF">
      <w:pPr>
        <w:pStyle w:val="NormalWeb"/>
        <w:spacing w:before="120" w:beforeAutospacing="0" w:after="120" w:afterAutospacing="0"/>
        <w:ind w:left="708"/>
        <w:rPr>
          <w:rFonts w:asciiTheme="minorHAnsi" w:hAnsiTheme="minorHAnsi" w:cstheme="minorHAnsi"/>
          <w:sz w:val="22"/>
          <w:szCs w:val="22"/>
        </w:rPr>
      </w:pPr>
      <w:r w:rsidRPr="008B1B9D">
        <w:rPr>
          <w:rFonts w:asciiTheme="minorHAnsi" w:hAnsiTheme="minorHAnsi" w:cstheme="minorHAnsi"/>
          <w:b/>
          <w:sz w:val="22"/>
          <w:szCs w:val="22"/>
        </w:rPr>
        <w:t>*</w:t>
      </w:r>
      <w:r w:rsidRPr="008B1B9D">
        <w:rPr>
          <w:rFonts w:asciiTheme="minorHAnsi" w:hAnsiTheme="minorHAnsi" w:cstheme="minorHAnsi"/>
          <w:sz w:val="22"/>
          <w:szCs w:val="22"/>
        </w:rPr>
        <w:t>TR-Termo de referência para elaboração de PCA disponível no site do IEMA.</w:t>
      </w:r>
    </w:p>
    <w:p w:rsidR="00953FFF" w:rsidRPr="008B1B9D" w:rsidRDefault="00953FFF" w:rsidP="00953FFF">
      <w:pPr>
        <w:ind w:left="708"/>
        <w:rPr>
          <w:rFonts w:asciiTheme="minorHAnsi" w:hAnsiTheme="minorHAnsi" w:cstheme="minorHAnsi"/>
          <w:sz w:val="22"/>
          <w:szCs w:val="22"/>
        </w:rPr>
      </w:pPr>
      <w:r w:rsidRPr="008B1B9D">
        <w:rPr>
          <w:rFonts w:asciiTheme="minorHAnsi" w:hAnsiTheme="minorHAnsi" w:cstheme="minorHAnsi"/>
          <w:sz w:val="22"/>
          <w:szCs w:val="22"/>
        </w:rPr>
        <w:t>**Dispensado no caso de ter sido apresentado em requerimento anterior e desde que não tenha havido alteração nos projetos.</w:t>
      </w:r>
    </w:p>
    <w:p w:rsidR="00953FFF" w:rsidRPr="008B1B9D" w:rsidRDefault="00953FFF" w:rsidP="00953FFF">
      <w:pPr>
        <w:rPr>
          <w:rFonts w:asciiTheme="minorHAnsi" w:hAnsiTheme="minorHAnsi" w:cstheme="minorHAnsi"/>
          <w:sz w:val="22"/>
          <w:szCs w:val="22"/>
        </w:rPr>
      </w:pPr>
      <w:r w:rsidRPr="008B1B9D">
        <w:rPr>
          <w:rFonts w:asciiTheme="minorHAnsi" w:hAnsiTheme="minorHAnsi" w:cstheme="minorHAnsi"/>
          <w:sz w:val="22"/>
          <w:szCs w:val="22"/>
        </w:rPr>
        <w:br w:type="page"/>
      </w:r>
    </w:p>
    <w:p w:rsidR="00953FFF" w:rsidRPr="000717D1" w:rsidRDefault="00953FFF" w:rsidP="00953FFF">
      <w:pPr>
        <w:spacing w:before="120" w:after="120" w:line="360" w:lineRule="auto"/>
        <w:jc w:val="center"/>
        <w:rPr>
          <w:rFonts w:ascii="Calibri" w:hAnsi="Calibri" w:cs="Calibri"/>
          <w:b/>
          <w:sz w:val="22"/>
          <w:szCs w:val="22"/>
          <w:u w:val="single"/>
        </w:rPr>
      </w:pPr>
      <w:r w:rsidRPr="000717D1">
        <w:rPr>
          <w:rFonts w:ascii="Calibri" w:hAnsi="Calibri" w:cs="Calibri"/>
          <w:b/>
          <w:sz w:val="22"/>
          <w:szCs w:val="22"/>
          <w:u w:val="single"/>
        </w:rPr>
        <w:lastRenderedPageBreak/>
        <w:t xml:space="preserve">TERMO DE REFERÊNCIA PARA ELABORAÇÃO DE </w:t>
      </w:r>
      <w:r>
        <w:rPr>
          <w:rFonts w:ascii="Calibri" w:hAnsi="Calibri" w:cs="Calibri"/>
          <w:b/>
          <w:sz w:val="22"/>
          <w:szCs w:val="22"/>
          <w:u w:val="single"/>
        </w:rPr>
        <w:t>PLANO DE CONTROLE AMBIENTAL - PCA</w:t>
      </w:r>
      <w:r w:rsidRPr="000717D1">
        <w:rPr>
          <w:rFonts w:ascii="Calibri" w:hAnsi="Calibri" w:cs="Calibri"/>
          <w:b/>
          <w:sz w:val="22"/>
          <w:szCs w:val="22"/>
          <w:u w:val="single"/>
        </w:rPr>
        <w:t xml:space="preserve"> PARA ATIVIDADE DE LOTEAMENTO RESIDENCIAL</w:t>
      </w:r>
    </w:p>
    <w:p w:rsidR="00953FFF" w:rsidRPr="000717D1" w:rsidRDefault="00953FFF" w:rsidP="00953FFF">
      <w:pPr>
        <w:spacing w:before="120" w:after="120" w:line="360" w:lineRule="auto"/>
        <w:jc w:val="both"/>
        <w:rPr>
          <w:rFonts w:ascii="Calibri" w:hAnsi="Calibri" w:cs="Calibri"/>
          <w:b/>
          <w:sz w:val="22"/>
          <w:szCs w:val="22"/>
          <w:highlight w:val="yellow"/>
        </w:rPr>
      </w:pP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Este documento trata de termo de referência para elaboração de estudos ambientais para atividade de loteamento, em particular o Plano de Controle Ambiental (PCA), sendo apresentados orientações e aspectos técnicos a serem abordados no estudo, considerando o contexto de análise de impacto ambiental e medidas de controle ambiental da atividade a ser licenciada.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O diagnóstico deverá ser realizado para as áreas de influência direta a partir de dados bibliográficos secundários, complementados com dados primários coletados em campo, de forma a permitir o pleno entendimento da dinâmica e das interações existentes entre o meio físico, biótico e socioeconômico, bem como a fragilidade ambiental com a inserção do empreendimento. Ao longo do documento deverão ser identificados a origem dos dados utilizados.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Esclarecemos que, não é objetivo deste documento esgotar todos os temas e critérios a serem contemplados no estudo, bem como não excluí a possibilidade de complementação de informações, caso seja identificada necessidade de subsídios não contemplados no estudo ambiental. </w:t>
      </w:r>
    </w:p>
    <w:p w:rsidR="00953FFF" w:rsidRPr="000717D1" w:rsidRDefault="00953FFF" w:rsidP="00953FFF">
      <w:pPr>
        <w:tabs>
          <w:tab w:val="left" w:pos="180"/>
          <w:tab w:val="num" w:pos="360"/>
        </w:tabs>
        <w:spacing w:before="120" w:after="120" w:line="360" w:lineRule="auto"/>
        <w:ind w:left="-180"/>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INFORMAÇÕES GERAIS</w:t>
      </w:r>
    </w:p>
    <w:p w:rsidR="00953FFF" w:rsidRPr="000717D1" w:rsidRDefault="00953FFF" w:rsidP="00953FFF">
      <w:pPr>
        <w:numPr>
          <w:ilvl w:val="1"/>
          <w:numId w:val="12"/>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Identificação do empreendedor:</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Nome ou razão social;</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Números dos registros legais;</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Endereço completo;</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Telefone e fax;</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 xml:space="preserve">Representantes legais (nome, CPF, endereço, fone, fax e e-mail); </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Pessoa de contato (nome, CPF, endereço, fone, fax e e-mail).</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Nome, endereço, telefone, fax e e-mail para contatos relativos aos responsáveis pelo estudo ambiental;</w:t>
      </w: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1"/>
          <w:numId w:val="12"/>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lastRenderedPageBreak/>
        <w:t>Identificação do empreendimento:</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Endereço da atividade</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Tamanho da área</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Zoneamento específico da área conforme lei de Plano Diretor Municipal (PDM) ou Plano Diretor Urbano (PDU).</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Coordenadas geográficas do empreendimento UTM/WGS 84</w:t>
      </w: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1"/>
          <w:numId w:val="12"/>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Descrição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do Histórico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dos objetivos do empreendimento, suas justificativas técnica, econômica e socioambiental;</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Compatibilidade do projeto com a Secretaria de Desenvolvimento Urbano, planos e programas de ação federal, estadual e municipal incidentes sobre o empreendimento em quaisquer das suas fases, com a indicação das limitações administrativas impostas pelo Poder Público;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Empreendimento(s) associados e decorrente(s);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Empreendimento(s) similar(es) localizados no mesmo município;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Declaração de utilidade pública ou de interesse social da atividade em empreendimento, quando existente.</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Relato sumário do projeto, desde sua concepção inicial até a conclusão da obra, com a devida identificação de suas etapas, informando sobre o projeto no seu conjunto, dando destaque para sua localização, matérias-primas e tecnologia para construção e operação;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Cronograma relativo às fases de planejamento, instalação e operação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Dados técnicos do empreendimento, dentre eles: arranjo, tipo, comprimento, largura, desvio de corpos hídricos, além da plena caracterização das ações propostas e previsão das etapas de execução;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Diagnóstico ambiental breve, fazendo uma retratação da atual qualidade ambiental da área de abrangência dos estudos, indicando as características dos diversos fatores que compõem o sistema ambiental atual.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lastRenderedPageBreak/>
        <w:t>A alternativa locacional deverá apresentar a melhor alternativa de arranjo do empreendimento, pensando na melhor viabilidade ambiental.</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Enquadramento ambiental da atividade quanto ao porte e potencial poluidor ou degradador, considerando a legislação ambiental vigente.</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 xml:space="preserve">DIAGNÓSTICO AMBIENTAL </w:t>
      </w: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Caracterização da área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Diagnóstico ambiental breve, fazendo uma retratação da atual qualidade ambiental da área de abrangência dos estudos, indicando as características dos diversos fatores que compõem o sistema ambiental atual. </w:t>
      </w: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Abastecimento de água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Informações referentes ao abastecimento de água para o empreendimento, apresentando informações quanto à viabilidade técnica da concessionária local para atendimento da demanda dimensionada para o empreendimento.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Esgoto sanitário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Informações referente à coleta, tratamento e disposição final do esgoto sanitário, apresentando viabilidade técnica da concessionária local para atendimento da demanda dimensionada para 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Outorga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Caso seja necessária a captação de água, superficial ou subterrânea, ou lançamento de esgoto em corpo hídrico, o requerente deverá providenciar a portaria ou dispensa outorga de direito de uso dos recursos hídricos junto ao órgão gestor de recursos hídricos. </w:t>
      </w:r>
    </w:p>
    <w:p w:rsidR="00953FFF"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lastRenderedPageBreak/>
        <w:t>Resíduos sólidos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Descrição dos resíduos sólidos a serem gerados em decorrência da implantação e operação do empreendimento apresentando caracterização, classificação, quantidade, acondicionamento/armazenamento, tratamento e disposição final; </w:t>
      </w: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Movimentação de terra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Informar quanto à necessidade de movimentação de terra e realização de terraplanagem na área do empreendimento.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Deverão ser descritas as áreas e de volumes de material de empréstimo, bota-fora e estoque </w:t>
      </w:r>
      <w:proofErr w:type="spellStart"/>
      <w:r w:rsidRPr="000717D1">
        <w:rPr>
          <w:rFonts w:ascii="Calibri" w:hAnsi="Calibri" w:cs="Calibri"/>
          <w:sz w:val="22"/>
          <w:szCs w:val="22"/>
        </w:rPr>
        <w:t>georreferenciados</w:t>
      </w:r>
      <w:proofErr w:type="spellEnd"/>
      <w:r w:rsidRPr="000717D1">
        <w:rPr>
          <w:rFonts w:ascii="Calibri" w:hAnsi="Calibri" w:cs="Calibri"/>
          <w:sz w:val="22"/>
          <w:szCs w:val="22"/>
        </w:rPr>
        <w:t xml:space="preserve"> durante a fase de implantação do empreendimento, incluindo quadro de volumes estimados, apresentando croqui locacional para melhor entendimento;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Geologia e Geomorfologia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Analisar a suscetibilidade natural dos solos à erosão, e uso atual dos mesmos, considerando a caracterização e descrição das classes dos solos, sua gênese e distribuição espacial na área de influência direta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Identificar e avaliar possíveis áreas de risco geotécnico, a partir do detalhamento geológico/geotécnico da área do empreendimento, em especial da gleba, e identificar as principais interferências que as obras civis poderão promover na área.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Identificar e avaliar os principais condicionantes/mecanismos de deflagração de escorregamentos, a partir da caracterização da dinâmica superficial e identificação de setores com diferentes graus de suscetibilidade a processos erosivos e </w:t>
      </w:r>
      <w:proofErr w:type="spellStart"/>
      <w:r w:rsidRPr="000717D1">
        <w:rPr>
          <w:rFonts w:ascii="Calibri" w:hAnsi="Calibri" w:cs="Calibri"/>
          <w:sz w:val="22"/>
          <w:szCs w:val="22"/>
        </w:rPr>
        <w:t>deposicionais</w:t>
      </w:r>
      <w:proofErr w:type="spellEnd"/>
      <w:r w:rsidRPr="000717D1">
        <w:rPr>
          <w:rFonts w:ascii="Calibri" w:hAnsi="Calibri" w:cs="Calibri"/>
          <w:sz w:val="22"/>
          <w:szCs w:val="22"/>
        </w:rPr>
        <w:t xml:space="preserve">, mapeando as encostas quanto a suas declividades, indicando o tipo de solo/afloramento de rocha associado.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Avaliar a interferência do empreendimento com as unidades de paisagem, as cavidades naturais subterrâneas e monumentos naturais cadastrados, identificando as áreas susceptíveis a </w:t>
      </w:r>
      <w:proofErr w:type="spellStart"/>
      <w:r w:rsidRPr="000717D1">
        <w:rPr>
          <w:rFonts w:ascii="Calibri" w:hAnsi="Calibri" w:cs="Calibri"/>
          <w:sz w:val="22"/>
          <w:szCs w:val="22"/>
        </w:rPr>
        <w:t>dolinamento</w:t>
      </w:r>
      <w:proofErr w:type="spellEnd"/>
      <w:r w:rsidRPr="000717D1">
        <w:rPr>
          <w:rFonts w:ascii="Calibri" w:hAnsi="Calibri" w:cs="Calibri"/>
          <w:sz w:val="22"/>
          <w:szCs w:val="22"/>
        </w:rPr>
        <w:t>, caracterizadas como área de risco.</w:t>
      </w:r>
    </w:p>
    <w:p w:rsidR="00953FFF" w:rsidRDefault="00953FFF" w:rsidP="00953FFF">
      <w:pPr>
        <w:spacing w:before="120" w:after="120" w:line="360" w:lineRule="auto"/>
        <w:jc w:val="both"/>
        <w:rPr>
          <w:rFonts w:ascii="Calibri" w:hAnsi="Calibri" w:cs="Calibri"/>
          <w:sz w:val="22"/>
          <w:szCs w:val="22"/>
        </w:rPr>
      </w:pPr>
    </w:p>
    <w:p w:rsidR="00953FFF"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lastRenderedPageBreak/>
        <w:t>Recursos hídricos/drenagens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Informar e caracterizar os cursos d’água existentes na área de influência direta e indireta do empreendimento, bacia hidrográfica e </w:t>
      </w:r>
      <w:proofErr w:type="spellStart"/>
      <w:r w:rsidRPr="000717D1">
        <w:rPr>
          <w:rFonts w:ascii="Calibri" w:hAnsi="Calibri" w:cs="Calibri"/>
          <w:sz w:val="22"/>
          <w:szCs w:val="22"/>
        </w:rPr>
        <w:t>dominialidade</w:t>
      </w:r>
      <w:proofErr w:type="spellEnd"/>
      <w:r w:rsidRPr="000717D1">
        <w:rPr>
          <w:rFonts w:ascii="Calibri" w:hAnsi="Calibri" w:cs="Calibri"/>
          <w:sz w:val="22"/>
          <w:szCs w:val="22"/>
        </w:rPr>
        <w:t>.</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Avaliar o comportamento hidrológico dos cursos d’água considerando a intervenção do empreendimento nesse regime e, caso o empreendimento esteja em área de risco de alagamento, o requerente deverá prever estudo hidrológico para o requerimento de LI.</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Emissões Atmosféricas e Qualidade do Ar</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das condições da qualidade do ar na região.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31" w:hanging="431"/>
        <w:jc w:val="both"/>
        <w:rPr>
          <w:rFonts w:ascii="Calibri" w:hAnsi="Calibri" w:cs="Calibri"/>
          <w:b/>
          <w:sz w:val="22"/>
          <w:szCs w:val="22"/>
        </w:rPr>
      </w:pPr>
      <w:r w:rsidRPr="000717D1">
        <w:rPr>
          <w:rFonts w:ascii="Calibri" w:hAnsi="Calibri" w:cs="Calibri"/>
          <w:b/>
          <w:sz w:val="22"/>
          <w:szCs w:val="22"/>
        </w:rPr>
        <w:t>Fontes e Emissões de Ruídos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Identificar e avaliar as fontes de emissão de ruídos na fase de implantação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5" w:hanging="431"/>
        <w:jc w:val="both"/>
        <w:rPr>
          <w:rFonts w:ascii="Calibri" w:hAnsi="Calibri" w:cs="Calibri"/>
          <w:b/>
          <w:color w:val="000000"/>
          <w:sz w:val="22"/>
          <w:szCs w:val="22"/>
        </w:rPr>
      </w:pPr>
      <w:r w:rsidRPr="000717D1">
        <w:rPr>
          <w:rFonts w:ascii="Calibri" w:hAnsi="Calibri" w:cs="Calibri"/>
          <w:b/>
          <w:color w:val="000000"/>
          <w:sz w:val="22"/>
          <w:szCs w:val="22"/>
        </w:rPr>
        <w:t xml:space="preserve">Meio Biótico </w:t>
      </w:r>
    </w:p>
    <w:p w:rsidR="00953FFF" w:rsidRPr="000717D1" w:rsidRDefault="00953FFF" w:rsidP="00953FFF">
      <w:pPr>
        <w:numPr>
          <w:ilvl w:val="2"/>
          <w:numId w:val="8"/>
        </w:numPr>
        <w:spacing w:before="120" w:after="120" w:line="360" w:lineRule="auto"/>
        <w:ind w:left="431" w:hanging="431"/>
        <w:jc w:val="both"/>
        <w:rPr>
          <w:rFonts w:ascii="Calibri" w:hAnsi="Calibri" w:cs="Calibri"/>
          <w:b/>
          <w:color w:val="000000"/>
          <w:sz w:val="22"/>
          <w:szCs w:val="22"/>
        </w:rPr>
      </w:pPr>
      <w:r w:rsidRPr="000717D1">
        <w:rPr>
          <w:rFonts w:ascii="Calibri" w:hAnsi="Calibri" w:cs="Calibri"/>
          <w:b/>
          <w:color w:val="000000"/>
          <w:sz w:val="22"/>
          <w:szCs w:val="22"/>
        </w:rPr>
        <w:t>Fauna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Caracterizar o ambiente encontrado na área de influência do empreendimento, com descrição dos tipos de habitats existentes (incluindo áreas </w:t>
      </w:r>
      <w:proofErr w:type="spellStart"/>
      <w:r w:rsidRPr="000717D1">
        <w:rPr>
          <w:rFonts w:ascii="Calibri" w:hAnsi="Calibri" w:cs="Calibri"/>
          <w:sz w:val="22"/>
          <w:szCs w:val="22"/>
        </w:rPr>
        <w:t>antropizadas</w:t>
      </w:r>
      <w:proofErr w:type="spellEnd"/>
      <w:r w:rsidRPr="000717D1">
        <w:rPr>
          <w:rFonts w:ascii="Calibri" w:hAnsi="Calibri" w:cs="Calibri"/>
          <w:sz w:val="22"/>
          <w:szCs w:val="22"/>
        </w:rPr>
        <w:t xml:space="preserve"> como pastagens, plantações e outras áreas manejadas), e identificar as espécies faunísticas de ocorrência na área.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Em caso de existência de fauna relevante ou espécies contidas nas listas oficiais de fauna ameaçadas (</w:t>
      </w:r>
      <w:proofErr w:type="spellStart"/>
      <w:r w:rsidRPr="000717D1">
        <w:rPr>
          <w:rFonts w:ascii="Calibri" w:hAnsi="Calibri" w:cs="Calibri"/>
          <w:sz w:val="22"/>
          <w:szCs w:val="22"/>
        </w:rPr>
        <w:t>ICMBio</w:t>
      </w:r>
      <w:proofErr w:type="spellEnd"/>
      <w:r w:rsidRPr="000717D1">
        <w:rPr>
          <w:rFonts w:ascii="Calibri" w:hAnsi="Calibri" w:cs="Calibri"/>
          <w:sz w:val="22"/>
          <w:szCs w:val="22"/>
        </w:rPr>
        <w:t>), os tipos de habitats deverão ser mapeados, com indicação dos seus tamanhos em termos percentuais e absolutos, além de indicar os pontos amostrados (coordenadas geográficas) para cada grupo taxonômico;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2"/>
          <w:numId w:val="8"/>
        </w:numPr>
        <w:spacing w:before="120" w:after="120" w:line="360" w:lineRule="auto"/>
        <w:ind w:left="431" w:hanging="431"/>
        <w:jc w:val="both"/>
        <w:rPr>
          <w:rFonts w:ascii="Calibri" w:hAnsi="Calibri" w:cs="Calibri"/>
          <w:b/>
          <w:color w:val="000000"/>
          <w:sz w:val="22"/>
          <w:szCs w:val="22"/>
        </w:rPr>
      </w:pPr>
      <w:r w:rsidRPr="000717D1">
        <w:rPr>
          <w:rFonts w:ascii="Calibri" w:hAnsi="Calibri" w:cs="Calibri"/>
          <w:b/>
          <w:color w:val="000000"/>
          <w:sz w:val="22"/>
          <w:szCs w:val="22"/>
        </w:rPr>
        <w:t>Flora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da flora encontrada na área do empreendimento, e se for o caso detalhamento da área para supressão de vegetação.</w:t>
      </w:r>
    </w:p>
    <w:p w:rsidR="00953FFF"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Em caso de existência de flora relevante ou nas listas oficiais de ameaçadas, caracterizar todos os ecossistemas nas áreas diretamente atingidas pelas intervenções do empreendimento, a </w:t>
      </w:r>
      <w:r w:rsidRPr="000717D1">
        <w:rPr>
          <w:rFonts w:ascii="Calibri" w:hAnsi="Calibri" w:cs="Calibri"/>
          <w:sz w:val="22"/>
          <w:szCs w:val="22"/>
        </w:rPr>
        <w:lastRenderedPageBreak/>
        <w:t>distribuição, interferência e relevância na biota regional, através de levantamentos de dados primários e secundários, contemplando a sazonalidade regional – estações chuvosa e seca. A metodologia referente ao esforço amostral deverá ser detalhada e comparada quando da ocorrência de dados pré-existentes.</w:t>
      </w: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31" w:hanging="431"/>
        <w:jc w:val="both"/>
        <w:rPr>
          <w:rFonts w:ascii="Calibri" w:hAnsi="Calibri" w:cs="Calibri"/>
          <w:b/>
          <w:sz w:val="22"/>
          <w:szCs w:val="22"/>
        </w:rPr>
      </w:pPr>
      <w:r w:rsidRPr="000717D1">
        <w:rPr>
          <w:rFonts w:ascii="Calibri" w:hAnsi="Calibri" w:cs="Calibri"/>
          <w:b/>
          <w:sz w:val="22"/>
          <w:szCs w:val="22"/>
        </w:rPr>
        <w:t>Áreas Protegidas/unidade de conservação</w:t>
      </w:r>
    </w:p>
    <w:p w:rsidR="00953FFF" w:rsidRPr="000717D1" w:rsidRDefault="00953FFF" w:rsidP="00953FFF">
      <w:pPr>
        <w:numPr>
          <w:ilvl w:val="0"/>
          <w:numId w:val="16"/>
        </w:numPr>
        <w:spacing w:before="120" w:after="120" w:line="360" w:lineRule="auto"/>
        <w:ind w:left="426" w:hanging="426"/>
        <w:jc w:val="both"/>
        <w:rPr>
          <w:rFonts w:ascii="Calibri" w:hAnsi="Calibri" w:cs="Calibri"/>
          <w:b/>
          <w:sz w:val="22"/>
          <w:szCs w:val="22"/>
        </w:rPr>
      </w:pPr>
      <w:r w:rsidRPr="000717D1">
        <w:rPr>
          <w:rFonts w:ascii="Calibri" w:hAnsi="Calibri" w:cs="Calibri"/>
          <w:b/>
          <w:sz w:val="22"/>
          <w:szCs w:val="22"/>
        </w:rPr>
        <w:t xml:space="preserve">Intervenções em APP/Medidas compensatórias </w:t>
      </w:r>
    </w:p>
    <w:p w:rsidR="00953FFF" w:rsidRPr="000717D1" w:rsidRDefault="00953FFF" w:rsidP="00953FFF">
      <w:pPr>
        <w:tabs>
          <w:tab w:val="left" w:pos="180"/>
          <w:tab w:val="num" w:pos="360"/>
        </w:tabs>
        <w:spacing w:before="120" w:after="120" w:line="360" w:lineRule="auto"/>
        <w:jc w:val="both"/>
        <w:rPr>
          <w:rFonts w:ascii="Calibri" w:hAnsi="Calibri" w:cs="Calibri"/>
          <w:b/>
          <w:sz w:val="22"/>
          <w:szCs w:val="22"/>
        </w:rPr>
      </w:pPr>
      <w:r w:rsidRPr="000717D1">
        <w:rPr>
          <w:rFonts w:ascii="Calibri" w:hAnsi="Calibri" w:cs="Calibri"/>
          <w:sz w:val="22"/>
          <w:szCs w:val="22"/>
        </w:rPr>
        <w:t xml:space="preserve">Identificar e mapear as áreas de preservação permanente - </w:t>
      </w:r>
      <w:proofErr w:type="spellStart"/>
      <w:r w:rsidRPr="000717D1">
        <w:rPr>
          <w:rFonts w:ascii="Calibri" w:hAnsi="Calibri" w:cs="Calibri"/>
          <w:sz w:val="22"/>
          <w:szCs w:val="22"/>
        </w:rPr>
        <w:t>APPs</w:t>
      </w:r>
      <w:proofErr w:type="spellEnd"/>
      <w:r w:rsidRPr="000717D1">
        <w:rPr>
          <w:rFonts w:ascii="Calibri" w:hAnsi="Calibri" w:cs="Calibri"/>
          <w:sz w:val="22"/>
          <w:szCs w:val="22"/>
        </w:rPr>
        <w:t xml:space="preserve">, unidades de conservação - </w:t>
      </w:r>
      <w:proofErr w:type="spellStart"/>
      <w:r w:rsidRPr="000717D1">
        <w:rPr>
          <w:rFonts w:ascii="Calibri" w:hAnsi="Calibri" w:cs="Calibri"/>
          <w:sz w:val="22"/>
          <w:szCs w:val="22"/>
        </w:rPr>
        <w:t>UCs</w:t>
      </w:r>
      <w:proofErr w:type="spellEnd"/>
      <w:r w:rsidRPr="000717D1">
        <w:rPr>
          <w:rFonts w:ascii="Calibri" w:hAnsi="Calibri" w:cs="Calibri"/>
          <w:sz w:val="22"/>
          <w:szCs w:val="22"/>
        </w:rPr>
        <w:t>, zonas de amortecimento e/ou zonas de entorno de unidades de conservação, corredores ecológicos e demais áreas protegidas pela legislação;</w:t>
      </w:r>
    </w:p>
    <w:p w:rsidR="00953FFF" w:rsidRPr="000717D1" w:rsidRDefault="00953FFF" w:rsidP="00953FFF">
      <w:pPr>
        <w:spacing w:before="120" w:after="120" w:line="360" w:lineRule="auto"/>
        <w:ind w:hanging="180"/>
        <w:jc w:val="both"/>
        <w:rPr>
          <w:rFonts w:ascii="Calibri" w:hAnsi="Calibri" w:cs="Calibri"/>
          <w:b/>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Meio Socioeconômico</w:t>
      </w:r>
    </w:p>
    <w:p w:rsidR="00953FFF" w:rsidRPr="000717D1" w:rsidRDefault="00953FFF" w:rsidP="00953FFF">
      <w:pPr>
        <w:numPr>
          <w:ilvl w:val="0"/>
          <w:numId w:val="16"/>
        </w:numPr>
        <w:spacing w:before="120" w:after="120" w:line="360" w:lineRule="auto"/>
        <w:ind w:left="426" w:hanging="426"/>
        <w:jc w:val="both"/>
        <w:rPr>
          <w:rFonts w:ascii="Calibri" w:hAnsi="Calibri" w:cs="Calibri"/>
          <w:b/>
          <w:sz w:val="22"/>
          <w:szCs w:val="22"/>
        </w:rPr>
      </w:pPr>
      <w:proofErr w:type="spellStart"/>
      <w:r w:rsidRPr="000717D1">
        <w:rPr>
          <w:rFonts w:ascii="Calibri" w:hAnsi="Calibri" w:cs="Calibri"/>
          <w:b/>
          <w:sz w:val="22"/>
          <w:szCs w:val="22"/>
        </w:rPr>
        <w:t>Socioeconomia</w:t>
      </w:r>
      <w:proofErr w:type="spellEnd"/>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e identificação da estrutura de serviços a ser utilizada pela mão-de-obra empregada: alojamento, alimentação, transporte e saúde.</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Síntese da infraestrutura regional, incluindo o sistema viário principal, pontos de travessia, portos, aeroportos, terminais de passageiros e cargas, redes de abastecimento de água e de esgoto sanitário e escoamento de águas pluviais, sistema de telecomunicação, unidades de conservação, etc.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das relações da comunidade diretamente afetada, com os equipamentos públicos na área de influência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Síntese das relações de dependência entre a sociedade local, recursos ambientais e a potencial utilização futura desses recursos.</w:t>
      </w:r>
    </w:p>
    <w:p w:rsidR="00953FFF" w:rsidRPr="000717D1" w:rsidRDefault="00953FFF" w:rsidP="00953FFF">
      <w:pPr>
        <w:tabs>
          <w:tab w:val="left" w:pos="180"/>
          <w:tab w:val="num" w:pos="360"/>
        </w:tabs>
        <w:spacing w:before="120" w:after="120" w:line="360" w:lineRule="auto"/>
        <w:ind w:left="-180"/>
        <w:jc w:val="both"/>
        <w:rPr>
          <w:rFonts w:ascii="Calibri" w:hAnsi="Calibri" w:cs="Calibri"/>
          <w:sz w:val="22"/>
          <w:szCs w:val="22"/>
        </w:rPr>
      </w:pPr>
    </w:p>
    <w:p w:rsidR="00953FFF" w:rsidRPr="000717D1" w:rsidRDefault="00953FFF" w:rsidP="00953FFF">
      <w:pPr>
        <w:numPr>
          <w:ilvl w:val="1"/>
          <w:numId w:val="8"/>
        </w:numPr>
        <w:spacing w:before="120" w:after="120" w:line="360" w:lineRule="auto"/>
        <w:ind w:left="426"/>
        <w:jc w:val="both"/>
        <w:rPr>
          <w:rFonts w:ascii="Calibri" w:hAnsi="Calibri" w:cs="Calibri"/>
          <w:b/>
          <w:sz w:val="22"/>
          <w:szCs w:val="22"/>
        </w:rPr>
      </w:pPr>
      <w:r w:rsidRPr="000717D1">
        <w:rPr>
          <w:rFonts w:ascii="Calibri" w:hAnsi="Calibri" w:cs="Calibri"/>
          <w:b/>
          <w:sz w:val="22"/>
          <w:szCs w:val="22"/>
        </w:rPr>
        <w:t xml:space="preserve">Caso ocorra intervenção na Área de Influência Direta - AID do empreendimento em bens acautelados </w:t>
      </w:r>
    </w:p>
    <w:p w:rsidR="00953FFF" w:rsidRPr="006859EF" w:rsidRDefault="00953FFF" w:rsidP="00953FFF">
      <w:pPr>
        <w:tabs>
          <w:tab w:val="left" w:pos="180"/>
          <w:tab w:val="num" w:pos="360"/>
        </w:tabs>
        <w:spacing w:before="120" w:after="120" w:line="360" w:lineRule="auto"/>
        <w:jc w:val="both"/>
        <w:rPr>
          <w:rFonts w:ascii="Calibri" w:hAnsi="Calibri" w:cs="Calibri"/>
          <w:sz w:val="22"/>
          <w:szCs w:val="22"/>
        </w:rPr>
      </w:pPr>
      <w:r w:rsidRPr="006859EF">
        <w:rPr>
          <w:rFonts w:ascii="Calibri" w:hAnsi="Calibri" w:cs="Calibri"/>
          <w:sz w:val="22"/>
          <w:szCs w:val="22"/>
        </w:rPr>
        <w:t xml:space="preserve">Caso o empreendimento esteja em área no entorno de patrimônio histórico-cultural tombado, exceto para tombamento da Mata Atlântica, apresentar identificação dos bens e monumentos </w:t>
      </w:r>
      <w:r w:rsidRPr="006859EF">
        <w:rPr>
          <w:rFonts w:ascii="Calibri" w:hAnsi="Calibri" w:cs="Calibri"/>
          <w:sz w:val="22"/>
          <w:szCs w:val="22"/>
        </w:rPr>
        <w:lastRenderedPageBreak/>
        <w:t>tombados e Manifestação da Secretaria Estadual de Cultura (SECULT) quanto às restrições existentes para a instalação do empreendimento.</w:t>
      </w:r>
    </w:p>
    <w:p w:rsidR="00953FFF" w:rsidRDefault="00953FFF" w:rsidP="00953FFF">
      <w:pPr>
        <w:spacing w:before="120" w:after="120" w:line="360" w:lineRule="auto"/>
        <w:jc w:val="both"/>
        <w:rPr>
          <w:rFonts w:ascii="Calibri" w:hAnsi="Calibri" w:cs="Calibri"/>
          <w:sz w:val="22"/>
          <w:szCs w:val="22"/>
        </w:rPr>
      </w:pP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IDENTIFICAÇÃO E AVALIAÇÃO DE IMPACTOS AMBIENTAIS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Após o diagnóstico da área, cabe a realização de análise de causa e efeito, ou seja, a identificação e avaliação dos impactos ambientais nos meios físico, biótico e socioeconômico, em função da intervenção ambiental promovida, levando em consideração os diversos fatores e seus tempos de incidência (abrangência temporal) nas fases de implantação e operação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Entende-se como impacto ambiental qualquer alteração das propriedades físicas, químicas e biológicas do meio ambiente, causada por qualquer forma de matéria ou energia resultante das atividades humanas que, direta ou indiretamente, afetam: a saúde, a segurança e o bem-estar da população; as atividades sociais e econômicas; a biota; as condições estéticas e sanitárias do meio ambiente; e, a qualidade dos recursos ambientais.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A avaliação de impacto ambiental deverá, ainda, levar em consideração as condições do meio ambiente na fase anterior às obras, bem como os impactos ambientais que não possam ser evitados ou mitigados.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Realizada a identificação dos impactos ambientais, deverão ser relatadas as medidas mitigadoras ou </w:t>
      </w:r>
      <w:proofErr w:type="spellStart"/>
      <w:r w:rsidRPr="000717D1">
        <w:rPr>
          <w:rFonts w:ascii="Calibri" w:hAnsi="Calibri" w:cs="Calibri"/>
          <w:sz w:val="22"/>
          <w:szCs w:val="22"/>
        </w:rPr>
        <w:t>potencializadoras</w:t>
      </w:r>
      <w:proofErr w:type="spellEnd"/>
      <w:r w:rsidRPr="000717D1">
        <w:rPr>
          <w:rFonts w:ascii="Calibri" w:hAnsi="Calibri" w:cs="Calibri"/>
          <w:sz w:val="22"/>
          <w:szCs w:val="22"/>
        </w:rPr>
        <w:t xml:space="preserve"> a serem adotadas para o controle ambiental da atividade.</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Todos os itens do diagnostico ambiental deste TR deverão ter identificados e avaliados seus impactos ambientais e propostas medidas mitigadoras, </w:t>
      </w:r>
      <w:proofErr w:type="spellStart"/>
      <w:r w:rsidRPr="000717D1">
        <w:rPr>
          <w:rFonts w:ascii="Calibri" w:hAnsi="Calibri" w:cs="Calibri"/>
          <w:sz w:val="22"/>
          <w:szCs w:val="22"/>
        </w:rPr>
        <w:t>potencializadoras</w:t>
      </w:r>
      <w:proofErr w:type="spellEnd"/>
      <w:r w:rsidRPr="000717D1">
        <w:rPr>
          <w:rFonts w:ascii="Calibri" w:hAnsi="Calibri" w:cs="Calibri"/>
          <w:sz w:val="22"/>
          <w:szCs w:val="22"/>
        </w:rPr>
        <w:t xml:space="preserve"> e/ou compensatórias.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Síntese conclusiva dos principais impactos que poderão ocorrer nas fases de implantação e operação, acompanhada de suas interações. </w:t>
      </w:r>
    </w:p>
    <w:p w:rsidR="00953FFF"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CONCLUSÃO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Expor as conclusões dos estudos e levantamentos elaborados quanto à viabilidade ambiental do empreendimento.</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lastRenderedPageBreak/>
        <w:t xml:space="preserve">REFERÊNCIAS BIBLIOGRÁFICAS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Citar a bibliografia utilizada como consulta na elaboração dos estudos, constando o autor, ano de publicação, editora, dentre outros. Outras fontes utilizadas não publicadas deverão ser referenciadas. </w:t>
      </w:r>
    </w:p>
    <w:p w:rsidR="00953FFF" w:rsidRDefault="00953FFF" w:rsidP="00953FFF">
      <w:pPr>
        <w:spacing w:before="120" w:after="120" w:line="360" w:lineRule="auto"/>
        <w:jc w:val="both"/>
        <w:rPr>
          <w:rFonts w:ascii="Calibri" w:hAnsi="Calibri" w:cs="Calibri"/>
          <w:sz w:val="22"/>
          <w:szCs w:val="22"/>
        </w:rPr>
      </w:pP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EQUIPE TÉCNICA</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Apresentar a equipe técnica contratada pela empresa para elaboração dos projetos e estudos, devendo ser informado para todos os profissionais: o nome completo, CPF, formação profissional, número de registro no respectivo Conselho de Classe, nº da Anotação de Responsabilidade Técnica e cópia de seu pagamento (relativo a cada área do conhecimento) e Nº de inscrição no Cadastro Técnico Estadual. </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 xml:space="preserve">Apresentar os dados da empresa de consultoria contratada constando: Razão Social, CNPJ, Nº de inscrição no Cadastro Técnico Estadual. Na via oficial a ser entregue no IEMA, ao lado da identificação, deverão constar as assinaturas dos profissionais responsáveis, bem como dos coordenadores do estudo. </w:t>
      </w:r>
    </w:p>
    <w:p w:rsidR="00953FFF" w:rsidRDefault="00953FFF" w:rsidP="00953FFF">
      <w:pPr>
        <w:spacing w:before="120" w:after="120" w:line="360" w:lineRule="auto"/>
        <w:jc w:val="both"/>
        <w:rPr>
          <w:rFonts w:ascii="Calibri" w:hAnsi="Calibri" w:cs="Calibri"/>
          <w:sz w:val="22"/>
          <w:szCs w:val="22"/>
        </w:rPr>
      </w:pPr>
    </w:p>
    <w:p w:rsidR="00953FFF" w:rsidRPr="000717D1" w:rsidRDefault="00953FFF" w:rsidP="00953FFF">
      <w:pPr>
        <w:spacing w:before="120" w:after="120" w:line="360" w:lineRule="auto"/>
        <w:jc w:val="both"/>
        <w:rPr>
          <w:rFonts w:ascii="Calibri" w:hAnsi="Calibri" w:cs="Calibri"/>
          <w:sz w:val="22"/>
          <w:szCs w:val="22"/>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ORIENTAÇÕES GERAIS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O estudo ambiental e os relatórios descritivos periódicos deverão caracterizar-se da seguinte forma:</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 xml:space="preserve">As coordenadas geográficas e mapas devem estar em UTM – Sistema de Projeção Universal Transversa de </w:t>
      </w:r>
      <w:proofErr w:type="spellStart"/>
      <w:r w:rsidRPr="000717D1">
        <w:rPr>
          <w:rFonts w:ascii="Calibri" w:hAnsi="Calibri" w:cs="Calibri"/>
          <w:sz w:val="22"/>
          <w:szCs w:val="22"/>
        </w:rPr>
        <w:t>Mercator</w:t>
      </w:r>
      <w:proofErr w:type="spellEnd"/>
      <w:r w:rsidRPr="000717D1">
        <w:rPr>
          <w:rFonts w:ascii="Calibri" w:hAnsi="Calibri" w:cs="Calibri"/>
          <w:sz w:val="22"/>
          <w:szCs w:val="22"/>
        </w:rPr>
        <w:t>, Zona 24k;</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 xml:space="preserve"> Utilização, preferencialmente, de frente e verso nos documentos;</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Utilização, preferencialmente, de papel reciclado;</w:t>
      </w:r>
    </w:p>
    <w:p w:rsidR="00953FFF"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A versão impressa do estudo ambiental deverá acompanhar versão digital do PCA (</w:t>
      </w:r>
      <w:r w:rsidRPr="000717D1">
        <w:rPr>
          <w:rFonts w:ascii="Calibri" w:hAnsi="Calibri" w:cs="Calibri"/>
          <w:i/>
          <w:sz w:val="22"/>
          <w:szCs w:val="22"/>
        </w:rPr>
        <w:t>CD</w:t>
      </w:r>
      <w:r w:rsidRPr="000717D1">
        <w:rPr>
          <w:rFonts w:ascii="Calibri" w:hAnsi="Calibri" w:cs="Calibri"/>
          <w:sz w:val="22"/>
          <w:szCs w:val="22"/>
        </w:rPr>
        <w:t xml:space="preserve"> ou </w:t>
      </w:r>
      <w:r w:rsidRPr="000717D1">
        <w:rPr>
          <w:rFonts w:ascii="Calibri" w:hAnsi="Calibri" w:cs="Calibri"/>
          <w:i/>
          <w:sz w:val="22"/>
          <w:szCs w:val="22"/>
        </w:rPr>
        <w:t>DVD</w:t>
      </w:r>
      <w:r w:rsidRPr="000717D1">
        <w:rPr>
          <w:rFonts w:ascii="Calibri" w:hAnsi="Calibri" w:cs="Calibri"/>
          <w:sz w:val="22"/>
          <w:szCs w:val="22"/>
        </w:rPr>
        <w:t xml:space="preserve">), juntamente com mapas e croquis apresentados no estudo (em formato </w:t>
      </w:r>
      <w:proofErr w:type="spellStart"/>
      <w:r w:rsidRPr="000717D1">
        <w:rPr>
          <w:rFonts w:ascii="Calibri" w:hAnsi="Calibri" w:cs="Calibri"/>
          <w:i/>
          <w:sz w:val="22"/>
          <w:szCs w:val="22"/>
        </w:rPr>
        <w:t>shapefile</w:t>
      </w:r>
      <w:proofErr w:type="spellEnd"/>
      <w:r w:rsidRPr="000717D1">
        <w:rPr>
          <w:rFonts w:ascii="Calibri" w:hAnsi="Calibri" w:cs="Calibri"/>
          <w:sz w:val="22"/>
          <w:szCs w:val="22"/>
        </w:rPr>
        <w:t xml:space="preserve"> ou </w:t>
      </w:r>
      <w:proofErr w:type="spellStart"/>
      <w:r w:rsidRPr="000717D1">
        <w:rPr>
          <w:rFonts w:ascii="Calibri" w:hAnsi="Calibri" w:cs="Calibri"/>
          <w:i/>
          <w:sz w:val="22"/>
          <w:szCs w:val="22"/>
        </w:rPr>
        <w:t>dwg</w:t>
      </w:r>
      <w:proofErr w:type="spellEnd"/>
      <w:r w:rsidRPr="000717D1">
        <w:rPr>
          <w:rFonts w:ascii="Calibri" w:hAnsi="Calibri" w:cs="Calibri"/>
          <w:sz w:val="22"/>
          <w:szCs w:val="22"/>
        </w:rPr>
        <w:t>)</w:t>
      </w:r>
      <w:r>
        <w:rPr>
          <w:rFonts w:ascii="Calibri" w:hAnsi="Calibri" w:cs="Calibri"/>
          <w:sz w:val="22"/>
          <w:szCs w:val="22"/>
        </w:rPr>
        <w:t>.</w:t>
      </w:r>
    </w:p>
    <w:p w:rsidR="00953FFF" w:rsidRPr="000717D1" w:rsidRDefault="00953FFF" w:rsidP="00953FFF">
      <w:pPr>
        <w:spacing w:before="120" w:after="120" w:line="360" w:lineRule="auto"/>
        <w:ind w:left="426"/>
        <w:jc w:val="both"/>
        <w:rPr>
          <w:rFonts w:ascii="Calibri" w:hAnsi="Calibri" w:cs="Calibri"/>
          <w:sz w:val="22"/>
          <w:szCs w:val="22"/>
        </w:rPr>
      </w:pP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lastRenderedPageBreak/>
        <w:t>Os Relatórios Fotográficos deverão conter:</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Fotos representativas das áreas em foco;</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Fotos/imagens históricas deverão ser apresentadas em sequência cronológica, evitando-se repetição de imagens;</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Tamanho adequado;</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Boa qualidade de impressão;</w:t>
      </w:r>
    </w:p>
    <w:p w:rsidR="00953FFF" w:rsidRPr="000717D1" w:rsidRDefault="00953FFF" w:rsidP="00953FFF">
      <w:pPr>
        <w:numPr>
          <w:ilvl w:val="0"/>
          <w:numId w:val="16"/>
        </w:numPr>
        <w:spacing w:before="120" w:after="120" w:line="360" w:lineRule="auto"/>
        <w:ind w:left="426" w:hanging="426"/>
        <w:jc w:val="both"/>
        <w:rPr>
          <w:rFonts w:ascii="Calibri" w:hAnsi="Calibri" w:cs="Calibri"/>
          <w:sz w:val="22"/>
          <w:szCs w:val="22"/>
        </w:rPr>
      </w:pPr>
      <w:r w:rsidRPr="000717D1">
        <w:rPr>
          <w:rFonts w:ascii="Calibri" w:hAnsi="Calibri" w:cs="Calibri"/>
          <w:sz w:val="22"/>
          <w:szCs w:val="22"/>
        </w:rPr>
        <w:t>Legenda identificadora.</w:t>
      </w:r>
    </w:p>
    <w:p w:rsidR="00953FFF" w:rsidRDefault="00953FFF" w:rsidP="00953FFF">
      <w:pPr>
        <w:tabs>
          <w:tab w:val="left" w:pos="391"/>
          <w:tab w:val="left" w:pos="759"/>
        </w:tabs>
        <w:spacing w:before="120" w:after="120" w:line="360" w:lineRule="auto"/>
        <w:jc w:val="both"/>
        <w:rPr>
          <w:rFonts w:ascii="Calibri" w:hAnsi="Calibri" w:cs="Calibri"/>
          <w:b/>
          <w:sz w:val="22"/>
          <w:szCs w:val="22"/>
          <w:highlight w:val="yellow"/>
        </w:rPr>
      </w:pPr>
    </w:p>
    <w:p w:rsidR="00953FFF" w:rsidRPr="000717D1" w:rsidRDefault="00953FFF" w:rsidP="00953FFF">
      <w:pPr>
        <w:tabs>
          <w:tab w:val="left" w:pos="391"/>
          <w:tab w:val="left" w:pos="759"/>
        </w:tabs>
        <w:spacing w:before="120" w:after="120" w:line="360" w:lineRule="auto"/>
        <w:jc w:val="both"/>
        <w:rPr>
          <w:rFonts w:ascii="Calibri" w:hAnsi="Calibri" w:cs="Calibri"/>
          <w:b/>
          <w:sz w:val="22"/>
          <w:szCs w:val="22"/>
          <w:highlight w:val="yellow"/>
        </w:rPr>
      </w:pPr>
    </w:p>
    <w:p w:rsidR="00953FFF" w:rsidRPr="000717D1" w:rsidRDefault="00953FFF" w:rsidP="00953FFF">
      <w:pPr>
        <w:numPr>
          <w:ilvl w:val="0"/>
          <w:numId w:val="8"/>
        </w:numPr>
        <w:spacing w:before="120" w:after="120" w:line="360" w:lineRule="auto"/>
        <w:ind w:left="0" w:firstLine="0"/>
        <w:jc w:val="both"/>
        <w:rPr>
          <w:rFonts w:ascii="Calibri" w:hAnsi="Calibri" w:cs="Calibri"/>
          <w:b/>
          <w:sz w:val="22"/>
          <w:szCs w:val="22"/>
        </w:rPr>
      </w:pPr>
      <w:r w:rsidRPr="000717D1">
        <w:rPr>
          <w:rFonts w:ascii="Calibri" w:hAnsi="Calibri" w:cs="Calibri"/>
          <w:b/>
          <w:sz w:val="22"/>
          <w:szCs w:val="22"/>
        </w:rPr>
        <w:t>ANEXOS</w:t>
      </w:r>
    </w:p>
    <w:p w:rsidR="00953FFF" w:rsidRPr="000717D1" w:rsidRDefault="00953FFF" w:rsidP="00953FFF">
      <w:pPr>
        <w:tabs>
          <w:tab w:val="left" w:pos="180"/>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Anexos considerados pertinentes e que se refiram ao estudo ambiental da atividade deverão ser incorporados neste capítulo e referenciados ao longo do texto dos referidos estudos.</w:t>
      </w:r>
    </w:p>
    <w:p w:rsidR="00953FFF" w:rsidRPr="000717D1" w:rsidRDefault="00953FFF" w:rsidP="00953FFF">
      <w:pPr>
        <w:tabs>
          <w:tab w:val="left" w:pos="204"/>
          <w:tab w:val="num" w:pos="360"/>
        </w:tabs>
        <w:spacing w:before="120" w:after="120" w:line="360" w:lineRule="auto"/>
        <w:jc w:val="both"/>
        <w:rPr>
          <w:rFonts w:ascii="Calibri" w:hAnsi="Calibri" w:cs="Calibri"/>
          <w:sz w:val="22"/>
          <w:szCs w:val="22"/>
        </w:rPr>
      </w:pPr>
      <w:r w:rsidRPr="000717D1">
        <w:rPr>
          <w:rFonts w:ascii="Calibri" w:hAnsi="Calibri" w:cs="Calibri"/>
          <w:sz w:val="22"/>
          <w:szCs w:val="22"/>
        </w:rPr>
        <w:t>Todas as cartas, projetos e estudos devem estar assinados por profissionais habilitados, de acordo com suas atribuições nos órgãos de classes competentes.</w:t>
      </w:r>
    </w:p>
    <w:p w:rsidR="00953FFF" w:rsidRPr="000717D1" w:rsidRDefault="00953FFF" w:rsidP="00953FFF">
      <w:pPr>
        <w:tabs>
          <w:tab w:val="left" w:pos="204"/>
          <w:tab w:val="num" w:pos="360"/>
        </w:tabs>
        <w:spacing w:before="120" w:after="120" w:line="360" w:lineRule="auto"/>
        <w:jc w:val="both"/>
        <w:rPr>
          <w:rFonts w:ascii="Calibri" w:hAnsi="Calibri" w:cs="Calibri"/>
          <w:sz w:val="22"/>
          <w:szCs w:val="22"/>
        </w:rPr>
      </w:pPr>
    </w:p>
    <w:p w:rsidR="0017747A" w:rsidRPr="008B1B9D" w:rsidRDefault="0017747A" w:rsidP="003857D7">
      <w:pPr>
        <w:spacing w:after="120" w:line="360" w:lineRule="auto"/>
        <w:jc w:val="center"/>
        <w:rPr>
          <w:rFonts w:asciiTheme="minorHAnsi" w:hAnsiTheme="minorHAnsi" w:cstheme="minorHAnsi"/>
          <w:b/>
          <w:sz w:val="22"/>
          <w:szCs w:val="22"/>
        </w:rPr>
      </w:pPr>
    </w:p>
    <w:p w:rsidR="0022678D" w:rsidRPr="00BE3EDB" w:rsidRDefault="0022678D" w:rsidP="00BE3EDB">
      <w:pPr>
        <w:tabs>
          <w:tab w:val="left" w:pos="180"/>
          <w:tab w:val="num" w:pos="360"/>
        </w:tabs>
        <w:spacing w:before="120" w:after="120" w:line="360" w:lineRule="auto"/>
        <w:jc w:val="both"/>
        <w:rPr>
          <w:rFonts w:ascii="Calibri" w:hAnsi="Calibri" w:cs="Calibri"/>
          <w:sz w:val="22"/>
          <w:szCs w:val="22"/>
        </w:rPr>
      </w:pPr>
    </w:p>
    <w:sectPr w:rsidR="0022678D" w:rsidRPr="00BE3EDB" w:rsidSect="006F12CF">
      <w:headerReference w:type="even" r:id="rId8"/>
      <w:headerReference w:type="default" r:id="rId9"/>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11" w:rsidRDefault="000A2511">
      <w:r>
        <w:separator/>
      </w:r>
    </w:p>
  </w:endnote>
  <w:endnote w:type="continuationSeparator" w:id="0">
    <w:p w:rsidR="000A2511" w:rsidRDefault="000A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800742"/>
      <w:docPartObj>
        <w:docPartGallery w:val="Page Numbers (Bottom of Page)"/>
        <w:docPartUnique/>
      </w:docPartObj>
    </w:sdtPr>
    <w:sdtEndPr>
      <w:rPr>
        <w:sz w:val="20"/>
        <w:szCs w:val="20"/>
      </w:rPr>
    </w:sdtEndPr>
    <w:sdtContent>
      <w:p w:rsidR="000A2511" w:rsidRPr="001E6A42" w:rsidRDefault="000A2511">
        <w:pPr>
          <w:pStyle w:val="Rodap"/>
          <w:jc w:val="right"/>
          <w:rPr>
            <w:sz w:val="20"/>
            <w:szCs w:val="20"/>
          </w:rPr>
        </w:pPr>
        <w:r w:rsidRPr="001E6A42">
          <w:rPr>
            <w:sz w:val="20"/>
            <w:szCs w:val="20"/>
          </w:rPr>
          <w:fldChar w:fldCharType="begin"/>
        </w:r>
        <w:r w:rsidRPr="001E6A42">
          <w:rPr>
            <w:sz w:val="20"/>
            <w:szCs w:val="20"/>
          </w:rPr>
          <w:instrText>PAGE   \* MERGEFORMAT</w:instrText>
        </w:r>
        <w:r w:rsidRPr="001E6A42">
          <w:rPr>
            <w:sz w:val="20"/>
            <w:szCs w:val="20"/>
          </w:rPr>
          <w:fldChar w:fldCharType="separate"/>
        </w:r>
        <w:r w:rsidR="00A940AE">
          <w:rPr>
            <w:noProof/>
            <w:sz w:val="20"/>
            <w:szCs w:val="20"/>
          </w:rPr>
          <w:t>1</w:t>
        </w:r>
        <w:r w:rsidRPr="001E6A42">
          <w:rPr>
            <w:sz w:val="20"/>
            <w:szCs w:val="20"/>
          </w:rPr>
          <w:fldChar w:fldCharType="end"/>
        </w:r>
      </w:p>
    </w:sdtContent>
  </w:sdt>
  <w:p w:rsidR="000A2511" w:rsidRDefault="000A25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11" w:rsidRDefault="000A2511">
      <w:r>
        <w:separator/>
      </w:r>
    </w:p>
  </w:footnote>
  <w:footnote w:type="continuationSeparator" w:id="0">
    <w:p w:rsidR="000A2511" w:rsidRDefault="000A2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11" w:rsidRDefault="000A2511" w:rsidP="002B534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2511" w:rsidRDefault="000A2511" w:rsidP="00D379D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11" w:rsidRDefault="000A2511" w:rsidP="008B1B9D">
    <w:pPr>
      <w:pStyle w:val="Cabealho"/>
      <w:pBdr>
        <w:top w:val="single" w:sz="4" w:space="1" w:color="auto"/>
        <w:bottom w:val="single" w:sz="4" w:space="1" w:color="auto"/>
      </w:pBdr>
      <w:jc w:val="center"/>
    </w:pPr>
    <w:r>
      <w:rPr>
        <w:rFonts w:ascii="Verdana" w:hAnsi="Verdana"/>
        <w:b/>
        <w:noProof/>
        <w:sz w:val="16"/>
      </w:rPr>
      <w:drawing>
        <wp:inline distT="0" distB="0" distL="0" distR="0" wp14:anchorId="5B760B42" wp14:editId="5A9AD22B">
          <wp:extent cx="4899660" cy="629920"/>
          <wp:effectExtent l="19050" t="0" r="0" b="0"/>
          <wp:docPr id="2" name="Imagem 2" descr="brasão_governo_esqu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governo_esquerda"/>
                  <pic:cNvPicPr>
                    <a:picLocks noChangeAspect="1" noChangeArrowheads="1"/>
                  </pic:cNvPicPr>
                </pic:nvPicPr>
                <pic:blipFill>
                  <a:blip r:embed="rId1"/>
                  <a:srcRect/>
                  <a:stretch>
                    <a:fillRect/>
                  </a:stretch>
                </pic:blipFill>
                <pic:spPr bwMode="auto">
                  <a:xfrm>
                    <a:off x="0" y="0"/>
                    <a:ext cx="4899660" cy="629920"/>
                  </a:xfrm>
                  <a:prstGeom prst="rect">
                    <a:avLst/>
                  </a:prstGeom>
                  <a:noFill/>
                  <a:ln w="9525">
                    <a:noFill/>
                    <a:miter lim="800000"/>
                    <a:headEnd/>
                    <a:tailEnd/>
                  </a:ln>
                </pic:spPr>
              </pic:pic>
            </a:graphicData>
          </a:graphic>
        </wp:inline>
      </w:drawing>
    </w:r>
  </w:p>
  <w:p w:rsidR="000A2511" w:rsidRDefault="000A25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545"/>
    <w:multiLevelType w:val="hybridMultilevel"/>
    <w:tmpl w:val="AF864ECC"/>
    <w:lvl w:ilvl="0" w:tplc="8DF6B64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691542"/>
    <w:multiLevelType w:val="hybridMultilevel"/>
    <w:tmpl w:val="54FA854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
    <w:nsid w:val="07417F2D"/>
    <w:multiLevelType w:val="multilevel"/>
    <w:tmpl w:val="8F42704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nsid w:val="0EAF782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D17F5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34021"/>
    <w:multiLevelType w:val="multilevel"/>
    <w:tmpl w:val="D1123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7B230D9"/>
    <w:multiLevelType w:val="hybridMultilevel"/>
    <w:tmpl w:val="71F2AC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A5063E"/>
    <w:multiLevelType w:val="hybridMultilevel"/>
    <w:tmpl w:val="2AF09F92"/>
    <w:lvl w:ilvl="0" w:tplc="04160005">
      <w:start w:val="1"/>
      <w:numFmt w:val="bullet"/>
      <w:lvlText w:val=""/>
      <w:lvlJc w:val="left"/>
      <w:pPr>
        <w:ind w:left="3189" w:hanging="705"/>
      </w:pPr>
      <w:rPr>
        <w:rFonts w:ascii="Wingdings" w:hAnsi="Wingding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8">
    <w:nsid w:val="1AFC5D46"/>
    <w:multiLevelType w:val="multilevel"/>
    <w:tmpl w:val="12A6B0E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D417F35"/>
    <w:multiLevelType w:val="hybridMultilevel"/>
    <w:tmpl w:val="43FA19C6"/>
    <w:lvl w:ilvl="0" w:tplc="2AD0C75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E34FAB"/>
    <w:multiLevelType w:val="multilevel"/>
    <w:tmpl w:val="2EB2DA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946F07"/>
    <w:multiLevelType w:val="hybridMultilevel"/>
    <w:tmpl w:val="475C03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8382EF4"/>
    <w:multiLevelType w:val="hybridMultilevel"/>
    <w:tmpl w:val="1BAA8EAE"/>
    <w:lvl w:ilvl="0" w:tplc="B0FE6D7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D53E76"/>
    <w:multiLevelType w:val="hybridMultilevel"/>
    <w:tmpl w:val="A73C3E08"/>
    <w:lvl w:ilvl="0" w:tplc="50F8BD26">
      <w:start w:val="1"/>
      <w:numFmt w:val="bullet"/>
      <w:lvlText w:val=""/>
      <w:lvlJc w:val="left"/>
      <w:pPr>
        <w:tabs>
          <w:tab w:val="num" w:pos="0"/>
        </w:tabs>
        <w:ind w:left="360" w:hanging="76"/>
      </w:pPr>
      <w:rPr>
        <w:rFonts w:ascii="Symbol" w:hAnsi="Symbol" w:hint="default"/>
        <w:sz w:val="18"/>
      </w:rPr>
    </w:lvl>
    <w:lvl w:ilvl="1" w:tplc="04160001">
      <w:start w:val="1"/>
      <w:numFmt w:val="bullet"/>
      <w:lvlText w:val=""/>
      <w:lvlJc w:val="left"/>
      <w:pPr>
        <w:tabs>
          <w:tab w:val="num" w:pos="1440"/>
        </w:tabs>
        <w:ind w:left="1440" w:hanging="360"/>
      </w:pPr>
      <w:rPr>
        <w:rFonts w:ascii="Symbol" w:hAnsi="Symbol" w:hint="default"/>
        <w:sz w:val="18"/>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42C2D2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5501A0"/>
    <w:multiLevelType w:val="hybridMultilevel"/>
    <w:tmpl w:val="FAAE79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AB97E7E"/>
    <w:multiLevelType w:val="multilevel"/>
    <w:tmpl w:val="F9FE0B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36A00E4"/>
    <w:multiLevelType w:val="multilevel"/>
    <w:tmpl w:val="817023B0"/>
    <w:styleLink w:val="Estilo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65B3C54"/>
    <w:multiLevelType w:val="hybridMultilevel"/>
    <w:tmpl w:val="ED80E816"/>
    <w:lvl w:ilvl="0" w:tplc="D9924A90">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9450AB"/>
    <w:multiLevelType w:val="hybridMultilevel"/>
    <w:tmpl w:val="2192552C"/>
    <w:lvl w:ilvl="0" w:tplc="BD90D4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0207434"/>
    <w:multiLevelType w:val="hybridMultilevel"/>
    <w:tmpl w:val="128E1AA4"/>
    <w:lvl w:ilvl="0" w:tplc="7E3E7EC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9505D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520811"/>
    <w:multiLevelType w:val="hybridMultilevel"/>
    <w:tmpl w:val="ED80E816"/>
    <w:lvl w:ilvl="0" w:tplc="D9924A90">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45B09FD"/>
    <w:multiLevelType w:val="multilevel"/>
    <w:tmpl w:val="817023B0"/>
    <w:styleLink w:val="Estilo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3"/>
  </w:num>
  <w:num w:numId="3">
    <w:abstractNumId w:val="20"/>
  </w:num>
  <w:num w:numId="4">
    <w:abstractNumId w:val="15"/>
  </w:num>
  <w:num w:numId="5">
    <w:abstractNumId w:val="9"/>
  </w:num>
  <w:num w:numId="6">
    <w:abstractNumId w:val="22"/>
  </w:num>
  <w:num w:numId="7">
    <w:abstractNumId w:val="18"/>
  </w:num>
  <w:num w:numId="8">
    <w:abstractNumId w:val="3"/>
  </w:num>
  <w:num w:numId="9">
    <w:abstractNumId w:val="13"/>
  </w:num>
  <w:num w:numId="10">
    <w:abstractNumId w:val="11"/>
  </w:num>
  <w:num w:numId="11">
    <w:abstractNumId w:val="1"/>
  </w:num>
  <w:num w:numId="12">
    <w:abstractNumId w:val="21"/>
  </w:num>
  <w:num w:numId="13">
    <w:abstractNumId w:val="4"/>
  </w:num>
  <w:num w:numId="14">
    <w:abstractNumId w:val="14"/>
  </w:num>
  <w:num w:numId="15">
    <w:abstractNumId w:val="12"/>
  </w:num>
  <w:num w:numId="16">
    <w:abstractNumId w:val="6"/>
  </w:num>
  <w:num w:numId="17">
    <w:abstractNumId w:val="0"/>
  </w:num>
  <w:num w:numId="18">
    <w:abstractNumId w:val="7"/>
  </w:num>
  <w:num w:numId="19">
    <w:abstractNumId w:val="19"/>
  </w:num>
  <w:num w:numId="20">
    <w:abstractNumId w:val="2"/>
  </w:num>
  <w:num w:numId="21">
    <w:abstractNumId w:val="5"/>
  </w:num>
  <w:num w:numId="22">
    <w:abstractNumId w:val="8"/>
  </w:num>
  <w:num w:numId="23">
    <w:abstractNumId w:val="10"/>
  </w:num>
  <w:num w:numId="2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7B"/>
    <w:rsid w:val="00000B1C"/>
    <w:rsid w:val="00002A7B"/>
    <w:rsid w:val="00003B0E"/>
    <w:rsid w:val="00003F1C"/>
    <w:rsid w:val="0000516E"/>
    <w:rsid w:val="00005F33"/>
    <w:rsid w:val="00007DBD"/>
    <w:rsid w:val="000102F3"/>
    <w:rsid w:val="00010597"/>
    <w:rsid w:val="0001219A"/>
    <w:rsid w:val="00012EC2"/>
    <w:rsid w:val="00013326"/>
    <w:rsid w:val="00013F2E"/>
    <w:rsid w:val="00017298"/>
    <w:rsid w:val="00017734"/>
    <w:rsid w:val="00017C7C"/>
    <w:rsid w:val="00020AFD"/>
    <w:rsid w:val="00024FED"/>
    <w:rsid w:val="00025513"/>
    <w:rsid w:val="00025B68"/>
    <w:rsid w:val="00025D00"/>
    <w:rsid w:val="00027567"/>
    <w:rsid w:val="000279C7"/>
    <w:rsid w:val="00027B1C"/>
    <w:rsid w:val="000300EF"/>
    <w:rsid w:val="000302F5"/>
    <w:rsid w:val="00030ED6"/>
    <w:rsid w:val="000316A9"/>
    <w:rsid w:val="00031D33"/>
    <w:rsid w:val="00032A84"/>
    <w:rsid w:val="00034FDC"/>
    <w:rsid w:val="000366C6"/>
    <w:rsid w:val="00036EA0"/>
    <w:rsid w:val="000427CB"/>
    <w:rsid w:val="00042DE1"/>
    <w:rsid w:val="00042E18"/>
    <w:rsid w:val="000433B8"/>
    <w:rsid w:val="00043607"/>
    <w:rsid w:val="000439FC"/>
    <w:rsid w:val="00043D3C"/>
    <w:rsid w:val="00045242"/>
    <w:rsid w:val="00046888"/>
    <w:rsid w:val="000479FD"/>
    <w:rsid w:val="00047C6B"/>
    <w:rsid w:val="000518D0"/>
    <w:rsid w:val="00052657"/>
    <w:rsid w:val="00053CD3"/>
    <w:rsid w:val="00056F47"/>
    <w:rsid w:val="00057054"/>
    <w:rsid w:val="00057CA7"/>
    <w:rsid w:val="00061F8E"/>
    <w:rsid w:val="00062FF9"/>
    <w:rsid w:val="000635BA"/>
    <w:rsid w:val="000648C8"/>
    <w:rsid w:val="00065F45"/>
    <w:rsid w:val="000661C2"/>
    <w:rsid w:val="000671FE"/>
    <w:rsid w:val="00067E9C"/>
    <w:rsid w:val="00070660"/>
    <w:rsid w:val="00073E54"/>
    <w:rsid w:val="00074B31"/>
    <w:rsid w:val="000759C1"/>
    <w:rsid w:val="000769C1"/>
    <w:rsid w:val="00076BC8"/>
    <w:rsid w:val="0007778C"/>
    <w:rsid w:val="00080C11"/>
    <w:rsid w:val="00080F48"/>
    <w:rsid w:val="00080F60"/>
    <w:rsid w:val="000822F5"/>
    <w:rsid w:val="00083A7B"/>
    <w:rsid w:val="0008431C"/>
    <w:rsid w:val="000851D0"/>
    <w:rsid w:val="00086259"/>
    <w:rsid w:val="00087755"/>
    <w:rsid w:val="00087CF7"/>
    <w:rsid w:val="00087FF5"/>
    <w:rsid w:val="000908A1"/>
    <w:rsid w:val="000913E8"/>
    <w:rsid w:val="00091A36"/>
    <w:rsid w:val="00091F52"/>
    <w:rsid w:val="0009385D"/>
    <w:rsid w:val="000949D3"/>
    <w:rsid w:val="000949DA"/>
    <w:rsid w:val="00094A29"/>
    <w:rsid w:val="0009598B"/>
    <w:rsid w:val="000969CC"/>
    <w:rsid w:val="00097272"/>
    <w:rsid w:val="000A0A6A"/>
    <w:rsid w:val="000A2511"/>
    <w:rsid w:val="000A281B"/>
    <w:rsid w:val="000A2BF4"/>
    <w:rsid w:val="000A4ADD"/>
    <w:rsid w:val="000A7F64"/>
    <w:rsid w:val="000B2A69"/>
    <w:rsid w:val="000B7B6F"/>
    <w:rsid w:val="000C0EE9"/>
    <w:rsid w:val="000C1478"/>
    <w:rsid w:val="000C33FD"/>
    <w:rsid w:val="000C3B84"/>
    <w:rsid w:val="000C4855"/>
    <w:rsid w:val="000C61F0"/>
    <w:rsid w:val="000D0E79"/>
    <w:rsid w:val="000D3C3A"/>
    <w:rsid w:val="000D4230"/>
    <w:rsid w:val="000D47CE"/>
    <w:rsid w:val="000D4E77"/>
    <w:rsid w:val="000D4F2E"/>
    <w:rsid w:val="000D75A8"/>
    <w:rsid w:val="000D7F7D"/>
    <w:rsid w:val="000E1CAB"/>
    <w:rsid w:val="000E2B23"/>
    <w:rsid w:val="000E3909"/>
    <w:rsid w:val="000E3E55"/>
    <w:rsid w:val="000E5B32"/>
    <w:rsid w:val="000E67A5"/>
    <w:rsid w:val="000E6821"/>
    <w:rsid w:val="000E6B6D"/>
    <w:rsid w:val="000E7711"/>
    <w:rsid w:val="000F1387"/>
    <w:rsid w:val="000F18DE"/>
    <w:rsid w:val="000F2533"/>
    <w:rsid w:val="000F3EF5"/>
    <w:rsid w:val="000F5B98"/>
    <w:rsid w:val="000F624D"/>
    <w:rsid w:val="000F7C26"/>
    <w:rsid w:val="00102A45"/>
    <w:rsid w:val="00102EE4"/>
    <w:rsid w:val="00105AFE"/>
    <w:rsid w:val="00106A9C"/>
    <w:rsid w:val="00106D5C"/>
    <w:rsid w:val="00110264"/>
    <w:rsid w:val="00110374"/>
    <w:rsid w:val="00111BBB"/>
    <w:rsid w:val="001127CF"/>
    <w:rsid w:val="001128EA"/>
    <w:rsid w:val="00113428"/>
    <w:rsid w:val="0011367E"/>
    <w:rsid w:val="00113B0D"/>
    <w:rsid w:val="00113F78"/>
    <w:rsid w:val="00116C7E"/>
    <w:rsid w:val="00117F97"/>
    <w:rsid w:val="001214EF"/>
    <w:rsid w:val="00123C41"/>
    <w:rsid w:val="00124450"/>
    <w:rsid w:val="001244D5"/>
    <w:rsid w:val="00125AC8"/>
    <w:rsid w:val="001276A2"/>
    <w:rsid w:val="00130681"/>
    <w:rsid w:val="0013146A"/>
    <w:rsid w:val="00132790"/>
    <w:rsid w:val="001331E6"/>
    <w:rsid w:val="00136AC3"/>
    <w:rsid w:val="00136F3D"/>
    <w:rsid w:val="00137CE3"/>
    <w:rsid w:val="00140323"/>
    <w:rsid w:val="00140487"/>
    <w:rsid w:val="00140F99"/>
    <w:rsid w:val="00141AC8"/>
    <w:rsid w:val="00141EF1"/>
    <w:rsid w:val="00141F43"/>
    <w:rsid w:val="001433F8"/>
    <w:rsid w:val="001435DF"/>
    <w:rsid w:val="0014579A"/>
    <w:rsid w:val="00147B0A"/>
    <w:rsid w:val="00150DF6"/>
    <w:rsid w:val="00150F43"/>
    <w:rsid w:val="00152E51"/>
    <w:rsid w:val="00152F84"/>
    <w:rsid w:val="0015325F"/>
    <w:rsid w:val="00154A0C"/>
    <w:rsid w:val="00154AEE"/>
    <w:rsid w:val="00154EFE"/>
    <w:rsid w:val="001554ED"/>
    <w:rsid w:val="00155BFD"/>
    <w:rsid w:val="00156622"/>
    <w:rsid w:val="001573B6"/>
    <w:rsid w:val="001576E3"/>
    <w:rsid w:val="00157B4A"/>
    <w:rsid w:val="00157C4B"/>
    <w:rsid w:val="00157D7D"/>
    <w:rsid w:val="00160906"/>
    <w:rsid w:val="00162012"/>
    <w:rsid w:val="00162753"/>
    <w:rsid w:val="00162DDD"/>
    <w:rsid w:val="00164287"/>
    <w:rsid w:val="00166E7F"/>
    <w:rsid w:val="00166FA3"/>
    <w:rsid w:val="001677A1"/>
    <w:rsid w:val="001702D0"/>
    <w:rsid w:val="00170E83"/>
    <w:rsid w:val="00171C3E"/>
    <w:rsid w:val="00172027"/>
    <w:rsid w:val="0017280D"/>
    <w:rsid w:val="00173963"/>
    <w:rsid w:val="001746C4"/>
    <w:rsid w:val="001761CF"/>
    <w:rsid w:val="00176E2B"/>
    <w:rsid w:val="0017732F"/>
    <w:rsid w:val="0017747A"/>
    <w:rsid w:val="00177488"/>
    <w:rsid w:val="001775D9"/>
    <w:rsid w:val="001801C8"/>
    <w:rsid w:val="001807F3"/>
    <w:rsid w:val="001807FD"/>
    <w:rsid w:val="0018159C"/>
    <w:rsid w:val="00181CA3"/>
    <w:rsid w:val="00183059"/>
    <w:rsid w:val="00183D01"/>
    <w:rsid w:val="001872F5"/>
    <w:rsid w:val="0019004D"/>
    <w:rsid w:val="00191406"/>
    <w:rsid w:val="00191779"/>
    <w:rsid w:val="00192249"/>
    <w:rsid w:val="00192E55"/>
    <w:rsid w:val="00193C09"/>
    <w:rsid w:val="00194660"/>
    <w:rsid w:val="0019483E"/>
    <w:rsid w:val="00194C0A"/>
    <w:rsid w:val="00195E55"/>
    <w:rsid w:val="001968E4"/>
    <w:rsid w:val="001A13EE"/>
    <w:rsid w:val="001A178A"/>
    <w:rsid w:val="001A2935"/>
    <w:rsid w:val="001A39F7"/>
    <w:rsid w:val="001A3A06"/>
    <w:rsid w:val="001A4A27"/>
    <w:rsid w:val="001A4C0A"/>
    <w:rsid w:val="001A4DC1"/>
    <w:rsid w:val="001A5D5E"/>
    <w:rsid w:val="001A613D"/>
    <w:rsid w:val="001A7E5A"/>
    <w:rsid w:val="001B0DE2"/>
    <w:rsid w:val="001B30AE"/>
    <w:rsid w:val="001B344B"/>
    <w:rsid w:val="001B51CA"/>
    <w:rsid w:val="001B5291"/>
    <w:rsid w:val="001B5768"/>
    <w:rsid w:val="001B6E4A"/>
    <w:rsid w:val="001B7CC4"/>
    <w:rsid w:val="001C0840"/>
    <w:rsid w:val="001C097C"/>
    <w:rsid w:val="001C0F1D"/>
    <w:rsid w:val="001C3277"/>
    <w:rsid w:val="001C3EA1"/>
    <w:rsid w:val="001C42E9"/>
    <w:rsid w:val="001C56B4"/>
    <w:rsid w:val="001C5CC4"/>
    <w:rsid w:val="001D02FF"/>
    <w:rsid w:val="001D03F7"/>
    <w:rsid w:val="001D11BC"/>
    <w:rsid w:val="001D1428"/>
    <w:rsid w:val="001D1E02"/>
    <w:rsid w:val="001D233A"/>
    <w:rsid w:val="001D39CA"/>
    <w:rsid w:val="001D4920"/>
    <w:rsid w:val="001D7932"/>
    <w:rsid w:val="001E0295"/>
    <w:rsid w:val="001E2441"/>
    <w:rsid w:val="001E28F2"/>
    <w:rsid w:val="001E3255"/>
    <w:rsid w:val="001E3AB5"/>
    <w:rsid w:val="001E4445"/>
    <w:rsid w:val="001E468C"/>
    <w:rsid w:val="001E5241"/>
    <w:rsid w:val="001E5775"/>
    <w:rsid w:val="001E5AE8"/>
    <w:rsid w:val="001E6A42"/>
    <w:rsid w:val="001F0584"/>
    <w:rsid w:val="001F2052"/>
    <w:rsid w:val="001F5FA5"/>
    <w:rsid w:val="001F61ED"/>
    <w:rsid w:val="001F769F"/>
    <w:rsid w:val="002008C5"/>
    <w:rsid w:val="00201999"/>
    <w:rsid w:val="0020319C"/>
    <w:rsid w:val="00203B61"/>
    <w:rsid w:val="002040CE"/>
    <w:rsid w:val="00204411"/>
    <w:rsid w:val="002100F9"/>
    <w:rsid w:val="002119D0"/>
    <w:rsid w:val="0021209C"/>
    <w:rsid w:val="00213879"/>
    <w:rsid w:val="00214D6D"/>
    <w:rsid w:val="00217704"/>
    <w:rsid w:val="002205A4"/>
    <w:rsid w:val="00220F12"/>
    <w:rsid w:val="002219F7"/>
    <w:rsid w:val="002239E0"/>
    <w:rsid w:val="00223E93"/>
    <w:rsid w:val="00224682"/>
    <w:rsid w:val="002252D6"/>
    <w:rsid w:val="0022678D"/>
    <w:rsid w:val="00226AA3"/>
    <w:rsid w:val="0023069D"/>
    <w:rsid w:val="002312C9"/>
    <w:rsid w:val="00231D8B"/>
    <w:rsid w:val="00232129"/>
    <w:rsid w:val="002342EE"/>
    <w:rsid w:val="00234940"/>
    <w:rsid w:val="002363D1"/>
    <w:rsid w:val="00236C3F"/>
    <w:rsid w:val="002374E7"/>
    <w:rsid w:val="00237F53"/>
    <w:rsid w:val="00242537"/>
    <w:rsid w:val="00244C82"/>
    <w:rsid w:val="00244E50"/>
    <w:rsid w:val="00247155"/>
    <w:rsid w:val="0025185A"/>
    <w:rsid w:val="002530B6"/>
    <w:rsid w:val="0025406D"/>
    <w:rsid w:val="00254A1A"/>
    <w:rsid w:val="00255161"/>
    <w:rsid w:val="002556F8"/>
    <w:rsid w:val="002608DB"/>
    <w:rsid w:val="002609C8"/>
    <w:rsid w:val="002634A3"/>
    <w:rsid w:val="00265620"/>
    <w:rsid w:val="002658EC"/>
    <w:rsid w:val="00267F46"/>
    <w:rsid w:val="0027051E"/>
    <w:rsid w:val="00270915"/>
    <w:rsid w:val="002729B0"/>
    <w:rsid w:val="00272B23"/>
    <w:rsid w:val="00273A2F"/>
    <w:rsid w:val="00273E66"/>
    <w:rsid w:val="00274132"/>
    <w:rsid w:val="00274D08"/>
    <w:rsid w:val="00276137"/>
    <w:rsid w:val="00276511"/>
    <w:rsid w:val="002771E3"/>
    <w:rsid w:val="0027725E"/>
    <w:rsid w:val="002773EA"/>
    <w:rsid w:val="002806BF"/>
    <w:rsid w:val="0028089E"/>
    <w:rsid w:val="002833DE"/>
    <w:rsid w:val="002834B4"/>
    <w:rsid w:val="00283BD9"/>
    <w:rsid w:val="00284EAB"/>
    <w:rsid w:val="00285654"/>
    <w:rsid w:val="00285AE5"/>
    <w:rsid w:val="00286B3B"/>
    <w:rsid w:val="0029009B"/>
    <w:rsid w:val="00290D56"/>
    <w:rsid w:val="00291B5E"/>
    <w:rsid w:val="00292A02"/>
    <w:rsid w:val="00293EB3"/>
    <w:rsid w:val="00294789"/>
    <w:rsid w:val="00294D89"/>
    <w:rsid w:val="00294FF2"/>
    <w:rsid w:val="00296370"/>
    <w:rsid w:val="00296D4B"/>
    <w:rsid w:val="002979E0"/>
    <w:rsid w:val="002A1666"/>
    <w:rsid w:val="002A1948"/>
    <w:rsid w:val="002A34F6"/>
    <w:rsid w:val="002A4A4A"/>
    <w:rsid w:val="002A53DF"/>
    <w:rsid w:val="002A7E8B"/>
    <w:rsid w:val="002B0D4C"/>
    <w:rsid w:val="002B1F1F"/>
    <w:rsid w:val="002B2EF1"/>
    <w:rsid w:val="002B4DBF"/>
    <w:rsid w:val="002B51AF"/>
    <w:rsid w:val="002B534B"/>
    <w:rsid w:val="002B6749"/>
    <w:rsid w:val="002C2231"/>
    <w:rsid w:val="002C2FEB"/>
    <w:rsid w:val="002C58C1"/>
    <w:rsid w:val="002C661B"/>
    <w:rsid w:val="002C6944"/>
    <w:rsid w:val="002C6A01"/>
    <w:rsid w:val="002C7B9E"/>
    <w:rsid w:val="002D1F78"/>
    <w:rsid w:val="002D5CDF"/>
    <w:rsid w:val="002D5D0B"/>
    <w:rsid w:val="002D5E31"/>
    <w:rsid w:val="002D6A71"/>
    <w:rsid w:val="002D6D3C"/>
    <w:rsid w:val="002D7146"/>
    <w:rsid w:val="002D7523"/>
    <w:rsid w:val="002D7A2E"/>
    <w:rsid w:val="002E055D"/>
    <w:rsid w:val="002E1749"/>
    <w:rsid w:val="002E23F4"/>
    <w:rsid w:val="002E42B1"/>
    <w:rsid w:val="002E44EA"/>
    <w:rsid w:val="002E50A0"/>
    <w:rsid w:val="002E52C4"/>
    <w:rsid w:val="002E6652"/>
    <w:rsid w:val="002E6A52"/>
    <w:rsid w:val="002E6B38"/>
    <w:rsid w:val="002E76A3"/>
    <w:rsid w:val="002E7AEB"/>
    <w:rsid w:val="002F1899"/>
    <w:rsid w:val="002F21BF"/>
    <w:rsid w:val="002F2B66"/>
    <w:rsid w:val="002F2D2C"/>
    <w:rsid w:val="002F4A31"/>
    <w:rsid w:val="002F561E"/>
    <w:rsid w:val="002F5E84"/>
    <w:rsid w:val="00300F2A"/>
    <w:rsid w:val="003010EF"/>
    <w:rsid w:val="00302583"/>
    <w:rsid w:val="0030389F"/>
    <w:rsid w:val="0030459C"/>
    <w:rsid w:val="003045EE"/>
    <w:rsid w:val="00307136"/>
    <w:rsid w:val="00320238"/>
    <w:rsid w:val="00320BEB"/>
    <w:rsid w:val="00322510"/>
    <w:rsid w:val="00322D3E"/>
    <w:rsid w:val="003260FA"/>
    <w:rsid w:val="00326854"/>
    <w:rsid w:val="00327586"/>
    <w:rsid w:val="00327C42"/>
    <w:rsid w:val="00330149"/>
    <w:rsid w:val="00331FF3"/>
    <w:rsid w:val="003335C7"/>
    <w:rsid w:val="00336E21"/>
    <w:rsid w:val="003374F7"/>
    <w:rsid w:val="003375BD"/>
    <w:rsid w:val="00337C1B"/>
    <w:rsid w:val="00340B61"/>
    <w:rsid w:val="00341687"/>
    <w:rsid w:val="003455ED"/>
    <w:rsid w:val="00345B7E"/>
    <w:rsid w:val="00347300"/>
    <w:rsid w:val="00350102"/>
    <w:rsid w:val="00350FBB"/>
    <w:rsid w:val="00352505"/>
    <w:rsid w:val="00352A5E"/>
    <w:rsid w:val="00354426"/>
    <w:rsid w:val="00354D8D"/>
    <w:rsid w:val="00355FA5"/>
    <w:rsid w:val="0035693F"/>
    <w:rsid w:val="00356E9F"/>
    <w:rsid w:val="00357BA6"/>
    <w:rsid w:val="0036331C"/>
    <w:rsid w:val="003636BC"/>
    <w:rsid w:val="00363FAE"/>
    <w:rsid w:val="0036403C"/>
    <w:rsid w:val="0036457D"/>
    <w:rsid w:val="00367FAE"/>
    <w:rsid w:val="00370874"/>
    <w:rsid w:val="0037124C"/>
    <w:rsid w:val="00372EF9"/>
    <w:rsid w:val="00373739"/>
    <w:rsid w:val="0037414E"/>
    <w:rsid w:val="003743B2"/>
    <w:rsid w:val="003745D3"/>
    <w:rsid w:val="00376153"/>
    <w:rsid w:val="0037680F"/>
    <w:rsid w:val="003800DF"/>
    <w:rsid w:val="00381323"/>
    <w:rsid w:val="00382536"/>
    <w:rsid w:val="003836C5"/>
    <w:rsid w:val="00384DE5"/>
    <w:rsid w:val="003857D7"/>
    <w:rsid w:val="00386DF4"/>
    <w:rsid w:val="00390608"/>
    <w:rsid w:val="00390807"/>
    <w:rsid w:val="0039138B"/>
    <w:rsid w:val="003913A2"/>
    <w:rsid w:val="00392038"/>
    <w:rsid w:val="00394C4F"/>
    <w:rsid w:val="003950BF"/>
    <w:rsid w:val="00395C6E"/>
    <w:rsid w:val="003970C7"/>
    <w:rsid w:val="003A0F0C"/>
    <w:rsid w:val="003A3C58"/>
    <w:rsid w:val="003A3E44"/>
    <w:rsid w:val="003A3F19"/>
    <w:rsid w:val="003A4D6E"/>
    <w:rsid w:val="003A557F"/>
    <w:rsid w:val="003A73CC"/>
    <w:rsid w:val="003A7D90"/>
    <w:rsid w:val="003B01EF"/>
    <w:rsid w:val="003B35C8"/>
    <w:rsid w:val="003B3FAF"/>
    <w:rsid w:val="003B4533"/>
    <w:rsid w:val="003B4938"/>
    <w:rsid w:val="003B5B9F"/>
    <w:rsid w:val="003B71AB"/>
    <w:rsid w:val="003C0294"/>
    <w:rsid w:val="003C09FC"/>
    <w:rsid w:val="003C1EAE"/>
    <w:rsid w:val="003C2540"/>
    <w:rsid w:val="003C279B"/>
    <w:rsid w:val="003C4600"/>
    <w:rsid w:val="003C4A46"/>
    <w:rsid w:val="003C6E58"/>
    <w:rsid w:val="003C70BF"/>
    <w:rsid w:val="003D1672"/>
    <w:rsid w:val="003D274C"/>
    <w:rsid w:val="003D6315"/>
    <w:rsid w:val="003D6A3F"/>
    <w:rsid w:val="003E52CE"/>
    <w:rsid w:val="003E593D"/>
    <w:rsid w:val="003E5E84"/>
    <w:rsid w:val="003E7299"/>
    <w:rsid w:val="003E72E9"/>
    <w:rsid w:val="003F0EEA"/>
    <w:rsid w:val="003F1E91"/>
    <w:rsid w:val="003F1FB0"/>
    <w:rsid w:val="003F7122"/>
    <w:rsid w:val="0040183B"/>
    <w:rsid w:val="0040229E"/>
    <w:rsid w:val="004026C5"/>
    <w:rsid w:val="00403333"/>
    <w:rsid w:val="004037F7"/>
    <w:rsid w:val="004038A1"/>
    <w:rsid w:val="00403D35"/>
    <w:rsid w:val="004053B3"/>
    <w:rsid w:val="0040646A"/>
    <w:rsid w:val="00406C7E"/>
    <w:rsid w:val="00406EC3"/>
    <w:rsid w:val="004109F5"/>
    <w:rsid w:val="00410BD1"/>
    <w:rsid w:val="00411C00"/>
    <w:rsid w:val="00414D2B"/>
    <w:rsid w:val="00414DE0"/>
    <w:rsid w:val="0041577F"/>
    <w:rsid w:val="00417109"/>
    <w:rsid w:val="004204B2"/>
    <w:rsid w:val="0042132E"/>
    <w:rsid w:val="00421C97"/>
    <w:rsid w:val="004231EF"/>
    <w:rsid w:val="004240E5"/>
    <w:rsid w:val="004245F9"/>
    <w:rsid w:val="00424FBA"/>
    <w:rsid w:val="0042552D"/>
    <w:rsid w:val="00425C25"/>
    <w:rsid w:val="004278E5"/>
    <w:rsid w:val="00427BEF"/>
    <w:rsid w:val="00427C45"/>
    <w:rsid w:val="004303F0"/>
    <w:rsid w:val="004312FB"/>
    <w:rsid w:val="004315BC"/>
    <w:rsid w:val="004319DD"/>
    <w:rsid w:val="00431B3E"/>
    <w:rsid w:val="0043330D"/>
    <w:rsid w:val="004335C6"/>
    <w:rsid w:val="00433F04"/>
    <w:rsid w:val="004348ED"/>
    <w:rsid w:val="004355AC"/>
    <w:rsid w:val="0044090C"/>
    <w:rsid w:val="00440C9A"/>
    <w:rsid w:val="00440E48"/>
    <w:rsid w:val="00441101"/>
    <w:rsid w:val="00443334"/>
    <w:rsid w:val="00444A46"/>
    <w:rsid w:val="00444B31"/>
    <w:rsid w:val="004467E6"/>
    <w:rsid w:val="00447924"/>
    <w:rsid w:val="00451073"/>
    <w:rsid w:val="004514ED"/>
    <w:rsid w:val="004518DC"/>
    <w:rsid w:val="0045240F"/>
    <w:rsid w:val="00452978"/>
    <w:rsid w:val="00452C76"/>
    <w:rsid w:val="00453BEB"/>
    <w:rsid w:val="00454DB2"/>
    <w:rsid w:val="00455951"/>
    <w:rsid w:val="00456E03"/>
    <w:rsid w:val="00457407"/>
    <w:rsid w:val="0046311D"/>
    <w:rsid w:val="00463924"/>
    <w:rsid w:val="0046505C"/>
    <w:rsid w:val="0046687C"/>
    <w:rsid w:val="004669F0"/>
    <w:rsid w:val="00467009"/>
    <w:rsid w:val="004676ED"/>
    <w:rsid w:val="00467CD3"/>
    <w:rsid w:val="004722D0"/>
    <w:rsid w:val="00472303"/>
    <w:rsid w:val="00474E31"/>
    <w:rsid w:val="004759AE"/>
    <w:rsid w:val="00475B0F"/>
    <w:rsid w:val="00475D22"/>
    <w:rsid w:val="00476565"/>
    <w:rsid w:val="004778C5"/>
    <w:rsid w:val="0047791F"/>
    <w:rsid w:val="00480141"/>
    <w:rsid w:val="00481675"/>
    <w:rsid w:val="00482058"/>
    <w:rsid w:val="004823D4"/>
    <w:rsid w:val="004824E8"/>
    <w:rsid w:val="00484E9A"/>
    <w:rsid w:val="00485828"/>
    <w:rsid w:val="004868A1"/>
    <w:rsid w:val="0048764D"/>
    <w:rsid w:val="004916C4"/>
    <w:rsid w:val="00491DAB"/>
    <w:rsid w:val="00492C22"/>
    <w:rsid w:val="004958B0"/>
    <w:rsid w:val="00496094"/>
    <w:rsid w:val="004971E2"/>
    <w:rsid w:val="00497337"/>
    <w:rsid w:val="004A14B2"/>
    <w:rsid w:val="004A560C"/>
    <w:rsid w:val="004A5D6F"/>
    <w:rsid w:val="004A65CA"/>
    <w:rsid w:val="004A6784"/>
    <w:rsid w:val="004A6E9F"/>
    <w:rsid w:val="004A76FA"/>
    <w:rsid w:val="004B0342"/>
    <w:rsid w:val="004B09A2"/>
    <w:rsid w:val="004B4E06"/>
    <w:rsid w:val="004B6AE3"/>
    <w:rsid w:val="004B6DB8"/>
    <w:rsid w:val="004B7A76"/>
    <w:rsid w:val="004B7CA1"/>
    <w:rsid w:val="004C00F3"/>
    <w:rsid w:val="004C0758"/>
    <w:rsid w:val="004C25DF"/>
    <w:rsid w:val="004C2616"/>
    <w:rsid w:val="004C2BE4"/>
    <w:rsid w:val="004C31CA"/>
    <w:rsid w:val="004C3211"/>
    <w:rsid w:val="004C3B0F"/>
    <w:rsid w:val="004C3B3D"/>
    <w:rsid w:val="004C3B93"/>
    <w:rsid w:val="004C4E0D"/>
    <w:rsid w:val="004C4E18"/>
    <w:rsid w:val="004C50B4"/>
    <w:rsid w:val="004C5B7B"/>
    <w:rsid w:val="004C5C8F"/>
    <w:rsid w:val="004D0B9A"/>
    <w:rsid w:val="004D0E3F"/>
    <w:rsid w:val="004D15ED"/>
    <w:rsid w:val="004D1A8E"/>
    <w:rsid w:val="004D1D0B"/>
    <w:rsid w:val="004D2371"/>
    <w:rsid w:val="004D276C"/>
    <w:rsid w:val="004D2A82"/>
    <w:rsid w:val="004D3641"/>
    <w:rsid w:val="004D43AE"/>
    <w:rsid w:val="004D4DAE"/>
    <w:rsid w:val="004D5032"/>
    <w:rsid w:val="004D5382"/>
    <w:rsid w:val="004D5FC9"/>
    <w:rsid w:val="004E01DD"/>
    <w:rsid w:val="004E0204"/>
    <w:rsid w:val="004E2131"/>
    <w:rsid w:val="004E37EE"/>
    <w:rsid w:val="004E38D1"/>
    <w:rsid w:val="004E517D"/>
    <w:rsid w:val="004E5DDA"/>
    <w:rsid w:val="004E6245"/>
    <w:rsid w:val="004E75A1"/>
    <w:rsid w:val="004E7E20"/>
    <w:rsid w:val="004E7E8D"/>
    <w:rsid w:val="004F08F2"/>
    <w:rsid w:val="004F0A33"/>
    <w:rsid w:val="004F0DDA"/>
    <w:rsid w:val="004F1714"/>
    <w:rsid w:val="004F259E"/>
    <w:rsid w:val="004F3A59"/>
    <w:rsid w:val="004F4606"/>
    <w:rsid w:val="004F47D3"/>
    <w:rsid w:val="004F4963"/>
    <w:rsid w:val="004F4A6C"/>
    <w:rsid w:val="004F5056"/>
    <w:rsid w:val="004F6184"/>
    <w:rsid w:val="004F6D96"/>
    <w:rsid w:val="00502CB3"/>
    <w:rsid w:val="005030CC"/>
    <w:rsid w:val="00503C28"/>
    <w:rsid w:val="00503D29"/>
    <w:rsid w:val="00503D4C"/>
    <w:rsid w:val="00504598"/>
    <w:rsid w:val="005045A4"/>
    <w:rsid w:val="005046A0"/>
    <w:rsid w:val="005048D8"/>
    <w:rsid w:val="005067C7"/>
    <w:rsid w:val="005111F9"/>
    <w:rsid w:val="005119CD"/>
    <w:rsid w:val="00513526"/>
    <w:rsid w:val="00514F10"/>
    <w:rsid w:val="00515273"/>
    <w:rsid w:val="00515644"/>
    <w:rsid w:val="00515AE2"/>
    <w:rsid w:val="00516C0D"/>
    <w:rsid w:val="00520845"/>
    <w:rsid w:val="00521E88"/>
    <w:rsid w:val="005224AE"/>
    <w:rsid w:val="00523CE5"/>
    <w:rsid w:val="00523EB6"/>
    <w:rsid w:val="00524122"/>
    <w:rsid w:val="00524B78"/>
    <w:rsid w:val="00524E99"/>
    <w:rsid w:val="00526256"/>
    <w:rsid w:val="005263BD"/>
    <w:rsid w:val="00526AA6"/>
    <w:rsid w:val="00526C6B"/>
    <w:rsid w:val="0052741D"/>
    <w:rsid w:val="0053018B"/>
    <w:rsid w:val="0053072E"/>
    <w:rsid w:val="00530731"/>
    <w:rsid w:val="00530B55"/>
    <w:rsid w:val="00531ECC"/>
    <w:rsid w:val="00532877"/>
    <w:rsid w:val="00532CC7"/>
    <w:rsid w:val="00532FD9"/>
    <w:rsid w:val="00533499"/>
    <w:rsid w:val="00533C5C"/>
    <w:rsid w:val="005342A6"/>
    <w:rsid w:val="00535E8B"/>
    <w:rsid w:val="00535F8C"/>
    <w:rsid w:val="00537E2E"/>
    <w:rsid w:val="00540152"/>
    <w:rsid w:val="0054118C"/>
    <w:rsid w:val="00542393"/>
    <w:rsid w:val="00542646"/>
    <w:rsid w:val="005445A4"/>
    <w:rsid w:val="005447F7"/>
    <w:rsid w:val="00544B88"/>
    <w:rsid w:val="005476BB"/>
    <w:rsid w:val="00547C8D"/>
    <w:rsid w:val="00550E9F"/>
    <w:rsid w:val="00550EAB"/>
    <w:rsid w:val="0055136D"/>
    <w:rsid w:val="00552DD4"/>
    <w:rsid w:val="005544DB"/>
    <w:rsid w:val="005554D2"/>
    <w:rsid w:val="00555BD2"/>
    <w:rsid w:val="00555D48"/>
    <w:rsid w:val="00556353"/>
    <w:rsid w:val="00556D18"/>
    <w:rsid w:val="00564856"/>
    <w:rsid w:val="0056588C"/>
    <w:rsid w:val="005662A4"/>
    <w:rsid w:val="00570F9A"/>
    <w:rsid w:val="00571D7C"/>
    <w:rsid w:val="005727F1"/>
    <w:rsid w:val="00573EC6"/>
    <w:rsid w:val="00574379"/>
    <w:rsid w:val="00574832"/>
    <w:rsid w:val="00580EF3"/>
    <w:rsid w:val="00582840"/>
    <w:rsid w:val="00582B4D"/>
    <w:rsid w:val="00583939"/>
    <w:rsid w:val="005904C6"/>
    <w:rsid w:val="00590AD0"/>
    <w:rsid w:val="00592286"/>
    <w:rsid w:val="00594D2B"/>
    <w:rsid w:val="00594F3A"/>
    <w:rsid w:val="0059666E"/>
    <w:rsid w:val="00597120"/>
    <w:rsid w:val="005A10DA"/>
    <w:rsid w:val="005A3184"/>
    <w:rsid w:val="005A3A1A"/>
    <w:rsid w:val="005A41A7"/>
    <w:rsid w:val="005A52CD"/>
    <w:rsid w:val="005A5E98"/>
    <w:rsid w:val="005A60E5"/>
    <w:rsid w:val="005A7534"/>
    <w:rsid w:val="005A79C0"/>
    <w:rsid w:val="005A7B38"/>
    <w:rsid w:val="005A7F0F"/>
    <w:rsid w:val="005B1998"/>
    <w:rsid w:val="005B2747"/>
    <w:rsid w:val="005B2AC4"/>
    <w:rsid w:val="005B307B"/>
    <w:rsid w:val="005B3928"/>
    <w:rsid w:val="005B4463"/>
    <w:rsid w:val="005B4B0E"/>
    <w:rsid w:val="005B4F21"/>
    <w:rsid w:val="005B64D7"/>
    <w:rsid w:val="005B7EC9"/>
    <w:rsid w:val="005C04BA"/>
    <w:rsid w:val="005C0651"/>
    <w:rsid w:val="005C09D8"/>
    <w:rsid w:val="005C109D"/>
    <w:rsid w:val="005C1C77"/>
    <w:rsid w:val="005C1D41"/>
    <w:rsid w:val="005C3627"/>
    <w:rsid w:val="005C37E2"/>
    <w:rsid w:val="005C662D"/>
    <w:rsid w:val="005C68F6"/>
    <w:rsid w:val="005C6FB3"/>
    <w:rsid w:val="005C791D"/>
    <w:rsid w:val="005D44DD"/>
    <w:rsid w:val="005D4AD6"/>
    <w:rsid w:val="005D5D30"/>
    <w:rsid w:val="005E2273"/>
    <w:rsid w:val="005E2CC8"/>
    <w:rsid w:val="005E3F8E"/>
    <w:rsid w:val="005E3FAE"/>
    <w:rsid w:val="005E410D"/>
    <w:rsid w:val="005E45D6"/>
    <w:rsid w:val="005E59F0"/>
    <w:rsid w:val="005E6AF2"/>
    <w:rsid w:val="005F3D2E"/>
    <w:rsid w:val="005F5C90"/>
    <w:rsid w:val="005F5D9C"/>
    <w:rsid w:val="005F61D9"/>
    <w:rsid w:val="005F6C46"/>
    <w:rsid w:val="005F6D7C"/>
    <w:rsid w:val="00600377"/>
    <w:rsid w:val="00602561"/>
    <w:rsid w:val="006026F3"/>
    <w:rsid w:val="00602D04"/>
    <w:rsid w:val="00602DD7"/>
    <w:rsid w:val="00603288"/>
    <w:rsid w:val="00605BBD"/>
    <w:rsid w:val="00606E92"/>
    <w:rsid w:val="006102D0"/>
    <w:rsid w:val="00610836"/>
    <w:rsid w:val="00611139"/>
    <w:rsid w:val="00611C90"/>
    <w:rsid w:val="00611CAC"/>
    <w:rsid w:val="006136C2"/>
    <w:rsid w:val="0061444B"/>
    <w:rsid w:val="00614751"/>
    <w:rsid w:val="00615D98"/>
    <w:rsid w:val="00620218"/>
    <w:rsid w:val="006209A6"/>
    <w:rsid w:val="00621F9F"/>
    <w:rsid w:val="00622851"/>
    <w:rsid w:val="00622D53"/>
    <w:rsid w:val="00623327"/>
    <w:rsid w:val="00623404"/>
    <w:rsid w:val="00624A6C"/>
    <w:rsid w:val="0062558D"/>
    <w:rsid w:val="00626A64"/>
    <w:rsid w:val="00627473"/>
    <w:rsid w:val="00627BD8"/>
    <w:rsid w:val="006307B8"/>
    <w:rsid w:val="00631730"/>
    <w:rsid w:val="00631A9D"/>
    <w:rsid w:val="00632658"/>
    <w:rsid w:val="00632DE7"/>
    <w:rsid w:val="00632E58"/>
    <w:rsid w:val="00632F41"/>
    <w:rsid w:val="006349DB"/>
    <w:rsid w:val="00634C77"/>
    <w:rsid w:val="00636484"/>
    <w:rsid w:val="00636791"/>
    <w:rsid w:val="00637304"/>
    <w:rsid w:val="0063767C"/>
    <w:rsid w:val="006410C8"/>
    <w:rsid w:val="00642305"/>
    <w:rsid w:val="0064271B"/>
    <w:rsid w:val="00642D66"/>
    <w:rsid w:val="0064323A"/>
    <w:rsid w:val="00644344"/>
    <w:rsid w:val="006451C1"/>
    <w:rsid w:val="00647064"/>
    <w:rsid w:val="00647CCB"/>
    <w:rsid w:val="006505C2"/>
    <w:rsid w:val="00652AD9"/>
    <w:rsid w:val="00652EB1"/>
    <w:rsid w:val="006543F1"/>
    <w:rsid w:val="006577D8"/>
    <w:rsid w:val="00657AAE"/>
    <w:rsid w:val="00661ABE"/>
    <w:rsid w:val="00661F9D"/>
    <w:rsid w:val="00663747"/>
    <w:rsid w:val="00663AF6"/>
    <w:rsid w:val="00664A41"/>
    <w:rsid w:val="006658EF"/>
    <w:rsid w:val="00667F23"/>
    <w:rsid w:val="006706D1"/>
    <w:rsid w:val="00671CCF"/>
    <w:rsid w:val="006729A6"/>
    <w:rsid w:val="00672AB7"/>
    <w:rsid w:val="006746CC"/>
    <w:rsid w:val="006747EB"/>
    <w:rsid w:val="00674908"/>
    <w:rsid w:val="00674ABD"/>
    <w:rsid w:val="00674D77"/>
    <w:rsid w:val="0067548D"/>
    <w:rsid w:val="006778D9"/>
    <w:rsid w:val="00677E36"/>
    <w:rsid w:val="0068387E"/>
    <w:rsid w:val="00683F07"/>
    <w:rsid w:val="00684525"/>
    <w:rsid w:val="006848C8"/>
    <w:rsid w:val="006853F2"/>
    <w:rsid w:val="006859EF"/>
    <w:rsid w:val="0068606F"/>
    <w:rsid w:val="00686553"/>
    <w:rsid w:val="00690AF6"/>
    <w:rsid w:val="00691A8B"/>
    <w:rsid w:val="006935AB"/>
    <w:rsid w:val="006935BE"/>
    <w:rsid w:val="006964D1"/>
    <w:rsid w:val="0069726D"/>
    <w:rsid w:val="00697439"/>
    <w:rsid w:val="00697DEE"/>
    <w:rsid w:val="00697E67"/>
    <w:rsid w:val="006A0B21"/>
    <w:rsid w:val="006A2287"/>
    <w:rsid w:val="006A449E"/>
    <w:rsid w:val="006A4565"/>
    <w:rsid w:val="006A65B1"/>
    <w:rsid w:val="006A6BE5"/>
    <w:rsid w:val="006A6E84"/>
    <w:rsid w:val="006A75EA"/>
    <w:rsid w:val="006A7CF8"/>
    <w:rsid w:val="006A7FA0"/>
    <w:rsid w:val="006B090D"/>
    <w:rsid w:val="006B12B3"/>
    <w:rsid w:val="006B260C"/>
    <w:rsid w:val="006B399C"/>
    <w:rsid w:val="006B7517"/>
    <w:rsid w:val="006C01FC"/>
    <w:rsid w:val="006C2287"/>
    <w:rsid w:val="006C27BA"/>
    <w:rsid w:val="006C3341"/>
    <w:rsid w:val="006C42B0"/>
    <w:rsid w:val="006C4C05"/>
    <w:rsid w:val="006C61B3"/>
    <w:rsid w:val="006C6594"/>
    <w:rsid w:val="006C7E15"/>
    <w:rsid w:val="006D0D7B"/>
    <w:rsid w:val="006D0DF1"/>
    <w:rsid w:val="006D0F72"/>
    <w:rsid w:val="006D1E0B"/>
    <w:rsid w:val="006D1FF6"/>
    <w:rsid w:val="006D311A"/>
    <w:rsid w:val="006D38E8"/>
    <w:rsid w:val="006D49D9"/>
    <w:rsid w:val="006D5AAC"/>
    <w:rsid w:val="006D6336"/>
    <w:rsid w:val="006D7560"/>
    <w:rsid w:val="006D77BF"/>
    <w:rsid w:val="006E00FE"/>
    <w:rsid w:val="006E06C1"/>
    <w:rsid w:val="006E0F00"/>
    <w:rsid w:val="006E2B39"/>
    <w:rsid w:val="006E4B1D"/>
    <w:rsid w:val="006E61ED"/>
    <w:rsid w:val="006E630C"/>
    <w:rsid w:val="006F129F"/>
    <w:rsid w:val="006F12CF"/>
    <w:rsid w:val="006F1B18"/>
    <w:rsid w:val="006F2314"/>
    <w:rsid w:val="006F29B5"/>
    <w:rsid w:val="006F2FCA"/>
    <w:rsid w:val="006F47ED"/>
    <w:rsid w:val="006F6501"/>
    <w:rsid w:val="006F6924"/>
    <w:rsid w:val="006F73C9"/>
    <w:rsid w:val="006F7A80"/>
    <w:rsid w:val="007042F0"/>
    <w:rsid w:val="00705F94"/>
    <w:rsid w:val="00707149"/>
    <w:rsid w:val="00707FB9"/>
    <w:rsid w:val="00710A9E"/>
    <w:rsid w:val="00710D4A"/>
    <w:rsid w:val="0071284B"/>
    <w:rsid w:val="00712BFD"/>
    <w:rsid w:val="0071432D"/>
    <w:rsid w:val="00714C8E"/>
    <w:rsid w:val="0071585C"/>
    <w:rsid w:val="0071663C"/>
    <w:rsid w:val="00720F11"/>
    <w:rsid w:val="0072172A"/>
    <w:rsid w:val="00721AD4"/>
    <w:rsid w:val="00722CFF"/>
    <w:rsid w:val="00722DFA"/>
    <w:rsid w:val="0072467C"/>
    <w:rsid w:val="007246EE"/>
    <w:rsid w:val="00725368"/>
    <w:rsid w:val="00725AC2"/>
    <w:rsid w:val="0073081E"/>
    <w:rsid w:val="007309D0"/>
    <w:rsid w:val="00732AE4"/>
    <w:rsid w:val="00732C53"/>
    <w:rsid w:val="00733717"/>
    <w:rsid w:val="00733728"/>
    <w:rsid w:val="00734016"/>
    <w:rsid w:val="00734427"/>
    <w:rsid w:val="007348E2"/>
    <w:rsid w:val="00734F09"/>
    <w:rsid w:val="00736630"/>
    <w:rsid w:val="00736D51"/>
    <w:rsid w:val="00737680"/>
    <w:rsid w:val="007409A2"/>
    <w:rsid w:val="007413EF"/>
    <w:rsid w:val="007416DA"/>
    <w:rsid w:val="00741BC2"/>
    <w:rsid w:val="00742A4C"/>
    <w:rsid w:val="0074348C"/>
    <w:rsid w:val="00744185"/>
    <w:rsid w:val="007445FC"/>
    <w:rsid w:val="0074480E"/>
    <w:rsid w:val="00745305"/>
    <w:rsid w:val="0074731F"/>
    <w:rsid w:val="00747346"/>
    <w:rsid w:val="007474FD"/>
    <w:rsid w:val="00750529"/>
    <w:rsid w:val="00751209"/>
    <w:rsid w:val="0075190E"/>
    <w:rsid w:val="00753C76"/>
    <w:rsid w:val="007552C8"/>
    <w:rsid w:val="007558E3"/>
    <w:rsid w:val="00755DAF"/>
    <w:rsid w:val="007560F5"/>
    <w:rsid w:val="00757CCB"/>
    <w:rsid w:val="00760102"/>
    <w:rsid w:val="00760AD5"/>
    <w:rsid w:val="00762BC6"/>
    <w:rsid w:val="00762C10"/>
    <w:rsid w:val="0076369F"/>
    <w:rsid w:val="00763D41"/>
    <w:rsid w:val="0076441E"/>
    <w:rsid w:val="0076580E"/>
    <w:rsid w:val="00765BA7"/>
    <w:rsid w:val="007664F8"/>
    <w:rsid w:val="007709C4"/>
    <w:rsid w:val="00770F61"/>
    <w:rsid w:val="00772E55"/>
    <w:rsid w:val="00773971"/>
    <w:rsid w:val="007742AA"/>
    <w:rsid w:val="00774677"/>
    <w:rsid w:val="00775B64"/>
    <w:rsid w:val="0077650D"/>
    <w:rsid w:val="00777B40"/>
    <w:rsid w:val="007804D1"/>
    <w:rsid w:val="007826EE"/>
    <w:rsid w:val="00783D11"/>
    <w:rsid w:val="00784285"/>
    <w:rsid w:val="0078482A"/>
    <w:rsid w:val="00787582"/>
    <w:rsid w:val="00787799"/>
    <w:rsid w:val="00790187"/>
    <w:rsid w:val="00791267"/>
    <w:rsid w:val="00791836"/>
    <w:rsid w:val="00792169"/>
    <w:rsid w:val="0079229D"/>
    <w:rsid w:val="007924DC"/>
    <w:rsid w:val="0079250D"/>
    <w:rsid w:val="00792F32"/>
    <w:rsid w:val="00793EE1"/>
    <w:rsid w:val="00795945"/>
    <w:rsid w:val="00796800"/>
    <w:rsid w:val="007A0A09"/>
    <w:rsid w:val="007A0A21"/>
    <w:rsid w:val="007A17A5"/>
    <w:rsid w:val="007A19E1"/>
    <w:rsid w:val="007A388F"/>
    <w:rsid w:val="007A45C9"/>
    <w:rsid w:val="007A4A35"/>
    <w:rsid w:val="007A4D67"/>
    <w:rsid w:val="007A5024"/>
    <w:rsid w:val="007A6BA0"/>
    <w:rsid w:val="007B01B0"/>
    <w:rsid w:val="007B0299"/>
    <w:rsid w:val="007B0E57"/>
    <w:rsid w:val="007B1BD7"/>
    <w:rsid w:val="007B41AE"/>
    <w:rsid w:val="007B4287"/>
    <w:rsid w:val="007B4836"/>
    <w:rsid w:val="007B53E3"/>
    <w:rsid w:val="007B68D9"/>
    <w:rsid w:val="007B700F"/>
    <w:rsid w:val="007B7E11"/>
    <w:rsid w:val="007C286F"/>
    <w:rsid w:val="007C373C"/>
    <w:rsid w:val="007C37FE"/>
    <w:rsid w:val="007C4A43"/>
    <w:rsid w:val="007C5F27"/>
    <w:rsid w:val="007C7C35"/>
    <w:rsid w:val="007D0ED1"/>
    <w:rsid w:val="007D2039"/>
    <w:rsid w:val="007D215F"/>
    <w:rsid w:val="007D2D5F"/>
    <w:rsid w:val="007D32C8"/>
    <w:rsid w:val="007D430D"/>
    <w:rsid w:val="007D67E7"/>
    <w:rsid w:val="007E0DA8"/>
    <w:rsid w:val="007E0FC3"/>
    <w:rsid w:val="007E39EB"/>
    <w:rsid w:val="007E410E"/>
    <w:rsid w:val="007E6D63"/>
    <w:rsid w:val="007F099C"/>
    <w:rsid w:val="007F10FA"/>
    <w:rsid w:val="007F1C80"/>
    <w:rsid w:val="007F55B6"/>
    <w:rsid w:val="007F5E0D"/>
    <w:rsid w:val="0080032C"/>
    <w:rsid w:val="0080051D"/>
    <w:rsid w:val="00801191"/>
    <w:rsid w:val="0080120A"/>
    <w:rsid w:val="00801EC8"/>
    <w:rsid w:val="008021DD"/>
    <w:rsid w:val="00803508"/>
    <w:rsid w:val="00803EE0"/>
    <w:rsid w:val="0080532F"/>
    <w:rsid w:val="00805ED7"/>
    <w:rsid w:val="008062CC"/>
    <w:rsid w:val="00806747"/>
    <w:rsid w:val="00806FD3"/>
    <w:rsid w:val="00811567"/>
    <w:rsid w:val="00812ED2"/>
    <w:rsid w:val="00813EAB"/>
    <w:rsid w:val="00815967"/>
    <w:rsid w:val="00815F48"/>
    <w:rsid w:val="00816FA1"/>
    <w:rsid w:val="00821068"/>
    <w:rsid w:val="0082277F"/>
    <w:rsid w:val="00822DC1"/>
    <w:rsid w:val="008235E0"/>
    <w:rsid w:val="00825738"/>
    <w:rsid w:val="00826D20"/>
    <w:rsid w:val="008271B4"/>
    <w:rsid w:val="0082754A"/>
    <w:rsid w:val="00832313"/>
    <w:rsid w:val="00832F43"/>
    <w:rsid w:val="00833ABE"/>
    <w:rsid w:val="00833DBA"/>
    <w:rsid w:val="00834052"/>
    <w:rsid w:val="00835726"/>
    <w:rsid w:val="008362E8"/>
    <w:rsid w:val="00837468"/>
    <w:rsid w:val="00840BE3"/>
    <w:rsid w:val="0084168F"/>
    <w:rsid w:val="00841D1A"/>
    <w:rsid w:val="00842157"/>
    <w:rsid w:val="0084236F"/>
    <w:rsid w:val="008429E2"/>
    <w:rsid w:val="00842D74"/>
    <w:rsid w:val="0084557E"/>
    <w:rsid w:val="00845BD5"/>
    <w:rsid w:val="0084675D"/>
    <w:rsid w:val="00847EFB"/>
    <w:rsid w:val="00851765"/>
    <w:rsid w:val="00853CBA"/>
    <w:rsid w:val="008541DF"/>
    <w:rsid w:val="00854912"/>
    <w:rsid w:val="008550D3"/>
    <w:rsid w:val="00855433"/>
    <w:rsid w:val="00855A3A"/>
    <w:rsid w:val="00855E2A"/>
    <w:rsid w:val="008563DB"/>
    <w:rsid w:val="0085734A"/>
    <w:rsid w:val="00857D8E"/>
    <w:rsid w:val="00860419"/>
    <w:rsid w:val="008605FB"/>
    <w:rsid w:val="00861CA2"/>
    <w:rsid w:val="00862C26"/>
    <w:rsid w:val="008632E3"/>
    <w:rsid w:val="008639F1"/>
    <w:rsid w:val="00863C6C"/>
    <w:rsid w:val="008646ED"/>
    <w:rsid w:val="00866936"/>
    <w:rsid w:val="00870F19"/>
    <w:rsid w:val="008726A7"/>
    <w:rsid w:val="0087351A"/>
    <w:rsid w:val="0087547B"/>
    <w:rsid w:val="0087598A"/>
    <w:rsid w:val="00876B1E"/>
    <w:rsid w:val="008806C8"/>
    <w:rsid w:val="00881A45"/>
    <w:rsid w:val="00881B84"/>
    <w:rsid w:val="008834AE"/>
    <w:rsid w:val="00884644"/>
    <w:rsid w:val="00885892"/>
    <w:rsid w:val="008866F6"/>
    <w:rsid w:val="00886990"/>
    <w:rsid w:val="00886F2B"/>
    <w:rsid w:val="00887EF5"/>
    <w:rsid w:val="00890452"/>
    <w:rsid w:val="00890C22"/>
    <w:rsid w:val="008913A1"/>
    <w:rsid w:val="00891A7C"/>
    <w:rsid w:val="00892A79"/>
    <w:rsid w:val="0089318D"/>
    <w:rsid w:val="008955E2"/>
    <w:rsid w:val="00896DB9"/>
    <w:rsid w:val="008970BA"/>
    <w:rsid w:val="00897DFA"/>
    <w:rsid w:val="008A0EF4"/>
    <w:rsid w:val="008A319D"/>
    <w:rsid w:val="008A4218"/>
    <w:rsid w:val="008A5CD3"/>
    <w:rsid w:val="008A5FA2"/>
    <w:rsid w:val="008A6B26"/>
    <w:rsid w:val="008A6D64"/>
    <w:rsid w:val="008A7287"/>
    <w:rsid w:val="008B0BCB"/>
    <w:rsid w:val="008B152D"/>
    <w:rsid w:val="008B1619"/>
    <w:rsid w:val="008B1B9D"/>
    <w:rsid w:val="008B1C22"/>
    <w:rsid w:val="008B40A4"/>
    <w:rsid w:val="008B4EDD"/>
    <w:rsid w:val="008B4F71"/>
    <w:rsid w:val="008B526B"/>
    <w:rsid w:val="008B79A7"/>
    <w:rsid w:val="008C1256"/>
    <w:rsid w:val="008C15A8"/>
    <w:rsid w:val="008C2475"/>
    <w:rsid w:val="008C29C0"/>
    <w:rsid w:val="008C5DF6"/>
    <w:rsid w:val="008C6027"/>
    <w:rsid w:val="008C64C8"/>
    <w:rsid w:val="008C6D51"/>
    <w:rsid w:val="008D0D5A"/>
    <w:rsid w:val="008D1992"/>
    <w:rsid w:val="008D1AA8"/>
    <w:rsid w:val="008D20C3"/>
    <w:rsid w:val="008D4308"/>
    <w:rsid w:val="008D4742"/>
    <w:rsid w:val="008D5B08"/>
    <w:rsid w:val="008D679C"/>
    <w:rsid w:val="008E09B4"/>
    <w:rsid w:val="008E1F27"/>
    <w:rsid w:val="008E20D1"/>
    <w:rsid w:val="008E2486"/>
    <w:rsid w:val="008E5571"/>
    <w:rsid w:val="008E685A"/>
    <w:rsid w:val="008E7467"/>
    <w:rsid w:val="008F0629"/>
    <w:rsid w:val="008F09EE"/>
    <w:rsid w:val="008F12C2"/>
    <w:rsid w:val="008F2058"/>
    <w:rsid w:val="008F24E9"/>
    <w:rsid w:val="008F3095"/>
    <w:rsid w:val="008F335B"/>
    <w:rsid w:val="008F38C9"/>
    <w:rsid w:val="008F3B45"/>
    <w:rsid w:val="008F4206"/>
    <w:rsid w:val="008F486A"/>
    <w:rsid w:val="008F4A79"/>
    <w:rsid w:val="008F747C"/>
    <w:rsid w:val="0090335D"/>
    <w:rsid w:val="009042E4"/>
    <w:rsid w:val="009045A5"/>
    <w:rsid w:val="00905711"/>
    <w:rsid w:val="00906376"/>
    <w:rsid w:val="0090645A"/>
    <w:rsid w:val="0090678A"/>
    <w:rsid w:val="00907A58"/>
    <w:rsid w:val="00911408"/>
    <w:rsid w:val="00911426"/>
    <w:rsid w:val="00911664"/>
    <w:rsid w:val="009129BA"/>
    <w:rsid w:val="00912CC7"/>
    <w:rsid w:val="00912F3E"/>
    <w:rsid w:val="00913681"/>
    <w:rsid w:val="00916DF3"/>
    <w:rsid w:val="00917ACF"/>
    <w:rsid w:val="00917AD9"/>
    <w:rsid w:val="00917C0B"/>
    <w:rsid w:val="00920027"/>
    <w:rsid w:val="00920FD4"/>
    <w:rsid w:val="009224BF"/>
    <w:rsid w:val="00924331"/>
    <w:rsid w:val="00924CFE"/>
    <w:rsid w:val="00924D0C"/>
    <w:rsid w:val="0092525B"/>
    <w:rsid w:val="00926256"/>
    <w:rsid w:val="00926769"/>
    <w:rsid w:val="0092686C"/>
    <w:rsid w:val="00930075"/>
    <w:rsid w:val="009301A8"/>
    <w:rsid w:val="009319CA"/>
    <w:rsid w:val="00932682"/>
    <w:rsid w:val="00932A3E"/>
    <w:rsid w:val="009335F9"/>
    <w:rsid w:val="009342C9"/>
    <w:rsid w:val="009346B0"/>
    <w:rsid w:val="00934D68"/>
    <w:rsid w:val="00936789"/>
    <w:rsid w:val="009377AF"/>
    <w:rsid w:val="0094238C"/>
    <w:rsid w:val="009459D6"/>
    <w:rsid w:val="009469A3"/>
    <w:rsid w:val="00947474"/>
    <w:rsid w:val="00950438"/>
    <w:rsid w:val="00951578"/>
    <w:rsid w:val="00951809"/>
    <w:rsid w:val="0095351D"/>
    <w:rsid w:val="00953FFF"/>
    <w:rsid w:val="009541C0"/>
    <w:rsid w:val="0095499F"/>
    <w:rsid w:val="00955A49"/>
    <w:rsid w:val="00962628"/>
    <w:rsid w:val="00962818"/>
    <w:rsid w:val="00963C2F"/>
    <w:rsid w:val="00964256"/>
    <w:rsid w:val="0096425A"/>
    <w:rsid w:val="0096455E"/>
    <w:rsid w:val="00964581"/>
    <w:rsid w:val="00965707"/>
    <w:rsid w:val="00965E9F"/>
    <w:rsid w:val="00967C41"/>
    <w:rsid w:val="00967C9B"/>
    <w:rsid w:val="00970F79"/>
    <w:rsid w:val="00972D0B"/>
    <w:rsid w:val="00973372"/>
    <w:rsid w:val="00973F34"/>
    <w:rsid w:val="009808E8"/>
    <w:rsid w:val="00981D0C"/>
    <w:rsid w:val="0098271D"/>
    <w:rsid w:val="00982A88"/>
    <w:rsid w:val="00982EB8"/>
    <w:rsid w:val="00983BF3"/>
    <w:rsid w:val="00983F63"/>
    <w:rsid w:val="0098537D"/>
    <w:rsid w:val="00985694"/>
    <w:rsid w:val="00986289"/>
    <w:rsid w:val="00986550"/>
    <w:rsid w:val="00990684"/>
    <w:rsid w:val="00990971"/>
    <w:rsid w:val="00990F6E"/>
    <w:rsid w:val="0099168D"/>
    <w:rsid w:val="00991E7E"/>
    <w:rsid w:val="00992B22"/>
    <w:rsid w:val="0099591D"/>
    <w:rsid w:val="00995D7C"/>
    <w:rsid w:val="00996F27"/>
    <w:rsid w:val="0099757B"/>
    <w:rsid w:val="0099791F"/>
    <w:rsid w:val="00997E74"/>
    <w:rsid w:val="00997F83"/>
    <w:rsid w:val="009A005B"/>
    <w:rsid w:val="009A1892"/>
    <w:rsid w:val="009A3904"/>
    <w:rsid w:val="009A3A21"/>
    <w:rsid w:val="009A3A96"/>
    <w:rsid w:val="009A3AFD"/>
    <w:rsid w:val="009A4BE5"/>
    <w:rsid w:val="009A55D3"/>
    <w:rsid w:val="009A79D4"/>
    <w:rsid w:val="009B1CD2"/>
    <w:rsid w:val="009B2447"/>
    <w:rsid w:val="009B3F86"/>
    <w:rsid w:val="009B3FFE"/>
    <w:rsid w:val="009B44DC"/>
    <w:rsid w:val="009B453F"/>
    <w:rsid w:val="009B4A02"/>
    <w:rsid w:val="009B4C95"/>
    <w:rsid w:val="009B56D1"/>
    <w:rsid w:val="009B7123"/>
    <w:rsid w:val="009B7E92"/>
    <w:rsid w:val="009C2163"/>
    <w:rsid w:val="009C33CC"/>
    <w:rsid w:val="009C3F6F"/>
    <w:rsid w:val="009C43FF"/>
    <w:rsid w:val="009C49D2"/>
    <w:rsid w:val="009C6FB3"/>
    <w:rsid w:val="009C7E8D"/>
    <w:rsid w:val="009D1F70"/>
    <w:rsid w:val="009D2FED"/>
    <w:rsid w:val="009D3049"/>
    <w:rsid w:val="009D3283"/>
    <w:rsid w:val="009D3D81"/>
    <w:rsid w:val="009D50AA"/>
    <w:rsid w:val="009D6006"/>
    <w:rsid w:val="009D64BA"/>
    <w:rsid w:val="009D65B8"/>
    <w:rsid w:val="009D6C81"/>
    <w:rsid w:val="009E0311"/>
    <w:rsid w:val="009E0856"/>
    <w:rsid w:val="009E1CA3"/>
    <w:rsid w:val="009E285F"/>
    <w:rsid w:val="009E3107"/>
    <w:rsid w:val="009E579E"/>
    <w:rsid w:val="009E5B7C"/>
    <w:rsid w:val="009E6260"/>
    <w:rsid w:val="009E68FB"/>
    <w:rsid w:val="009F0354"/>
    <w:rsid w:val="009F268F"/>
    <w:rsid w:val="009F318B"/>
    <w:rsid w:val="009F3D83"/>
    <w:rsid w:val="009F5268"/>
    <w:rsid w:val="009F56A1"/>
    <w:rsid w:val="009F5707"/>
    <w:rsid w:val="009F7166"/>
    <w:rsid w:val="009F727C"/>
    <w:rsid w:val="009F7F85"/>
    <w:rsid w:val="00A05B1F"/>
    <w:rsid w:val="00A069F6"/>
    <w:rsid w:val="00A07117"/>
    <w:rsid w:val="00A1046B"/>
    <w:rsid w:val="00A12737"/>
    <w:rsid w:val="00A14B93"/>
    <w:rsid w:val="00A15070"/>
    <w:rsid w:val="00A1584F"/>
    <w:rsid w:val="00A16725"/>
    <w:rsid w:val="00A17CC1"/>
    <w:rsid w:val="00A22022"/>
    <w:rsid w:val="00A22C71"/>
    <w:rsid w:val="00A22F49"/>
    <w:rsid w:val="00A23E1C"/>
    <w:rsid w:val="00A250BF"/>
    <w:rsid w:val="00A25501"/>
    <w:rsid w:val="00A25D8C"/>
    <w:rsid w:val="00A30F53"/>
    <w:rsid w:val="00A3159E"/>
    <w:rsid w:val="00A33E97"/>
    <w:rsid w:val="00A3446E"/>
    <w:rsid w:val="00A366D6"/>
    <w:rsid w:val="00A379B8"/>
    <w:rsid w:val="00A40B3B"/>
    <w:rsid w:val="00A418BF"/>
    <w:rsid w:val="00A420FE"/>
    <w:rsid w:val="00A442EA"/>
    <w:rsid w:val="00A44AF6"/>
    <w:rsid w:val="00A45367"/>
    <w:rsid w:val="00A4551A"/>
    <w:rsid w:val="00A46EEB"/>
    <w:rsid w:val="00A47E76"/>
    <w:rsid w:val="00A531CC"/>
    <w:rsid w:val="00A5373D"/>
    <w:rsid w:val="00A549FD"/>
    <w:rsid w:val="00A54F35"/>
    <w:rsid w:val="00A55D16"/>
    <w:rsid w:val="00A5798C"/>
    <w:rsid w:val="00A579FB"/>
    <w:rsid w:val="00A60EED"/>
    <w:rsid w:val="00A616D8"/>
    <w:rsid w:val="00A6600B"/>
    <w:rsid w:val="00A662C3"/>
    <w:rsid w:val="00A67D0E"/>
    <w:rsid w:val="00A704B6"/>
    <w:rsid w:val="00A71453"/>
    <w:rsid w:val="00A71734"/>
    <w:rsid w:val="00A71D69"/>
    <w:rsid w:val="00A7409A"/>
    <w:rsid w:val="00A74415"/>
    <w:rsid w:val="00A76005"/>
    <w:rsid w:val="00A807DC"/>
    <w:rsid w:val="00A80BF2"/>
    <w:rsid w:val="00A80FD1"/>
    <w:rsid w:val="00A811FC"/>
    <w:rsid w:val="00A817BA"/>
    <w:rsid w:val="00A8264A"/>
    <w:rsid w:val="00A82875"/>
    <w:rsid w:val="00A82B4C"/>
    <w:rsid w:val="00A82B70"/>
    <w:rsid w:val="00A8430D"/>
    <w:rsid w:val="00A85C86"/>
    <w:rsid w:val="00A86A87"/>
    <w:rsid w:val="00A87778"/>
    <w:rsid w:val="00A91DC6"/>
    <w:rsid w:val="00A93E25"/>
    <w:rsid w:val="00A940AE"/>
    <w:rsid w:val="00A95387"/>
    <w:rsid w:val="00A958A2"/>
    <w:rsid w:val="00A95BD8"/>
    <w:rsid w:val="00A96C51"/>
    <w:rsid w:val="00A9759F"/>
    <w:rsid w:val="00AA0AB5"/>
    <w:rsid w:val="00AA52AC"/>
    <w:rsid w:val="00AA5D99"/>
    <w:rsid w:val="00AA676A"/>
    <w:rsid w:val="00AA753C"/>
    <w:rsid w:val="00AB0680"/>
    <w:rsid w:val="00AB0754"/>
    <w:rsid w:val="00AB1186"/>
    <w:rsid w:val="00AB2ADB"/>
    <w:rsid w:val="00AB4A94"/>
    <w:rsid w:val="00AB4CB5"/>
    <w:rsid w:val="00AB57EA"/>
    <w:rsid w:val="00AB5AB2"/>
    <w:rsid w:val="00AB70F7"/>
    <w:rsid w:val="00AB7FAC"/>
    <w:rsid w:val="00AC206C"/>
    <w:rsid w:val="00AC2AA4"/>
    <w:rsid w:val="00AC3512"/>
    <w:rsid w:val="00AC4A2C"/>
    <w:rsid w:val="00AC52ED"/>
    <w:rsid w:val="00AC573E"/>
    <w:rsid w:val="00AC6EA0"/>
    <w:rsid w:val="00AC74E3"/>
    <w:rsid w:val="00AD14F0"/>
    <w:rsid w:val="00AD3464"/>
    <w:rsid w:val="00AD3A13"/>
    <w:rsid w:val="00AD3AD2"/>
    <w:rsid w:val="00AD3F84"/>
    <w:rsid w:val="00AD41B7"/>
    <w:rsid w:val="00AD547E"/>
    <w:rsid w:val="00AD564B"/>
    <w:rsid w:val="00AD63D6"/>
    <w:rsid w:val="00AD7C9E"/>
    <w:rsid w:val="00AE1E8A"/>
    <w:rsid w:val="00AE21EE"/>
    <w:rsid w:val="00AE2590"/>
    <w:rsid w:val="00AE2814"/>
    <w:rsid w:val="00AE319D"/>
    <w:rsid w:val="00AE5AC9"/>
    <w:rsid w:val="00AE5E07"/>
    <w:rsid w:val="00AF030B"/>
    <w:rsid w:val="00AF06EE"/>
    <w:rsid w:val="00AF1DAF"/>
    <w:rsid w:val="00AF1FCB"/>
    <w:rsid w:val="00AF28D2"/>
    <w:rsid w:val="00AF3507"/>
    <w:rsid w:val="00AF3A87"/>
    <w:rsid w:val="00AF4274"/>
    <w:rsid w:val="00AF4AAB"/>
    <w:rsid w:val="00AF5D36"/>
    <w:rsid w:val="00AF7BE9"/>
    <w:rsid w:val="00B02EC7"/>
    <w:rsid w:val="00B03B34"/>
    <w:rsid w:val="00B0628D"/>
    <w:rsid w:val="00B10C4A"/>
    <w:rsid w:val="00B111D3"/>
    <w:rsid w:val="00B1170A"/>
    <w:rsid w:val="00B13F76"/>
    <w:rsid w:val="00B145A5"/>
    <w:rsid w:val="00B15A82"/>
    <w:rsid w:val="00B2156F"/>
    <w:rsid w:val="00B2206B"/>
    <w:rsid w:val="00B220DA"/>
    <w:rsid w:val="00B221C4"/>
    <w:rsid w:val="00B224B3"/>
    <w:rsid w:val="00B229B7"/>
    <w:rsid w:val="00B23CE1"/>
    <w:rsid w:val="00B24A0D"/>
    <w:rsid w:val="00B255EB"/>
    <w:rsid w:val="00B25E92"/>
    <w:rsid w:val="00B26925"/>
    <w:rsid w:val="00B2757F"/>
    <w:rsid w:val="00B3019A"/>
    <w:rsid w:val="00B308B8"/>
    <w:rsid w:val="00B320B7"/>
    <w:rsid w:val="00B33AD4"/>
    <w:rsid w:val="00B341BF"/>
    <w:rsid w:val="00B36FFB"/>
    <w:rsid w:val="00B37CAE"/>
    <w:rsid w:val="00B40AF4"/>
    <w:rsid w:val="00B412BA"/>
    <w:rsid w:val="00B43397"/>
    <w:rsid w:val="00B50F1D"/>
    <w:rsid w:val="00B51059"/>
    <w:rsid w:val="00B549B4"/>
    <w:rsid w:val="00B55263"/>
    <w:rsid w:val="00B60212"/>
    <w:rsid w:val="00B6024C"/>
    <w:rsid w:val="00B604DC"/>
    <w:rsid w:val="00B60A56"/>
    <w:rsid w:val="00B60F43"/>
    <w:rsid w:val="00B61437"/>
    <w:rsid w:val="00B61D0E"/>
    <w:rsid w:val="00B61D6F"/>
    <w:rsid w:val="00B61F9A"/>
    <w:rsid w:val="00B6246F"/>
    <w:rsid w:val="00B64478"/>
    <w:rsid w:val="00B6630E"/>
    <w:rsid w:val="00B702F5"/>
    <w:rsid w:val="00B72CD4"/>
    <w:rsid w:val="00B7397A"/>
    <w:rsid w:val="00B757D3"/>
    <w:rsid w:val="00B76361"/>
    <w:rsid w:val="00B77427"/>
    <w:rsid w:val="00B80113"/>
    <w:rsid w:val="00B80C4A"/>
    <w:rsid w:val="00B82419"/>
    <w:rsid w:val="00B82CBF"/>
    <w:rsid w:val="00B83EE7"/>
    <w:rsid w:val="00B84054"/>
    <w:rsid w:val="00B84E70"/>
    <w:rsid w:val="00B85D50"/>
    <w:rsid w:val="00B87AF6"/>
    <w:rsid w:val="00B87B0E"/>
    <w:rsid w:val="00B87EAA"/>
    <w:rsid w:val="00B907FD"/>
    <w:rsid w:val="00B9127C"/>
    <w:rsid w:val="00B92C77"/>
    <w:rsid w:val="00B9707D"/>
    <w:rsid w:val="00B97614"/>
    <w:rsid w:val="00BA0DAC"/>
    <w:rsid w:val="00BA12B2"/>
    <w:rsid w:val="00BA28CE"/>
    <w:rsid w:val="00BA34E6"/>
    <w:rsid w:val="00BA45FC"/>
    <w:rsid w:val="00BA64CA"/>
    <w:rsid w:val="00BA6BC1"/>
    <w:rsid w:val="00BA6C93"/>
    <w:rsid w:val="00BA733C"/>
    <w:rsid w:val="00BA740E"/>
    <w:rsid w:val="00BA7B39"/>
    <w:rsid w:val="00BA7B9F"/>
    <w:rsid w:val="00BB002E"/>
    <w:rsid w:val="00BB088A"/>
    <w:rsid w:val="00BB38BF"/>
    <w:rsid w:val="00BB4262"/>
    <w:rsid w:val="00BB56B4"/>
    <w:rsid w:val="00BB5899"/>
    <w:rsid w:val="00BB6C64"/>
    <w:rsid w:val="00BB6F50"/>
    <w:rsid w:val="00BC0922"/>
    <w:rsid w:val="00BC13D8"/>
    <w:rsid w:val="00BC190D"/>
    <w:rsid w:val="00BC31A8"/>
    <w:rsid w:val="00BC3608"/>
    <w:rsid w:val="00BC4673"/>
    <w:rsid w:val="00BC4B45"/>
    <w:rsid w:val="00BC4C60"/>
    <w:rsid w:val="00BC58F6"/>
    <w:rsid w:val="00BC6165"/>
    <w:rsid w:val="00BC7247"/>
    <w:rsid w:val="00BD0CCA"/>
    <w:rsid w:val="00BD1431"/>
    <w:rsid w:val="00BD1985"/>
    <w:rsid w:val="00BD277C"/>
    <w:rsid w:val="00BD2E33"/>
    <w:rsid w:val="00BD4571"/>
    <w:rsid w:val="00BD513C"/>
    <w:rsid w:val="00BD57F4"/>
    <w:rsid w:val="00BE061C"/>
    <w:rsid w:val="00BE1C3A"/>
    <w:rsid w:val="00BE244A"/>
    <w:rsid w:val="00BE2AA4"/>
    <w:rsid w:val="00BE39D3"/>
    <w:rsid w:val="00BE3EDB"/>
    <w:rsid w:val="00BE41DE"/>
    <w:rsid w:val="00BE4985"/>
    <w:rsid w:val="00BE4C2A"/>
    <w:rsid w:val="00BE5419"/>
    <w:rsid w:val="00BE62F8"/>
    <w:rsid w:val="00BE6C18"/>
    <w:rsid w:val="00BE7866"/>
    <w:rsid w:val="00BF166E"/>
    <w:rsid w:val="00BF19F2"/>
    <w:rsid w:val="00BF1AFB"/>
    <w:rsid w:val="00BF1B6C"/>
    <w:rsid w:val="00BF351C"/>
    <w:rsid w:val="00BF3662"/>
    <w:rsid w:val="00BF3711"/>
    <w:rsid w:val="00BF3C6D"/>
    <w:rsid w:val="00BF4721"/>
    <w:rsid w:val="00BF5EDB"/>
    <w:rsid w:val="00BF6272"/>
    <w:rsid w:val="00BF6F1B"/>
    <w:rsid w:val="00BF6FB8"/>
    <w:rsid w:val="00BF76BF"/>
    <w:rsid w:val="00C0012F"/>
    <w:rsid w:val="00C05EB2"/>
    <w:rsid w:val="00C0660E"/>
    <w:rsid w:val="00C07645"/>
    <w:rsid w:val="00C1063B"/>
    <w:rsid w:val="00C108E8"/>
    <w:rsid w:val="00C11519"/>
    <w:rsid w:val="00C133B8"/>
    <w:rsid w:val="00C146B7"/>
    <w:rsid w:val="00C14897"/>
    <w:rsid w:val="00C151FB"/>
    <w:rsid w:val="00C15651"/>
    <w:rsid w:val="00C15D64"/>
    <w:rsid w:val="00C15E67"/>
    <w:rsid w:val="00C163AE"/>
    <w:rsid w:val="00C17D9E"/>
    <w:rsid w:val="00C205C1"/>
    <w:rsid w:val="00C21D82"/>
    <w:rsid w:val="00C22154"/>
    <w:rsid w:val="00C225FE"/>
    <w:rsid w:val="00C24D9E"/>
    <w:rsid w:val="00C2590D"/>
    <w:rsid w:val="00C26AF5"/>
    <w:rsid w:val="00C272E8"/>
    <w:rsid w:val="00C27518"/>
    <w:rsid w:val="00C27633"/>
    <w:rsid w:val="00C3487E"/>
    <w:rsid w:val="00C35234"/>
    <w:rsid w:val="00C40318"/>
    <w:rsid w:val="00C40524"/>
    <w:rsid w:val="00C40E1E"/>
    <w:rsid w:val="00C42086"/>
    <w:rsid w:val="00C42B7D"/>
    <w:rsid w:val="00C43BA2"/>
    <w:rsid w:val="00C443E8"/>
    <w:rsid w:val="00C44C40"/>
    <w:rsid w:val="00C46086"/>
    <w:rsid w:val="00C47466"/>
    <w:rsid w:val="00C47E35"/>
    <w:rsid w:val="00C50290"/>
    <w:rsid w:val="00C5150E"/>
    <w:rsid w:val="00C520DA"/>
    <w:rsid w:val="00C5487D"/>
    <w:rsid w:val="00C551E8"/>
    <w:rsid w:val="00C55B77"/>
    <w:rsid w:val="00C60636"/>
    <w:rsid w:val="00C608E8"/>
    <w:rsid w:val="00C610E3"/>
    <w:rsid w:val="00C63911"/>
    <w:rsid w:val="00C63D92"/>
    <w:rsid w:val="00C64B69"/>
    <w:rsid w:val="00C65049"/>
    <w:rsid w:val="00C66AB1"/>
    <w:rsid w:val="00C66AFB"/>
    <w:rsid w:val="00C6734E"/>
    <w:rsid w:val="00C67A5C"/>
    <w:rsid w:val="00C71012"/>
    <w:rsid w:val="00C712A6"/>
    <w:rsid w:val="00C71F37"/>
    <w:rsid w:val="00C7251D"/>
    <w:rsid w:val="00C7335E"/>
    <w:rsid w:val="00C73705"/>
    <w:rsid w:val="00C7417C"/>
    <w:rsid w:val="00C75A75"/>
    <w:rsid w:val="00C77E33"/>
    <w:rsid w:val="00C811A1"/>
    <w:rsid w:val="00C82001"/>
    <w:rsid w:val="00C82390"/>
    <w:rsid w:val="00C82A8F"/>
    <w:rsid w:val="00C84A9A"/>
    <w:rsid w:val="00C84CF0"/>
    <w:rsid w:val="00C873CE"/>
    <w:rsid w:val="00C87401"/>
    <w:rsid w:val="00C87795"/>
    <w:rsid w:val="00C9037C"/>
    <w:rsid w:val="00C90667"/>
    <w:rsid w:val="00C912F9"/>
    <w:rsid w:val="00C92FCB"/>
    <w:rsid w:val="00C9454A"/>
    <w:rsid w:val="00C94C1A"/>
    <w:rsid w:val="00C957EF"/>
    <w:rsid w:val="00C95813"/>
    <w:rsid w:val="00C9633C"/>
    <w:rsid w:val="00C96B53"/>
    <w:rsid w:val="00CA03BF"/>
    <w:rsid w:val="00CA0575"/>
    <w:rsid w:val="00CA1488"/>
    <w:rsid w:val="00CA1805"/>
    <w:rsid w:val="00CA303C"/>
    <w:rsid w:val="00CA473E"/>
    <w:rsid w:val="00CA4BF5"/>
    <w:rsid w:val="00CA7B86"/>
    <w:rsid w:val="00CB16A9"/>
    <w:rsid w:val="00CB278F"/>
    <w:rsid w:val="00CB3AEA"/>
    <w:rsid w:val="00CB45F0"/>
    <w:rsid w:val="00CB6ECD"/>
    <w:rsid w:val="00CC0247"/>
    <w:rsid w:val="00CC0698"/>
    <w:rsid w:val="00CC26B7"/>
    <w:rsid w:val="00CC2818"/>
    <w:rsid w:val="00CC2A49"/>
    <w:rsid w:val="00CC2EBC"/>
    <w:rsid w:val="00CC2FB7"/>
    <w:rsid w:val="00CC4642"/>
    <w:rsid w:val="00CC564E"/>
    <w:rsid w:val="00CC6D86"/>
    <w:rsid w:val="00CC6DD3"/>
    <w:rsid w:val="00CC7DB4"/>
    <w:rsid w:val="00CD1CBA"/>
    <w:rsid w:val="00CD1F81"/>
    <w:rsid w:val="00CD2541"/>
    <w:rsid w:val="00CD318E"/>
    <w:rsid w:val="00CD47D7"/>
    <w:rsid w:val="00CD5AFA"/>
    <w:rsid w:val="00CD7E45"/>
    <w:rsid w:val="00CE0796"/>
    <w:rsid w:val="00CE16A6"/>
    <w:rsid w:val="00CE1CA9"/>
    <w:rsid w:val="00CE1DCB"/>
    <w:rsid w:val="00CE1E3F"/>
    <w:rsid w:val="00CE2579"/>
    <w:rsid w:val="00CE2C1C"/>
    <w:rsid w:val="00CE524B"/>
    <w:rsid w:val="00CE5EBB"/>
    <w:rsid w:val="00CE7626"/>
    <w:rsid w:val="00CE7D10"/>
    <w:rsid w:val="00CF044C"/>
    <w:rsid w:val="00CF149E"/>
    <w:rsid w:val="00CF1AEF"/>
    <w:rsid w:val="00CF26F0"/>
    <w:rsid w:val="00CF401E"/>
    <w:rsid w:val="00CF4073"/>
    <w:rsid w:val="00CF4D4B"/>
    <w:rsid w:val="00CF50CC"/>
    <w:rsid w:val="00CF55D3"/>
    <w:rsid w:val="00CF630E"/>
    <w:rsid w:val="00CF7EFE"/>
    <w:rsid w:val="00D00855"/>
    <w:rsid w:val="00D032B6"/>
    <w:rsid w:val="00D03979"/>
    <w:rsid w:val="00D0424E"/>
    <w:rsid w:val="00D05004"/>
    <w:rsid w:val="00D05FE3"/>
    <w:rsid w:val="00D063ED"/>
    <w:rsid w:val="00D06A4A"/>
    <w:rsid w:val="00D1006A"/>
    <w:rsid w:val="00D11B7E"/>
    <w:rsid w:val="00D166E5"/>
    <w:rsid w:val="00D17425"/>
    <w:rsid w:val="00D203C2"/>
    <w:rsid w:val="00D213A5"/>
    <w:rsid w:val="00D23359"/>
    <w:rsid w:val="00D237EF"/>
    <w:rsid w:val="00D24282"/>
    <w:rsid w:val="00D2770C"/>
    <w:rsid w:val="00D30E9F"/>
    <w:rsid w:val="00D33FDE"/>
    <w:rsid w:val="00D3520B"/>
    <w:rsid w:val="00D35563"/>
    <w:rsid w:val="00D373C7"/>
    <w:rsid w:val="00D379D0"/>
    <w:rsid w:val="00D37B34"/>
    <w:rsid w:val="00D37CEA"/>
    <w:rsid w:val="00D4068C"/>
    <w:rsid w:val="00D424E6"/>
    <w:rsid w:val="00D425AF"/>
    <w:rsid w:val="00D433D1"/>
    <w:rsid w:val="00D43FC9"/>
    <w:rsid w:val="00D446F3"/>
    <w:rsid w:val="00D4731D"/>
    <w:rsid w:val="00D47707"/>
    <w:rsid w:val="00D503FA"/>
    <w:rsid w:val="00D52CE1"/>
    <w:rsid w:val="00D53B7F"/>
    <w:rsid w:val="00D548D7"/>
    <w:rsid w:val="00D54E36"/>
    <w:rsid w:val="00D5524A"/>
    <w:rsid w:val="00D56F46"/>
    <w:rsid w:val="00D578F8"/>
    <w:rsid w:val="00D618AC"/>
    <w:rsid w:val="00D6299A"/>
    <w:rsid w:val="00D6310E"/>
    <w:rsid w:val="00D63BF2"/>
    <w:rsid w:val="00D64B73"/>
    <w:rsid w:val="00D64E37"/>
    <w:rsid w:val="00D653CC"/>
    <w:rsid w:val="00D653F5"/>
    <w:rsid w:val="00D66C9D"/>
    <w:rsid w:val="00D673CE"/>
    <w:rsid w:val="00D6764F"/>
    <w:rsid w:val="00D67E62"/>
    <w:rsid w:val="00D70C62"/>
    <w:rsid w:val="00D70CBD"/>
    <w:rsid w:val="00D71D2F"/>
    <w:rsid w:val="00D72751"/>
    <w:rsid w:val="00D72A90"/>
    <w:rsid w:val="00D747B3"/>
    <w:rsid w:val="00D74FA3"/>
    <w:rsid w:val="00D7589E"/>
    <w:rsid w:val="00D77464"/>
    <w:rsid w:val="00D81DAC"/>
    <w:rsid w:val="00D82488"/>
    <w:rsid w:val="00D860E7"/>
    <w:rsid w:val="00D86EB8"/>
    <w:rsid w:val="00D900F3"/>
    <w:rsid w:val="00D91330"/>
    <w:rsid w:val="00D936CB"/>
    <w:rsid w:val="00D93E8D"/>
    <w:rsid w:val="00D93F69"/>
    <w:rsid w:val="00D93FCF"/>
    <w:rsid w:val="00D9417A"/>
    <w:rsid w:val="00D95F7B"/>
    <w:rsid w:val="00D9652D"/>
    <w:rsid w:val="00D96DAF"/>
    <w:rsid w:val="00D97619"/>
    <w:rsid w:val="00D9793D"/>
    <w:rsid w:val="00DA213E"/>
    <w:rsid w:val="00DA24A9"/>
    <w:rsid w:val="00DA3281"/>
    <w:rsid w:val="00DA39B0"/>
    <w:rsid w:val="00DA5122"/>
    <w:rsid w:val="00DA5194"/>
    <w:rsid w:val="00DA51FC"/>
    <w:rsid w:val="00DA5636"/>
    <w:rsid w:val="00DA6CEC"/>
    <w:rsid w:val="00DA7C85"/>
    <w:rsid w:val="00DB0CAB"/>
    <w:rsid w:val="00DB1F86"/>
    <w:rsid w:val="00DB5BDD"/>
    <w:rsid w:val="00DB62E3"/>
    <w:rsid w:val="00DB6478"/>
    <w:rsid w:val="00DB6C4C"/>
    <w:rsid w:val="00DC28DA"/>
    <w:rsid w:val="00DC31DA"/>
    <w:rsid w:val="00DC4518"/>
    <w:rsid w:val="00DD0422"/>
    <w:rsid w:val="00DD0F11"/>
    <w:rsid w:val="00DD1D2A"/>
    <w:rsid w:val="00DD3A0E"/>
    <w:rsid w:val="00DD455F"/>
    <w:rsid w:val="00DE1DE7"/>
    <w:rsid w:val="00DE20BC"/>
    <w:rsid w:val="00DE44F8"/>
    <w:rsid w:val="00DE4B54"/>
    <w:rsid w:val="00DE5B80"/>
    <w:rsid w:val="00DE60DE"/>
    <w:rsid w:val="00DE621C"/>
    <w:rsid w:val="00DF48AD"/>
    <w:rsid w:val="00DF5084"/>
    <w:rsid w:val="00DF65F3"/>
    <w:rsid w:val="00E013D9"/>
    <w:rsid w:val="00E02639"/>
    <w:rsid w:val="00E03909"/>
    <w:rsid w:val="00E045A4"/>
    <w:rsid w:val="00E052F9"/>
    <w:rsid w:val="00E07994"/>
    <w:rsid w:val="00E10BFF"/>
    <w:rsid w:val="00E10C3C"/>
    <w:rsid w:val="00E10E7F"/>
    <w:rsid w:val="00E11954"/>
    <w:rsid w:val="00E11AA5"/>
    <w:rsid w:val="00E12543"/>
    <w:rsid w:val="00E12C9A"/>
    <w:rsid w:val="00E134D7"/>
    <w:rsid w:val="00E14671"/>
    <w:rsid w:val="00E14A51"/>
    <w:rsid w:val="00E14F4B"/>
    <w:rsid w:val="00E15216"/>
    <w:rsid w:val="00E162BD"/>
    <w:rsid w:val="00E170CE"/>
    <w:rsid w:val="00E1717E"/>
    <w:rsid w:val="00E17411"/>
    <w:rsid w:val="00E17DAD"/>
    <w:rsid w:val="00E220FC"/>
    <w:rsid w:val="00E22DBD"/>
    <w:rsid w:val="00E2384D"/>
    <w:rsid w:val="00E24738"/>
    <w:rsid w:val="00E2544A"/>
    <w:rsid w:val="00E25B89"/>
    <w:rsid w:val="00E25BC1"/>
    <w:rsid w:val="00E26229"/>
    <w:rsid w:val="00E262DC"/>
    <w:rsid w:val="00E26F33"/>
    <w:rsid w:val="00E271C1"/>
    <w:rsid w:val="00E27FCA"/>
    <w:rsid w:val="00E31873"/>
    <w:rsid w:val="00E31A0A"/>
    <w:rsid w:val="00E3249E"/>
    <w:rsid w:val="00E345C1"/>
    <w:rsid w:val="00E34612"/>
    <w:rsid w:val="00E3484A"/>
    <w:rsid w:val="00E351EA"/>
    <w:rsid w:val="00E35716"/>
    <w:rsid w:val="00E35E02"/>
    <w:rsid w:val="00E366A1"/>
    <w:rsid w:val="00E36EAF"/>
    <w:rsid w:val="00E370B1"/>
    <w:rsid w:val="00E37525"/>
    <w:rsid w:val="00E37920"/>
    <w:rsid w:val="00E37FBB"/>
    <w:rsid w:val="00E42069"/>
    <w:rsid w:val="00E43279"/>
    <w:rsid w:val="00E436B2"/>
    <w:rsid w:val="00E45814"/>
    <w:rsid w:val="00E460A9"/>
    <w:rsid w:val="00E46170"/>
    <w:rsid w:val="00E46574"/>
    <w:rsid w:val="00E46598"/>
    <w:rsid w:val="00E47306"/>
    <w:rsid w:val="00E476B2"/>
    <w:rsid w:val="00E479B0"/>
    <w:rsid w:val="00E5081B"/>
    <w:rsid w:val="00E509B3"/>
    <w:rsid w:val="00E511CD"/>
    <w:rsid w:val="00E51D72"/>
    <w:rsid w:val="00E560DC"/>
    <w:rsid w:val="00E56683"/>
    <w:rsid w:val="00E5747A"/>
    <w:rsid w:val="00E575D2"/>
    <w:rsid w:val="00E6014A"/>
    <w:rsid w:val="00E61A00"/>
    <w:rsid w:val="00E61CFB"/>
    <w:rsid w:val="00E62311"/>
    <w:rsid w:val="00E63D6E"/>
    <w:rsid w:val="00E646C2"/>
    <w:rsid w:val="00E66CAC"/>
    <w:rsid w:val="00E66FE8"/>
    <w:rsid w:val="00E67627"/>
    <w:rsid w:val="00E67F0B"/>
    <w:rsid w:val="00E67F6B"/>
    <w:rsid w:val="00E70ABF"/>
    <w:rsid w:val="00E7134A"/>
    <w:rsid w:val="00E73662"/>
    <w:rsid w:val="00E73B9A"/>
    <w:rsid w:val="00E74EC2"/>
    <w:rsid w:val="00E7569F"/>
    <w:rsid w:val="00E75F58"/>
    <w:rsid w:val="00E76B39"/>
    <w:rsid w:val="00E772AC"/>
    <w:rsid w:val="00E77CDF"/>
    <w:rsid w:val="00E80D31"/>
    <w:rsid w:val="00E81C22"/>
    <w:rsid w:val="00E82A34"/>
    <w:rsid w:val="00E8436A"/>
    <w:rsid w:val="00E85237"/>
    <w:rsid w:val="00E8553A"/>
    <w:rsid w:val="00E86A0E"/>
    <w:rsid w:val="00E86B35"/>
    <w:rsid w:val="00E902EB"/>
    <w:rsid w:val="00E91CC6"/>
    <w:rsid w:val="00E92234"/>
    <w:rsid w:val="00E924FA"/>
    <w:rsid w:val="00E92DC7"/>
    <w:rsid w:val="00E935D4"/>
    <w:rsid w:val="00E93827"/>
    <w:rsid w:val="00E94575"/>
    <w:rsid w:val="00E948A3"/>
    <w:rsid w:val="00E95E0F"/>
    <w:rsid w:val="00E96221"/>
    <w:rsid w:val="00E962AD"/>
    <w:rsid w:val="00E96CB6"/>
    <w:rsid w:val="00E97D7A"/>
    <w:rsid w:val="00E97ECA"/>
    <w:rsid w:val="00EA067A"/>
    <w:rsid w:val="00EA1348"/>
    <w:rsid w:val="00EA1CF6"/>
    <w:rsid w:val="00EA2768"/>
    <w:rsid w:val="00EA412C"/>
    <w:rsid w:val="00EB11B1"/>
    <w:rsid w:val="00EB3003"/>
    <w:rsid w:val="00EB387B"/>
    <w:rsid w:val="00EB452C"/>
    <w:rsid w:val="00EB49DE"/>
    <w:rsid w:val="00EB4CE4"/>
    <w:rsid w:val="00EB75AA"/>
    <w:rsid w:val="00EB76A0"/>
    <w:rsid w:val="00EB7C96"/>
    <w:rsid w:val="00EB7E72"/>
    <w:rsid w:val="00EC0CF6"/>
    <w:rsid w:val="00EC0E98"/>
    <w:rsid w:val="00EC10BF"/>
    <w:rsid w:val="00EC17B0"/>
    <w:rsid w:val="00EC1F05"/>
    <w:rsid w:val="00EC2D96"/>
    <w:rsid w:val="00EC36C1"/>
    <w:rsid w:val="00EC526F"/>
    <w:rsid w:val="00ED0C23"/>
    <w:rsid w:val="00ED0F99"/>
    <w:rsid w:val="00ED133F"/>
    <w:rsid w:val="00ED18A9"/>
    <w:rsid w:val="00ED28A3"/>
    <w:rsid w:val="00ED29B3"/>
    <w:rsid w:val="00ED6264"/>
    <w:rsid w:val="00ED6B88"/>
    <w:rsid w:val="00ED7730"/>
    <w:rsid w:val="00ED794B"/>
    <w:rsid w:val="00EE0569"/>
    <w:rsid w:val="00EE2E5A"/>
    <w:rsid w:val="00EE3D6F"/>
    <w:rsid w:val="00EE5371"/>
    <w:rsid w:val="00EE57DD"/>
    <w:rsid w:val="00EE679F"/>
    <w:rsid w:val="00EE70BA"/>
    <w:rsid w:val="00EE79F9"/>
    <w:rsid w:val="00EF0369"/>
    <w:rsid w:val="00EF0AEC"/>
    <w:rsid w:val="00EF1158"/>
    <w:rsid w:val="00EF1691"/>
    <w:rsid w:val="00EF1E54"/>
    <w:rsid w:val="00EF4643"/>
    <w:rsid w:val="00EF576D"/>
    <w:rsid w:val="00EF6214"/>
    <w:rsid w:val="00EF69F2"/>
    <w:rsid w:val="00EF717C"/>
    <w:rsid w:val="00F00890"/>
    <w:rsid w:val="00F03D25"/>
    <w:rsid w:val="00F055D5"/>
    <w:rsid w:val="00F0562C"/>
    <w:rsid w:val="00F06469"/>
    <w:rsid w:val="00F11C2A"/>
    <w:rsid w:val="00F12384"/>
    <w:rsid w:val="00F134FF"/>
    <w:rsid w:val="00F137B0"/>
    <w:rsid w:val="00F13BA7"/>
    <w:rsid w:val="00F15B74"/>
    <w:rsid w:val="00F21CFB"/>
    <w:rsid w:val="00F25026"/>
    <w:rsid w:val="00F25C1C"/>
    <w:rsid w:val="00F260D6"/>
    <w:rsid w:val="00F262E8"/>
    <w:rsid w:val="00F2744B"/>
    <w:rsid w:val="00F30116"/>
    <w:rsid w:val="00F30A74"/>
    <w:rsid w:val="00F31BAC"/>
    <w:rsid w:val="00F31CFE"/>
    <w:rsid w:val="00F31F35"/>
    <w:rsid w:val="00F32280"/>
    <w:rsid w:val="00F32F1D"/>
    <w:rsid w:val="00F33EF5"/>
    <w:rsid w:val="00F348C0"/>
    <w:rsid w:val="00F34FD8"/>
    <w:rsid w:val="00F3540A"/>
    <w:rsid w:val="00F40B41"/>
    <w:rsid w:val="00F41ADB"/>
    <w:rsid w:val="00F51DE5"/>
    <w:rsid w:val="00F52A0D"/>
    <w:rsid w:val="00F52E49"/>
    <w:rsid w:val="00F53BA2"/>
    <w:rsid w:val="00F53FB3"/>
    <w:rsid w:val="00F54C40"/>
    <w:rsid w:val="00F55C62"/>
    <w:rsid w:val="00F5627D"/>
    <w:rsid w:val="00F56BC3"/>
    <w:rsid w:val="00F56E06"/>
    <w:rsid w:val="00F60A94"/>
    <w:rsid w:val="00F60BFE"/>
    <w:rsid w:val="00F60D6F"/>
    <w:rsid w:val="00F613F8"/>
    <w:rsid w:val="00F62448"/>
    <w:rsid w:val="00F637E9"/>
    <w:rsid w:val="00F63DCE"/>
    <w:rsid w:val="00F64D5D"/>
    <w:rsid w:val="00F65C06"/>
    <w:rsid w:val="00F7106A"/>
    <w:rsid w:val="00F71B84"/>
    <w:rsid w:val="00F80D9D"/>
    <w:rsid w:val="00F82121"/>
    <w:rsid w:val="00F82AFA"/>
    <w:rsid w:val="00F835A7"/>
    <w:rsid w:val="00F8368A"/>
    <w:rsid w:val="00F8422B"/>
    <w:rsid w:val="00F84AB3"/>
    <w:rsid w:val="00F8538D"/>
    <w:rsid w:val="00F860DC"/>
    <w:rsid w:val="00F86642"/>
    <w:rsid w:val="00F87262"/>
    <w:rsid w:val="00F91E47"/>
    <w:rsid w:val="00F9253C"/>
    <w:rsid w:val="00F9400C"/>
    <w:rsid w:val="00F9460E"/>
    <w:rsid w:val="00F946E4"/>
    <w:rsid w:val="00F95906"/>
    <w:rsid w:val="00F96618"/>
    <w:rsid w:val="00F967CD"/>
    <w:rsid w:val="00F971D0"/>
    <w:rsid w:val="00FA1242"/>
    <w:rsid w:val="00FA1D7E"/>
    <w:rsid w:val="00FA2FE6"/>
    <w:rsid w:val="00FA3E37"/>
    <w:rsid w:val="00FA4FB9"/>
    <w:rsid w:val="00FA6ADA"/>
    <w:rsid w:val="00FA6F13"/>
    <w:rsid w:val="00FA6F1F"/>
    <w:rsid w:val="00FA70DA"/>
    <w:rsid w:val="00FB0315"/>
    <w:rsid w:val="00FB0C71"/>
    <w:rsid w:val="00FB1E75"/>
    <w:rsid w:val="00FB3C3B"/>
    <w:rsid w:val="00FB3E25"/>
    <w:rsid w:val="00FB6E9A"/>
    <w:rsid w:val="00FB7251"/>
    <w:rsid w:val="00FC18E9"/>
    <w:rsid w:val="00FC3536"/>
    <w:rsid w:val="00FC5BDA"/>
    <w:rsid w:val="00FC5ED2"/>
    <w:rsid w:val="00FD4B6A"/>
    <w:rsid w:val="00FD54F9"/>
    <w:rsid w:val="00FD598F"/>
    <w:rsid w:val="00FD5D9C"/>
    <w:rsid w:val="00FD77A1"/>
    <w:rsid w:val="00FD780F"/>
    <w:rsid w:val="00FD7EF7"/>
    <w:rsid w:val="00FE160C"/>
    <w:rsid w:val="00FE239B"/>
    <w:rsid w:val="00FE2BA7"/>
    <w:rsid w:val="00FE2F57"/>
    <w:rsid w:val="00FE33FD"/>
    <w:rsid w:val="00FE46C2"/>
    <w:rsid w:val="00FE5163"/>
    <w:rsid w:val="00FE6567"/>
    <w:rsid w:val="00FE65D9"/>
    <w:rsid w:val="00FE700E"/>
    <w:rsid w:val="00FE7F07"/>
    <w:rsid w:val="00FF043F"/>
    <w:rsid w:val="00FF34A8"/>
    <w:rsid w:val="00FF64C0"/>
    <w:rsid w:val="00FF6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AFF723-824F-484D-80E9-E8B0F54E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F9"/>
    <w:rPr>
      <w:sz w:val="24"/>
      <w:szCs w:val="24"/>
    </w:rPr>
  </w:style>
  <w:style w:type="paragraph" w:styleId="Ttulo1">
    <w:name w:val="heading 1"/>
    <w:basedOn w:val="Normal"/>
    <w:link w:val="Ttulo1Char"/>
    <w:uiPriority w:val="99"/>
    <w:qFormat/>
    <w:rsid w:val="00637304"/>
    <w:pPr>
      <w:spacing w:before="100" w:beforeAutospacing="1" w:after="100" w:afterAutospacing="1"/>
      <w:outlineLvl w:val="0"/>
    </w:pPr>
    <w:rPr>
      <w:b/>
      <w:bCs/>
      <w:kern w:val="36"/>
      <w:sz w:val="48"/>
      <w:szCs w:val="48"/>
    </w:rPr>
  </w:style>
  <w:style w:type="paragraph" w:styleId="Ttulo3">
    <w:name w:val="heading 3"/>
    <w:basedOn w:val="Normal"/>
    <w:link w:val="Ttulo3Char"/>
    <w:uiPriority w:val="99"/>
    <w:qFormat/>
    <w:rsid w:val="00637304"/>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70E83"/>
    <w:rPr>
      <w:rFonts w:ascii="Cambria" w:hAnsi="Cambria" w:cs="Times New Roman"/>
      <w:b/>
      <w:bCs/>
      <w:kern w:val="32"/>
      <w:sz w:val="32"/>
      <w:szCs w:val="32"/>
    </w:rPr>
  </w:style>
  <w:style w:type="character" w:customStyle="1" w:styleId="Ttulo3Char">
    <w:name w:val="Título 3 Char"/>
    <w:basedOn w:val="Fontepargpadro"/>
    <w:link w:val="Ttulo3"/>
    <w:uiPriority w:val="99"/>
    <w:semiHidden/>
    <w:locked/>
    <w:rsid w:val="00170E83"/>
    <w:rPr>
      <w:rFonts w:ascii="Cambria" w:hAnsi="Cambria" w:cs="Times New Roman"/>
      <w:b/>
      <w:bCs/>
      <w:sz w:val="26"/>
      <w:szCs w:val="26"/>
    </w:rPr>
  </w:style>
  <w:style w:type="paragraph" w:styleId="NormalWeb">
    <w:name w:val="Normal (Web)"/>
    <w:basedOn w:val="Normal"/>
    <w:uiPriority w:val="99"/>
    <w:rsid w:val="00EB387B"/>
    <w:pPr>
      <w:spacing w:before="100" w:beforeAutospacing="1" w:after="100" w:afterAutospacing="1"/>
    </w:pPr>
  </w:style>
  <w:style w:type="character" w:customStyle="1" w:styleId="texto1">
    <w:name w:val="texto1"/>
    <w:basedOn w:val="Fontepargpadro"/>
    <w:uiPriority w:val="99"/>
    <w:rsid w:val="00EB387B"/>
    <w:rPr>
      <w:rFonts w:cs="Times New Roman"/>
    </w:rPr>
  </w:style>
  <w:style w:type="character" w:customStyle="1" w:styleId="msoins0">
    <w:name w:val="msoins"/>
    <w:basedOn w:val="Fontepargpadro"/>
    <w:uiPriority w:val="99"/>
    <w:rsid w:val="00EB387B"/>
    <w:rPr>
      <w:rFonts w:cs="Times New Roman"/>
    </w:rPr>
  </w:style>
  <w:style w:type="character" w:styleId="Hyperlink">
    <w:name w:val="Hyperlink"/>
    <w:basedOn w:val="Fontepargpadro"/>
    <w:uiPriority w:val="99"/>
    <w:rsid w:val="00637304"/>
    <w:rPr>
      <w:rFonts w:cs="Times New Roman"/>
      <w:color w:val="0000FF"/>
      <w:u w:val="single"/>
    </w:rPr>
  </w:style>
  <w:style w:type="character" w:styleId="HiperlinkVisitado">
    <w:name w:val="FollowedHyperlink"/>
    <w:basedOn w:val="Fontepargpadro"/>
    <w:uiPriority w:val="99"/>
    <w:rsid w:val="00637304"/>
    <w:rPr>
      <w:rFonts w:cs="Times New Roman"/>
      <w:color w:val="0000FF"/>
      <w:u w:val="single"/>
    </w:rPr>
  </w:style>
  <w:style w:type="paragraph" w:customStyle="1" w:styleId="padrao">
    <w:name w:val="padrao"/>
    <w:basedOn w:val="Normal"/>
    <w:uiPriority w:val="99"/>
    <w:rsid w:val="00637304"/>
    <w:pPr>
      <w:spacing w:before="100" w:beforeAutospacing="1" w:after="100" w:afterAutospacing="1"/>
    </w:pPr>
    <w:rPr>
      <w:rFonts w:ascii="Verdana" w:hAnsi="Verdana"/>
      <w:b/>
      <w:bCs/>
      <w:color w:val="00008B"/>
      <w:sz w:val="27"/>
      <w:szCs w:val="27"/>
    </w:rPr>
  </w:style>
  <w:style w:type="paragraph" w:customStyle="1" w:styleId="cordatabela">
    <w:name w:val="cordatabela"/>
    <w:basedOn w:val="Normal"/>
    <w:uiPriority w:val="99"/>
    <w:rsid w:val="00637304"/>
    <w:pPr>
      <w:shd w:val="clear" w:color="auto" w:fill="66CC99"/>
      <w:spacing w:before="100" w:beforeAutospacing="1" w:after="100" w:afterAutospacing="1"/>
    </w:pPr>
  </w:style>
  <w:style w:type="paragraph" w:customStyle="1" w:styleId="cordomenu">
    <w:name w:val="cordomenu"/>
    <w:basedOn w:val="Normal"/>
    <w:uiPriority w:val="99"/>
    <w:rsid w:val="00637304"/>
    <w:pPr>
      <w:pBdr>
        <w:top w:val="single" w:sz="8" w:space="0" w:color="D9ECFF"/>
        <w:left w:val="single" w:sz="8" w:space="0" w:color="D9ECFF"/>
        <w:bottom w:val="single" w:sz="8" w:space="0" w:color="D9ECFF"/>
        <w:right w:val="single" w:sz="8" w:space="0" w:color="D9ECFF"/>
      </w:pBdr>
      <w:shd w:val="clear" w:color="auto" w:fill="66CC99"/>
      <w:spacing w:before="100" w:beforeAutospacing="1" w:after="100" w:afterAutospacing="1"/>
    </w:pPr>
  </w:style>
  <w:style w:type="paragraph" w:customStyle="1" w:styleId="cordotexto">
    <w:name w:val="cordotexto"/>
    <w:basedOn w:val="Normal"/>
    <w:uiPriority w:val="99"/>
    <w:rsid w:val="00637304"/>
    <w:pPr>
      <w:spacing w:before="100" w:beforeAutospacing="1" w:after="100" w:afterAutospacing="1"/>
    </w:pPr>
    <w:rPr>
      <w:rFonts w:ascii="Verdana" w:hAnsi="Verdana"/>
      <w:color w:val="00008B"/>
      <w:sz w:val="20"/>
      <w:szCs w:val="20"/>
    </w:rPr>
  </w:style>
  <w:style w:type="paragraph" w:customStyle="1" w:styleId="cordotitulo">
    <w:name w:val="cordotitulo"/>
    <w:basedOn w:val="Normal"/>
    <w:uiPriority w:val="99"/>
    <w:rsid w:val="00637304"/>
    <w:pPr>
      <w:spacing w:before="100" w:beforeAutospacing="1" w:after="100" w:afterAutospacing="1"/>
    </w:pPr>
    <w:rPr>
      <w:rFonts w:ascii="Verdana" w:hAnsi="Verdana"/>
      <w:color w:val="00008B"/>
      <w:sz w:val="36"/>
      <w:szCs w:val="36"/>
    </w:rPr>
  </w:style>
  <w:style w:type="paragraph" w:customStyle="1" w:styleId="textomenor">
    <w:name w:val="textomenor"/>
    <w:basedOn w:val="Normal"/>
    <w:uiPriority w:val="99"/>
    <w:rsid w:val="00637304"/>
    <w:pPr>
      <w:spacing w:before="100" w:beforeAutospacing="1" w:after="100" w:afterAutospacing="1"/>
    </w:pPr>
    <w:rPr>
      <w:rFonts w:ascii="Verdana" w:hAnsi="Verdana"/>
      <w:color w:val="00008B"/>
      <w:sz w:val="15"/>
      <w:szCs w:val="15"/>
    </w:rPr>
  </w:style>
  <w:style w:type="paragraph" w:customStyle="1" w:styleId="textocredito">
    <w:name w:val="textocredito"/>
    <w:basedOn w:val="Normal"/>
    <w:uiPriority w:val="99"/>
    <w:rsid w:val="00637304"/>
    <w:pPr>
      <w:spacing w:before="100" w:beforeAutospacing="1" w:after="100" w:afterAutospacing="1"/>
    </w:pPr>
    <w:rPr>
      <w:rFonts w:ascii="Arial" w:hAnsi="Arial" w:cs="Arial"/>
      <w:i/>
      <w:iCs/>
      <w:color w:val="000000"/>
      <w:sz w:val="16"/>
      <w:szCs w:val="16"/>
    </w:rPr>
  </w:style>
  <w:style w:type="paragraph" w:customStyle="1" w:styleId="textolegenda">
    <w:name w:val="textolegenda"/>
    <w:basedOn w:val="Normal"/>
    <w:uiPriority w:val="99"/>
    <w:rsid w:val="00637304"/>
    <w:pPr>
      <w:spacing w:before="100" w:beforeAutospacing="1" w:after="100" w:afterAutospacing="1"/>
    </w:pPr>
    <w:rPr>
      <w:rFonts w:ascii="Arial" w:hAnsi="Arial" w:cs="Arial"/>
      <w:color w:val="000000"/>
      <w:sz w:val="16"/>
      <w:szCs w:val="16"/>
    </w:rPr>
  </w:style>
  <w:style w:type="paragraph" w:customStyle="1" w:styleId="cornormalnoticiasecundaria">
    <w:name w:val="cornormalnoticiasecundaria"/>
    <w:basedOn w:val="Normal"/>
    <w:uiPriority w:val="99"/>
    <w:rsid w:val="00637304"/>
    <w:pPr>
      <w:shd w:val="clear" w:color="auto" w:fill="FFFFFF"/>
      <w:spacing w:before="100" w:beforeAutospacing="1" w:after="100" w:afterAutospacing="1"/>
    </w:pPr>
  </w:style>
  <w:style w:type="paragraph" w:customStyle="1" w:styleId="coraternativanoticiasecundaria">
    <w:name w:val="coraternativanoticiasecundaria"/>
    <w:basedOn w:val="Normal"/>
    <w:uiPriority w:val="99"/>
    <w:rsid w:val="00637304"/>
    <w:pPr>
      <w:shd w:val="clear" w:color="auto" w:fill="F0F8F8"/>
      <w:spacing w:before="100" w:beforeAutospacing="1" w:after="100" w:afterAutospacing="1"/>
    </w:pPr>
  </w:style>
  <w:style w:type="paragraph" w:customStyle="1" w:styleId="corlinhanoticiasecundaria">
    <w:name w:val="corlinhanoticiasecundaria"/>
    <w:basedOn w:val="Normal"/>
    <w:uiPriority w:val="99"/>
    <w:rsid w:val="00637304"/>
    <w:pPr>
      <w:shd w:val="clear" w:color="auto" w:fill="FFFFFF"/>
      <w:spacing w:before="100" w:beforeAutospacing="1" w:after="100" w:afterAutospacing="1"/>
    </w:pPr>
  </w:style>
  <w:style w:type="paragraph" w:customStyle="1" w:styleId="coralternativanoticiasecundaria">
    <w:name w:val="coralternativanoticiasecundaria"/>
    <w:basedOn w:val="Normal"/>
    <w:uiPriority w:val="99"/>
    <w:rsid w:val="00637304"/>
    <w:pPr>
      <w:shd w:val="clear" w:color="auto" w:fill="F0F8F8"/>
      <w:spacing w:before="100" w:beforeAutospacing="1" w:after="100" w:afterAutospacing="1"/>
    </w:pPr>
  </w:style>
  <w:style w:type="paragraph" w:customStyle="1" w:styleId="botao">
    <w:name w:val="botao"/>
    <w:basedOn w:val="Normal"/>
    <w:uiPriority w:val="99"/>
    <w:rsid w:val="00637304"/>
    <w:pPr>
      <w:pBdr>
        <w:top w:val="single" w:sz="8" w:space="0" w:color="990000"/>
        <w:left w:val="single" w:sz="8" w:space="0" w:color="990000"/>
        <w:bottom w:val="single" w:sz="8" w:space="0" w:color="990000"/>
        <w:right w:val="single" w:sz="8" w:space="0" w:color="990000"/>
      </w:pBdr>
      <w:spacing w:before="100" w:beforeAutospacing="1" w:after="100" w:afterAutospacing="1"/>
    </w:pPr>
    <w:rPr>
      <w:rFonts w:ascii="Verdana" w:hAnsi="Verdana"/>
      <w:b/>
      <w:bCs/>
      <w:sz w:val="20"/>
      <w:szCs w:val="20"/>
    </w:rPr>
  </w:style>
  <w:style w:type="paragraph" w:customStyle="1" w:styleId="edtexto">
    <w:name w:val="edtexto"/>
    <w:basedOn w:val="Normal"/>
    <w:uiPriority w:val="99"/>
    <w:rsid w:val="00637304"/>
    <w:pPr>
      <w:spacing w:before="100" w:beforeAutospacing="1" w:after="100" w:afterAutospacing="1"/>
    </w:pPr>
    <w:rPr>
      <w:rFonts w:ascii="Verdana" w:hAnsi="Verdana"/>
    </w:rPr>
  </w:style>
  <w:style w:type="paragraph" w:customStyle="1" w:styleId="rotulo">
    <w:name w:val="rotulo"/>
    <w:basedOn w:val="Normal"/>
    <w:uiPriority w:val="99"/>
    <w:rsid w:val="00637304"/>
    <w:pPr>
      <w:spacing w:before="100" w:beforeAutospacing="1" w:after="100" w:afterAutospacing="1"/>
    </w:pPr>
    <w:rPr>
      <w:rFonts w:ascii="Verdana" w:hAnsi="Verdana"/>
      <w:b/>
      <w:bCs/>
      <w:sz w:val="20"/>
      <w:szCs w:val="20"/>
    </w:rPr>
  </w:style>
  <w:style w:type="paragraph" w:customStyle="1" w:styleId="listbox">
    <w:name w:val="listbox"/>
    <w:basedOn w:val="Normal"/>
    <w:uiPriority w:val="99"/>
    <w:rsid w:val="00637304"/>
    <w:pPr>
      <w:spacing w:before="100" w:beforeAutospacing="1" w:after="100" w:afterAutospacing="1"/>
    </w:pPr>
    <w:rPr>
      <w:rFonts w:ascii="Verdana" w:hAnsi="Verdana"/>
    </w:rPr>
  </w:style>
  <w:style w:type="paragraph" w:customStyle="1" w:styleId="botaoalto">
    <w:name w:val="botaoalto"/>
    <w:basedOn w:val="Normal"/>
    <w:uiPriority w:val="99"/>
    <w:rsid w:val="00637304"/>
    <w:pPr>
      <w:pBdr>
        <w:top w:val="single" w:sz="8" w:space="0" w:color="990000"/>
        <w:left w:val="single" w:sz="8" w:space="0" w:color="990000"/>
        <w:bottom w:val="single" w:sz="8" w:space="0" w:color="990000"/>
        <w:right w:val="single" w:sz="8" w:space="0" w:color="990000"/>
      </w:pBdr>
      <w:spacing w:before="100" w:beforeAutospacing="1" w:after="100" w:afterAutospacing="1"/>
    </w:pPr>
    <w:rPr>
      <w:rFonts w:ascii="Verdana" w:hAnsi="Verdana"/>
      <w:b/>
      <w:bCs/>
      <w:sz w:val="20"/>
      <w:szCs w:val="20"/>
    </w:rPr>
  </w:style>
  <w:style w:type="paragraph" w:customStyle="1" w:styleId="combobox">
    <w:name w:val="combobox"/>
    <w:basedOn w:val="Normal"/>
    <w:uiPriority w:val="99"/>
    <w:rsid w:val="00637304"/>
    <w:pPr>
      <w:pBdr>
        <w:top w:val="single" w:sz="8" w:space="0" w:color="990000"/>
        <w:left w:val="single" w:sz="8" w:space="0" w:color="990000"/>
        <w:bottom w:val="single" w:sz="8" w:space="0" w:color="990000"/>
        <w:right w:val="single" w:sz="8" w:space="0" w:color="990000"/>
      </w:pBdr>
      <w:spacing w:before="100" w:beforeAutospacing="1" w:after="100" w:afterAutospacing="1"/>
    </w:pPr>
    <w:rPr>
      <w:rFonts w:ascii="Verdana" w:hAnsi="Verdana"/>
      <w:b/>
      <w:bCs/>
      <w:sz w:val="20"/>
      <w:szCs w:val="20"/>
    </w:rPr>
  </w:style>
  <w:style w:type="paragraph" w:styleId="Ttulo">
    <w:name w:val="Title"/>
    <w:basedOn w:val="Normal"/>
    <w:link w:val="TtuloChar"/>
    <w:uiPriority w:val="99"/>
    <w:qFormat/>
    <w:rsid w:val="00637304"/>
    <w:pPr>
      <w:spacing w:before="100" w:beforeAutospacing="1" w:after="100" w:afterAutospacing="1"/>
    </w:pPr>
  </w:style>
  <w:style w:type="character" w:customStyle="1" w:styleId="TtuloChar">
    <w:name w:val="Título Char"/>
    <w:basedOn w:val="Fontepargpadro"/>
    <w:link w:val="Ttulo"/>
    <w:uiPriority w:val="99"/>
    <w:locked/>
    <w:rsid w:val="00170E83"/>
    <w:rPr>
      <w:rFonts w:ascii="Cambria" w:hAnsi="Cambria" w:cs="Times New Roman"/>
      <w:b/>
      <w:bCs/>
      <w:kern w:val="28"/>
      <w:sz w:val="32"/>
      <w:szCs w:val="32"/>
    </w:rPr>
  </w:style>
  <w:style w:type="paragraph" w:styleId="Recuodecorpodetexto">
    <w:name w:val="Body Text Indent"/>
    <w:basedOn w:val="Normal"/>
    <w:link w:val="RecuodecorpodetextoChar"/>
    <w:uiPriority w:val="99"/>
    <w:rsid w:val="00637304"/>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locked/>
    <w:rsid w:val="00170E83"/>
    <w:rPr>
      <w:rFonts w:cs="Times New Roman"/>
      <w:sz w:val="24"/>
      <w:szCs w:val="24"/>
    </w:rPr>
  </w:style>
  <w:style w:type="paragraph" w:customStyle="1" w:styleId="trpo2">
    <w:name w:val="trpo2"/>
    <w:basedOn w:val="Normal"/>
    <w:uiPriority w:val="99"/>
    <w:rsid w:val="00637304"/>
    <w:pPr>
      <w:spacing w:before="100" w:beforeAutospacing="1" w:after="100" w:afterAutospacing="1"/>
    </w:pPr>
  </w:style>
  <w:style w:type="paragraph" w:customStyle="1" w:styleId="trpo1">
    <w:name w:val="trpo1"/>
    <w:basedOn w:val="Normal"/>
    <w:uiPriority w:val="99"/>
    <w:rsid w:val="00637304"/>
    <w:pPr>
      <w:spacing w:before="100" w:beforeAutospacing="1" w:after="100" w:afterAutospacing="1"/>
    </w:pPr>
  </w:style>
  <w:style w:type="paragraph" w:styleId="Corpodetexto2">
    <w:name w:val="Body Text 2"/>
    <w:basedOn w:val="Normal"/>
    <w:link w:val="Corpodetexto2Char"/>
    <w:uiPriority w:val="99"/>
    <w:rsid w:val="00637304"/>
    <w:pPr>
      <w:spacing w:before="100" w:beforeAutospacing="1" w:after="100" w:afterAutospacing="1"/>
    </w:pPr>
  </w:style>
  <w:style w:type="character" w:customStyle="1" w:styleId="Corpodetexto2Char">
    <w:name w:val="Corpo de texto 2 Char"/>
    <w:basedOn w:val="Fontepargpadro"/>
    <w:link w:val="Corpodetexto2"/>
    <w:uiPriority w:val="99"/>
    <w:semiHidden/>
    <w:locked/>
    <w:rsid w:val="00170E83"/>
    <w:rPr>
      <w:rFonts w:cs="Times New Roman"/>
      <w:sz w:val="24"/>
      <w:szCs w:val="24"/>
    </w:rPr>
  </w:style>
  <w:style w:type="paragraph" w:styleId="Corpodetexto">
    <w:name w:val="Body Text"/>
    <w:basedOn w:val="Normal"/>
    <w:link w:val="CorpodetextoChar"/>
    <w:uiPriority w:val="99"/>
    <w:rsid w:val="00637304"/>
    <w:pPr>
      <w:spacing w:before="100" w:beforeAutospacing="1" w:after="100" w:afterAutospacing="1"/>
    </w:pPr>
  </w:style>
  <w:style w:type="character" w:customStyle="1" w:styleId="CorpodetextoChar">
    <w:name w:val="Corpo de texto Char"/>
    <w:basedOn w:val="Fontepargpadro"/>
    <w:link w:val="Corpodetexto"/>
    <w:uiPriority w:val="99"/>
    <w:semiHidden/>
    <w:locked/>
    <w:rsid w:val="00170E83"/>
    <w:rPr>
      <w:rFonts w:cs="Times New Roman"/>
      <w:sz w:val="24"/>
      <w:szCs w:val="24"/>
    </w:rPr>
  </w:style>
  <w:style w:type="paragraph" w:styleId="Recuodecorpodetexto3">
    <w:name w:val="Body Text Indent 3"/>
    <w:basedOn w:val="Normal"/>
    <w:link w:val="Recuodecorpodetexto3Char"/>
    <w:uiPriority w:val="99"/>
    <w:rsid w:val="00637304"/>
    <w:pPr>
      <w:spacing w:before="100" w:beforeAutospacing="1" w:after="100" w:afterAutospacing="1"/>
    </w:pPr>
  </w:style>
  <w:style w:type="character" w:customStyle="1" w:styleId="Recuodecorpodetexto3Char">
    <w:name w:val="Recuo de corpo de texto 3 Char"/>
    <w:basedOn w:val="Fontepargpadro"/>
    <w:link w:val="Recuodecorpodetexto3"/>
    <w:uiPriority w:val="99"/>
    <w:semiHidden/>
    <w:locked/>
    <w:rsid w:val="00170E83"/>
    <w:rPr>
      <w:rFonts w:cs="Times New Roman"/>
      <w:sz w:val="16"/>
      <w:szCs w:val="16"/>
    </w:rPr>
  </w:style>
  <w:style w:type="paragraph" w:customStyle="1" w:styleId="bodytext2">
    <w:name w:val="bodytext2"/>
    <w:basedOn w:val="Normal"/>
    <w:uiPriority w:val="99"/>
    <w:rsid w:val="00637304"/>
    <w:pPr>
      <w:spacing w:before="100" w:beforeAutospacing="1" w:after="100" w:afterAutospacing="1"/>
    </w:pPr>
  </w:style>
  <w:style w:type="table" w:styleId="Tabelacomgrade">
    <w:name w:val="Table Grid"/>
    <w:basedOn w:val="Tabelanormal"/>
    <w:uiPriority w:val="99"/>
    <w:rsid w:val="00A3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rsid w:val="00C96B53"/>
    <w:rPr>
      <w:sz w:val="20"/>
      <w:szCs w:val="20"/>
    </w:rPr>
  </w:style>
  <w:style w:type="character" w:customStyle="1" w:styleId="TextodenotaderodapChar">
    <w:name w:val="Texto de nota de rodapé Char"/>
    <w:basedOn w:val="Fontepargpadro"/>
    <w:link w:val="Textodenotaderodap"/>
    <w:uiPriority w:val="99"/>
    <w:semiHidden/>
    <w:locked/>
    <w:rsid w:val="00170E83"/>
    <w:rPr>
      <w:rFonts w:cs="Times New Roman"/>
      <w:sz w:val="20"/>
      <w:szCs w:val="20"/>
    </w:rPr>
  </w:style>
  <w:style w:type="character" w:styleId="Refdenotaderodap">
    <w:name w:val="footnote reference"/>
    <w:basedOn w:val="Fontepargpadro"/>
    <w:uiPriority w:val="99"/>
    <w:semiHidden/>
    <w:rsid w:val="00C96B53"/>
    <w:rPr>
      <w:rFonts w:cs="Times New Roman"/>
      <w:vertAlign w:val="superscript"/>
    </w:rPr>
  </w:style>
  <w:style w:type="paragraph" w:styleId="Textodebalo">
    <w:name w:val="Balloon Text"/>
    <w:basedOn w:val="Normal"/>
    <w:link w:val="TextodebaloChar"/>
    <w:uiPriority w:val="99"/>
    <w:semiHidden/>
    <w:rsid w:val="007246E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70E83"/>
    <w:rPr>
      <w:rFonts w:cs="Times New Roman"/>
      <w:sz w:val="2"/>
    </w:rPr>
  </w:style>
  <w:style w:type="character" w:styleId="Refdecomentrio">
    <w:name w:val="annotation reference"/>
    <w:basedOn w:val="Fontepargpadro"/>
    <w:uiPriority w:val="99"/>
    <w:semiHidden/>
    <w:rsid w:val="004F5056"/>
    <w:rPr>
      <w:rFonts w:cs="Times New Roman"/>
      <w:sz w:val="16"/>
      <w:szCs w:val="16"/>
    </w:rPr>
  </w:style>
  <w:style w:type="paragraph" w:styleId="Textodecomentrio">
    <w:name w:val="annotation text"/>
    <w:basedOn w:val="Normal"/>
    <w:link w:val="TextodecomentrioChar"/>
    <w:uiPriority w:val="99"/>
    <w:semiHidden/>
    <w:rsid w:val="004F5056"/>
    <w:rPr>
      <w:sz w:val="20"/>
      <w:szCs w:val="20"/>
    </w:rPr>
  </w:style>
  <w:style w:type="character" w:customStyle="1" w:styleId="TextodecomentrioChar">
    <w:name w:val="Texto de comentário Char"/>
    <w:basedOn w:val="Fontepargpadro"/>
    <w:link w:val="Textodecomentrio"/>
    <w:uiPriority w:val="99"/>
    <w:semiHidden/>
    <w:locked/>
    <w:rsid w:val="00170E83"/>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4F5056"/>
    <w:rPr>
      <w:b/>
      <w:bCs/>
    </w:rPr>
  </w:style>
  <w:style w:type="character" w:customStyle="1" w:styleId="AssuntodocomentrioChar">
    <w:name w:val="Assunto do comentário Char"/>
    <w:basedOn w:val="TextodecomentrioChar"/>
    <w:link w:val="Assuntodocomentrio"/>
    <w:uiPriority w:val="99"/>
    <w:semiHidden/>
    <w:locked/>
    <w:rsid w:val="00170E83"/>
    <w:rPr>
      <w:rFonts w:cs="Times New Roman"/>
      <w:b/>
      <w:bCs/>
      <w:sz w:val="20"/>
      <w:szCs w:val="20"/>
    </w:rPr>
  </w:style>
  <w:style w:type="paragraph" w:styleId="Cabealho">
    <w:name w:val="header"/>
    <w:basedOn w:val="Normal"/>
    <w:link w:val="CabealhoChar"/>
    <w:uiPriority w:val="99"/>
    <w:rsid w:val="00D379D0"/>
    <w:pPr>
      <w:tabs>
        <w:tab w:val="center" w:pos="4252"/>
        <w:tab w:val="right" w:pos="8504"/>
      </w:tabs>
    </w:pPr>
  </w:style>
  <w:style w:type="character" w:customStyle="1" w:styleId="CabealhoChar">
    <w:name w:val="Cabeçalho Char"/>
    <w:basedOn w:val="Fontepargpadro"/>
    <w:link w:val="Cabealho"/>
    <w:uiPriority w:val="99"/>
    <w:locked/>
    <w:rsid w:val="00170E83"/>
    <w:rPr>
      <w:rFonts w:cs="Times New Roman"/>
      <w:sz w:val="24"/>
      <w:szCs w:val="24"/>
    </w:rPr>
  </w:style>
  <w:style w:type="character" w:styleId="Nmerodepgina">
    <w:name w:val="page number"/>
    <w:basedOn w:val="Fontepargpadro"/>
    <w:uiPriority w:val="99"/>
    <w:rsid w:val="00D379D0"/>
    <w:rPr>
      <w:rFonts w:cs="Times New Roman"/>
    </w:rPr>
  </w:style>
  <w:style w:type="paragraph" w:styleId="Rodap">
    <w:name w:val="footer"/>
    <w:basedOn w:val="Normal"/>
    <w:link w:val="RodapChar"/>
    <w:uiPriority w:val="99"/>
    <w:rsid w:val="00D379D0"/>
    <w:pPr>
      <w:tabs>
        <w:tab w:val="center" w:pos="4252"/>
        <w:tab w:val="right" w:pos="8504"/>
      </w:tabs>
    </w:pPr>
  </w:style>
  <w:style w:type="character" w:customStyle="1" w:styleId="RodapChar">
    <w:name w:val="Rodapé Char"/>
    <w:basedOn w:val="Fontepargpadro"/>
    <w:link w:val="Rodap"/>
    <w:uiPriority w:val="99"/>
    <w:locked/>
    <w:rsid w:val="00170E83"/>
    <w:rPr>
      <w:rFonts w:cs="Times New Roman"/>
      <w:sz w:val="24"/>
      <w:szCs w:val="24"/>
    </w:rPr>
  </w:style>
  <w:style w:type="character" w:styleId="nfase">
    <w:name w:val="Emphasis"/>
    <w:basedOn w:val="Fontepargpadro"/>
    <w:uiPriority w:val="99"/>
    <w:qFormat/>
    <w:rsid w:val="00EC10BF"/>
    <w:rPr>
      <w:rFonts w:cs="Times New Roman"/>
      <w:b/>
      <w:bCs/>
    </w:rPr>
  </w:style>
  <w:style w:type="paragraph" w:styleId="Reviso">
    <w:name w:val="Revision"/>
    <w:hidden/>
    <w:uiPriority w:val="99"/>
    <w:semiHidden/>
    <w:rsid w:val="00AC6EA0"/>
    <w:rPr>
      <w:sz w:val="24"/>
      <w:szCs w:val="24"/>
    </w:rPr>
  </w:style>
  <w:style w:type="character" w:customStyle="1" w:styleId="Estilo11pt">
    <w:name w:val="Estilo 11 pt"/>
    <w:basedOn w:val="Fontepargpadro"/>
    <w:rsid w:val="003C09FC"/>
    <w:rPr>
      <w:rFonts w:ascii="Arial" w:hAnsi="Arial"/>
      <w:sz w:val="22"/>
    </w:rPr>
  </w:style>
  <w:style w:type="paragraph" w:styleId="PargrafodaLista">
    <w:name w:val="List Paragraph"/>
    <w:basedOn w:val="Normal"/>
    <w:uiPriority w:val="34"/>
    <w:qFormat/>
    <w:rsid w:val="00000B1C"/>
    <w:pPr>
      <w:ind w:left="720"/>
      <w:contextualSpacing/>
    </w:pPr>
  </w:style>
  <w:style w:type="numbering" w:customStyle="1" w:styleId="Estilo1">
    <w:name w:val="Estilo1"/>
    <w:uiPriority w:val="99"/>
    <w:rsid w:val="00AA753C"/>
    <w:pPr>
      <w:numPr>
        <w:numId w:val="1"/>
      </w:numPr>
    </w:pPr>
  </w:style>
  <w:style w:type="numbering" w:customStyle="1" w:styleId="Estilo2">
    <w:name w:val="Estilo2"/>
    <w:uiPriority w:val="99"/>
    <w:rsid w:val="00AA753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4386">
      <w:bodyDiv w:val="1"/>
      <w:marLeft w:val="0"/>
      <w:marRight w:val="0"/>
      <w:marTop w:val="0"/>
      <w:marBottom w:val="0"/>
      <w:divBdr>
        <w:top w:val="none" w:sz="0" w:space="0" w:color="auto"/>
        <w:left w:val="none" w:sz="0" w:space="0" w:color="auto"/>
        <w:bottom w:val="none" w:sz="0" w:space="0" w:color="auto"/>
        <w:right w:val="none" w:sz="0" w:space="0" w:color="auto"/>
      </w:divBdr>
    </w:div>
    <w:div w:id="1121649478">
      <w:bodyDiv w:val="1"/>
      <w:marLeft w:val="0"/>
      <w:marRight w:val="0"/>
      <w:marTop w:val="0"/>
      <w:marBottom w:val="0"/>
      <w:divBdr>
        <w:top w:val="none" w:sz="0" w:space="0" w:color="auto"/>
        <w:left w:val="none" w:sz="0" w:space="0" w:color="auto"/>
        <w:bottom w:val="none" w:sz="0" w:space="0" w:color="auto"/>
        <w:right w:val="none" w:sz="0" w:space="0" w:color="auto"/>
      </w:divBdr>
    </w:div>
    <w:div w:id="1478033740">
      <w:marLeft w:val="0"/>
      <w:marRight w:val="0"/>
      <w:marTop w:val="0"/>
      <w:marBottom w:val="0"/>
      <w:divBdr>
        <w:top w:val="none" w:sz="0" w:space="0" w:color="auto"/>
        <w:left w:val="none" w:sz="0" w:space="0" w:color="auto"/>
        <w:bottom w:val="none" w:sz="0" w:space="0" w:color="auto"/>
        <w:right w:val="none" w:sz="0" w:space="0" w:color="auto"/>
      </w:divBdr>
    </w:div>
    <w:div w:id="1478033741">
      <w:marLeft w:val="0"/>
      <w:marRight w:val="0"/>
      <w:marTop w:val="0"/>
      <w:marBottom w:val="0"/>
      <w:divBdr>
        <w:top w:val="none" w:sz="0" w:space="0" w:color="auto"/>
        <w:left w:val="none" w:sz="0" w:space="0" w:color="auto"/>
        <w:bottom w:val="none" w:sz="0" w:space="0" w:color="auto"/>
        <w:right w:val="none" w:sz="0" w:space="0" w:color="auto"/>
      </w:divBdr>
      <w:divsChild>
        <w:div w:id="1478033746">
          <w:marLeft w:val="0"/>
          <w:marRight w:val="0"/>
          <w:marTop w:val="0"/>
          <w:marBottom w:val="0"/>
          <w:divBdr>
            <w:top w:val="none" w:sz="0" w:space="0" w:color="auto"/>
            <w:left w:val="none" w:sz="0" w:space="0" w:color="auto"/>
            <w:bottom w:val="none" w:sz="0" w:space="0" w:color="auto"/>
            <w:right w:val="none" w:sz="0" w:space="0" w:color="auto"/>
          </w:divBdr>
        </w:div>
      </w:divsChild>
    </w:div>
    <w:div w:id="1478033742">
      <w:marLeft w:val="0"/>
      <w:marRight w:val="0"/>
      <w:marTop w:val="0"/>
      <w:marBottom w:val="0"/>
      <w:divBdr>
        <w:top w:val="none" w:sz="0" w:space="0" w:color="auto"/>
        <w:left w:val="none" w:sz="0" w:space="0" w:color="auto"/>
        <w:bottom w:val="none" w:sz="0" w:space="0" w:color="auto"/>
        <w:right w:val="none" w:sz="0" w:space="0" w:color="auto"/>
      </w:divBdr>
      <w:divsChild>
        <w:div w:id="1478033744">
          <w:marLeft w:val="0"/>
          <w:marRight w:val="0"/>
          <w:marTop w:val="0"/>
          <w:marBottom w:val="0"/>
          <w:divBdr>
            <w:top w:val="none" w:sz="0" w:space="0" w:color="auto"/>
            <w:left w:val="none" w:sz="0" w:space="0" w:color="auto"/>
            <w:bottom w:val="none" w:sz="0" w:space="0" w:color="auto"/>
            <w:right w:val="none" w:sz="0" w:space="0" w:color="auto"/>
          </w:divBdr>
        </w:div>
      </w:divsChild>
    </w:div>
    <w:div w:id="1478033743">
      <w:marLeft w:val="0"/>
      <w:marRight w:val="0"/>
      <w:marTop w:val="0"/>
      <w:marBottom w:val="0"/>
      <w:divBdr>
        <w:top w:val="none" w:sz="0" w:space="0" w:color="auto"/>
        <w:left w:val="none" w:sz="0" w:space="0" w:color="auto"/>
        <w:bottom w:val="none" w:sz="0" w:space="0" w:color="auto"/>
        <w:right w:val="none" w:sz="0" w:space="0" w:color="auto"/>
      </w:divBdr>
    </w:div>
    <w:div w:id="1478033745">
      <w:marLeft w:val="0"/>
      <w:marRight w:val="0"/>
      <w:marTop w:val="0"/>
      <w:marBottom w:val="0"/>
      <w:divBdr>
        <w:top w:val="none" w:sz="0" w:space="0" w:color="auto"/>
        <w:left w:val="none" w:sz="0" w:space="0" w:color="auto"/>
        <w:bottom w:val="none" w:sz="0" w:space="0" w:color="auto"/>
        <w:right w:val="none" w:sz="0" w:space="0" w:color="auto"/>
      </w:divBdr>
    </w:div>
    <w:div w:id="1782841397">
      <w:bodyDiv w:val="1"/>
      <w:marLeft w:val="0"/>
      <w:marRight w:val="0"/>
      <w:marTop w:val="0"/>
      <w:marBottom w:val="0"/>
      <w:divBdr>
        <w:top w:val="none" w:sz="0" w:space="0" w:color="auto"/>
        <w:left w:val="none" w:sz="0" w:space="0" w:color="auto"/>
        <w:bottom w:val="none" w:sz="0" w:space="0" w:color="auto"/>
        <w:right w:val="none" w:sz="0" w:space="0" w:color="auto"/>
      </w:divBdr>
    </w:div>
    <w:div w:id="18292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2D88-B493-435B-8A33-8F740363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5135</Words>
  <Characters>30682</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INSTRUÇÃO NORMATIVA Nº 17 DE 06 DE DEZEMBRO DE 2006</vt:lpstr>
    </vt:vector>
  </TitlesOfParts>
  <Company>5700305</Company>
  <LinksUpToDate>false</LinksUpToDate>
  <CharactersWithSpaces>35746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INSTRUÇÃO NORMATIVA Nº 17 DE 06 DE DEZEMBRO DE 2006</dc:title>
  <dc:creator>IEMA</dc:creator>
  <cp:lastModifiedBy>Caroline Machado</cp:lastModifiedBy>
  <cp:revision>4</cp:revision>
  <cp:lastPrinted>2018-01-17T10:31:00Z</cp:lastPrinted>
  <dcterms:created xsi:type="dcterms:W3CDTF">2018-01-17T10:23:00Z</dcterms:created>
  <dcterms:modified xsi:type="dcterms:W3CDTF">2018-01-17T10:31:00Z</dcterms:modified>
</cp:coreProperties>
</file>