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550"/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8"/>
      </w:tblGrid>
      <w:tr w:rsidR="00521903" w:rsidRPr="000A197A" w14:paraId="37E91449" w14:textId="77777777" w:rsidTr="007455EC">
        <w:trPr>
          <w:trHeight w:val="1532"/>
        </w:trPr>
        <w:tc>
          <w:tcPr>
            <w:tcW w:w="99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839D528" w14:textId="79E8019E" w:rsidR="00521903" w:rsidRPr="000A197A" w:rsidRDefault="00B53F34" w:rsidP="00754CCE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</w:rPr>
              <w:pict w14:anchorId="7B486F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406.55pt;margin-top:3pt;width:82pt;height:45.85pt;z-index:251660288;mso-position-horizontal-relative:text;mso-position-vertical-relative:text" fillcolor="window">
                  <v:imagedata r:id="rId7" o:title=""/>
                </v:shape>
              </w:pict>
            </w:r>
            <w:r w:rsidR="007455EC" w:rsidRPr="000A197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1312" behindDoc="0" locked="0" layoutInCell="1" allowOverlap="1" wp14:anchorId="1556405B" wp14:editId="5EFADE3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38735</wp:posOffset>
                  </wp:positionV>
                  <wp:extent cx="723900" cy="733425"/>
                  <wp:effectExtent l="0" t="0" r="0" b="9525"/>
                  <wp:wrapThrough wrapText="bothSides">
                    <wp:wrapPolygon edited="0">
                      <wp:start x="0" y="0"/>
                      <wp:lineTo x="0" y="21319"/>
                      <wp:lineTo x="21032" y="21319"/>
                      <wp:lineTo x="21032" y="0"/>
                      <wp:lineTo x="0" y="0"/>
                    </wp:wrapPolygon>
                  </wp:wrapThrough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1AFC" w:rsidRPr="000A197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E5B721" wp14:editId="0D94A32E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38735</wp:posOffset>
                      </wp:positionV>
                      <wp:extent cx="4772025" cy="914400"/>
                      <wp:effectExtent l="0" t="0" r="9525" b="0"/>
                      <wp:wrapNone/>
                      <wp:docPr id="2" name="Retâ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72025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84D8BF0" w14:textId="77777777" w:rsidR="00521903" w:rsidRPr="002277A8" w:rsidRDefault="00521903" w:rsidP="005219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277A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GOVERNO DO ESTADO DO ESPÍRITO SANTO</w:t>
                                  </w:r>
                                </w:p>
                                <w:p w14:paraId="71FE28FC" w14:textId="77777777" w:rsidR="00521903" w:rsidRPr="00521903" w:rsidRDefault="00521903" w:rsidP="005F1AFC">
                                  <w:pPr>
                                    <w:pStyle w:val="Ttulo1"/>
                                  </w:pPr>
                                  <w:r w:rsidRPr="00521903">
                                    <w:t>SECRETARIA DE ESTADO PARA ASSUNTOS DO MEIO AMBIENTE</w:t>
                                  </w:r>
                                </w:p>
                                <w:p w14:paraId="3E775198" w14:textId="77777777" w:rsidR="00521903" w:rsidRPr="00521903" w:rsidRDefault="00521903" w:rsidP="005219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pt-PT"/>
                                    </w:rPr>
                                  </w:pPr>
                                  <w:r w:rsidRPr="00521903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pt-PT"/>
                                    </w:rPr>
                                    <w:t>INSTITUTO ESTADUAL DE MEIO AMBIENTE E RECURSOS HÍDRICOS</w:t>
                                  </w:r>
                                </w:p>
                                <w:p w14:paraId="02820C6A" w14:textId="77777777" w:rsidR="00521903" w:rsidRPr="00521903" w:rsidRDefault="00521903" w:rsidP="005219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2190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GERÊNCIA DE RECURSOS NATURAIS</w:t>
                                  </w:r>
                                </w:p>
                                <w:p w14:paraId="5222E9F7" w14:textId="77777777" w:rsidR="00521903" w:rsidRPr="00521903" w:rsidRDefault="00521903" w:rsidP="005219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2190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COORDENAÇÃO DE GESTÃO E ESTRUTURAÇÃO DE UNIDADES DE CONSERVAÇÃO</w:t>
                                  </w:r>
                                </w:p>
                                <w:p w14:paraId="20769010" w14:textId="77777777" w:rsidR="00521903" w:rsidRPr="008B1E99" w:rsidRDefault="00521903" w:rsidP="0052190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E5B721" id="Retângulo 2" o:spid="_x0000_s1026" style="position:absolute;left:0;text-align:left;margin-left:55.8pt;margin-top:3.05pt;width:375.7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" stroked="f" strokeweight=".25pt">
                      <v:textbox inset="1pt,1pt,1pt,1pt">
                        <w:txbxContent>
                          <w:p w14:paraId="184D8BF0" w14:textId="77777777" w:rsidR="00521903" w:rsidRPr="002277A8" w:rsidRDefault="00521903" w:rsidP="0052190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277A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GOVERNO DO ESTADO DO ESPÍRITO SANTO</w:t>
                            </w:r>
                          </w:p>
                          <w:p w14:paraId="71FE28FC" w14:textId="77777777" w:rsidR="00521903" w:rsidRPr="00521903" w:rsidRDefault="00521903" w:rsidP="005F1AFC">
                            <w:pPr>
                              <w:pStyle w:val="Ttulo1"/>
                            </w:pPr>
                            <w:r w:rsidRPr="00521903">
                              <w:t>SECRETARIA DE ESTADO PARA ASSUNTOS DO MEIO AMBIENTE</w:t>
                            </w:r>
                          </w:p>
                          <w:p w14:paraId="3E775198" w14:textId="77777777" w:rsidR="00521903" w:rsidRPr="00521903" w:rsidRDefault="00521903" w:rsidP="005219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pt-PT"/>
                              </w:rPr>
                            </w:pPr>
                            <w:r w:rsidRPr="0052190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pt-PT"/>
                              </w:rPr>
                              <w:t>INSTITUTO ESTADUAL DE MEIO AMBIENTE E RECURSOS HÍDRICOS</w:t>
                            </w:r>
                          </w:p>
                          <w:p w14:paraId="02820C6A" w14:textId="77777777" w:rsidR="00521903" w:rsidRPr="00521903" w:rsidRDefault="00521903" w:rsidP="005219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2190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GERÊNCIA DE RECURSOS NATURAIS</w:t>
                            </w:r>
                          </w:p>
                          <w:p w14:paraId="5222E9F7" w14:textId="77777777" w:rsidR="00521903" w:rsidRPr="00521903" w:rsidRDefault="00521903" w:rsidP="005219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2190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COORDENAÇÃO DE GESTÃO E ESTRUTURAÇÃO DE UNIDADES DE CONSERVAÇÃO</w:t>
                            </w:r>
                          </w:p>
                          <w:p w14:paraId="20769010" w14:textId="77777777" w:rsidR="00521903" w:rsidRPr="008B1E99" w:rsidRDefault="00521903" w:rsidP="0052190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DB34EA6" w14:textId="5492F65F" w:rsidR="00521903" w:rsidRPr="000A197A" w:rsidRDefault="00521903" w:rsidP="00754CCE">
            <w:pPr>
              <w:tabs>
                <w:tab w:val="left" w:pos="9800"/>
              </w:tabs>
              <w:jc w:val="both"/>
              <w:rPr>
                <w:rFonts w:ascii="Arial" w:hAnsi="Arial" w:cs="Arial"/>
              </w:rPr>
            </w:pPr>
          </w:p>
          <w:p w14:paraId="42DD1E88" w14:textId="77777777" w:rsidR="00521903" w:rsidRPr="000A197A" w:rsidRDefault="00521903" w:rsidP="00754CCE">
            <w:pPr>
              <w:jc w:val="both"/>
              <w:rPr>
                <w:rFonts w:ascii="Arial" w:hAnsi="Arial" w:cs="Arial"/>
              </w:rPr>
            </w:pPr>
          </w:p>
        </w:tc>
      </w:tr>
      <w:tr w:rsidR="00521903" w:rsidRPr="000A197A" w14:paraId="46B7414C" w14:textId="77777777" w:rsidTr="007455EC">
        <w:trPr>
          <w:trHeight w:val="778"/>
        </w:trPr>
        <w:tc>
          <w:tcPr>
            <w:tcW w:w="99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BBF5F0" w14:textId="77777777" w:rsidR="00521903" w:rsidRPr="005F1AFC" w:rsidRDefault="00521903" w:rsidP="00754CCE">
            <w:pPr>
              <w:jc w:val="center"/>
              <w:rPr>
                <w:rFonts w:ascii="Arial" w:hAnsi="Arial" w:cs="Arial"/>
                <w:sz w:val="14"/>
              </w:rPr>
            </w:pPr>
          </w:p>
          <w:p w14:paraId="300EE6C1" w14:textId="6B19DAFB" w:rsidR="00521903" w:rsidRPr="00873746" w:rsidRDefault="00521903" w:rsidP="00D171D4">
            <w:pPr>
              <w:jc w:val="center"/>
              <w:rPr>
                <w:rFonts w:ascii="Arial" w:hAnsi="Arial" w:cs="Arial"/>
                <w:b/>
                <w:bCs/>
              </w:rPr>
            </w:pPr>
            <w:r w:rsidRPr="005714F2">
              <w:rPr>
                <w:rFonts w:ascii="Arial" w:hAnsi="Arial" w:cs="Arial"/>
                <w:b/>
                <w:bCs/>
                <w:sz w:val="22"/>
              </w:rPr>
              <w:t xml:space="preserve">DECLARAÇÃO </w:t>
            </w:r>
            <w:r w:rsidR="00277E87">
              <w:rPr>
                <w:rFonts w:ascii="Arial" w:hAnsi="Arial" w:cs="Arial"/>
                <w:b/>
                <w:bCs/>
                <w:sz w:val="22"/>
              </w:rPr>
              <w:t>de</w:t>
            </w:r>
            <w:r w:rsidRPr="005714F2">
              <w:rPr>
                <w:rFonts w:ascii="Arial" w:hAnsi="Arial" w:cs="Arial"/>
                <w:b/>
                <w:bCs/>
                <w:sz w:val="22"/>
              </w:rPr>
              <w:t xml:space="preserve"> COMPROMISSO </w:t>
            </w:r>
            <w:r w:rsidR="00277E87">
              <w:rPr>
                <w:rFonts w:ascii="Arial" w:hAnsi="Arial" w:cs="Arial"/>
                <w:b/>
                <w:bCs/>
                <w:sz w:val="22"/>
              </w:rPr>
              <w:t>para</w:t>
            </w:r>
            <w:r w:rsidRPr="005714F2">
              <w:rPr>
                <w:rFonts w:ascii="Arial" w:hAnsi="Arial" w:cs="Arial"/>
                <w:b/>
                <w:bCs/>
                <w:sz w:val="22"/>
              </w:rPr>
              <w:t xml:space="preserve"> REALIZAÇÃO </w:t>
            </w:r>
            <w:r w:rsidR="00277E87">
              <w:rPr>
                <w:rFonts w:ascii="Arial" w:hAnsi="Arial" w:cs="Arial"/>
                <w:b/>
                <w:bCs/>
                <w:sz w:val="22"/>
              </w:rPr>
              <w:t>de</w:t>
            </w:r>
            <w:r w:rsidRPr="005714F2">
              <w:rPr>
                <w:rFonts w:ascii="Arial" w:hAnsi="Arial" w:cs="Arial"/>
                <w:b/>
                <w:bCs/>
                <w:sz w:val="22"/>
              </w:rPr>
              <w:t xml:space="preserve"> PESQUISAS CIENTÍFICAS</w:t>
            </w:r>
            <w:r w:rsidR="00D171D4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277E87">
              <w:rPr>
                <w:rFonts w:ascii="Arial" w:hAnsi="Arial" w:cs="Arial"/>
                <w:b/>
                <w:bCs/>
                <w:sz w:val="22"/>
              </w:rPr>
              <w:t>em</w:t>
            </w:r>
            <w:r w:rsidRPr="005714F2">
              <w:rPr>
                <w:rFonts w:ascii="Arial" w:hAnsi="Arial" w:cs="Arial"/>
                <w:b/>
                <w:bCs/>
                <w:sz w:val="22"/>
              </w:rPr>
              <w:t xml:space="preserve"> UNIDADES </w:t>
            </w:r>
            <w:r w:rsidR="00277E87">
              <w:rPr>
                <w:rFonts w:ascii="Arial" w:hAnsi="Arial" w:cs="Arial"/>
                <w:b/>
                <w:bCs/>
                <w:sz w:val="22"/>
              </w:rPr>
              <w:t>de</w:t>
            </w:r>
            <w:r w:rsidRPr="005714F2">
              <w:rPr>
                <w:rFonts w:ascii="Arial" w:hAnsi="Arial" w:cs="Arial"/>
                <w:b/>
                <w:bCs/>
                <w:sz w:val="22"/>
              </w:rPr>
              <w:t xml:space="preserve"> CONSERVAÇÃO </w:t>
            </w:r>
            <w:r w:rsidR="00277E87">
              <w:rPr>
                <w:rFonts w:ascii="Arial" w:hAnsi="Arial" w:cs="Arial"/>
                <w:b/>
                <w:bCs/>
                <w:sz w:val="22"/>
              </w:rPr>
              <w:t xml:space="preserve">do </w:t>
            </w:r>
            <w:r w:rsidRPr="005714F2">
              <w:rPr>
                <w:rFonts w:ascii="Arial" w:hAnsi="Arial" w:cs="Arial"/>
                <w:b/>
                <w:bCs/>
                <w:sz w:val="22"/>
              </w:rPr>
              <w:t>ES</w:t>
            </w:r>
            <w:r w:rsidR="00277E87">
              <w:rPr>
                <w:rFonts w:ascii="Arial" w:hAnsi="Arial" w:cs="Arial"/>
                <w:b/>
                <w:bCs/>
                <w:sz w:val="22"/>
              </w:rPr>
              <w:t>PÍRITO SANTO</w:t>
            </w:r>
          </w:p>
        </w:tc>
      </w:tr>
    </w:tbl>
    <w:p w14:paraId="7F50C983" w14:textId="77777777" w:rsidR="00521903" w:rsidRDefault="00521903" w:rsidP="00521903">
      <w:pPr>
        <w:tabs>
          <w:tab w:val="left" w:pos="2055"/>
        </w:tabs>
        <w:ind w:left="-709"/>
      </w:pPr>
    </w:p>
    <w:p w14:paraId="594F9CAD" w14:textId="25EEECF2" w:rsidR="00521903" w:rsidRPr="00712EA8" w:rsidRDefault="00521903" w:rsidP="00C60432">
      <w:pPr>
        <w:spacing w:before="120" w:after="120" w:line="276" w:lineRule="auto"/>
        <w:ind w:left="-426" w:right="-426"/>
        <w:jc w:val="both"/>
        <w:rPr>
          <w:rFonts w:ascii="Arial" w:hAnsi="Arial" w:cs="Arial"/>
          <w:bCs/>
          <w:sz w:val="22"/>
          <w:szCs w:val="22"/>
        </w:rPr>
      </w:pPr>
      <w:r w:rsidRPr="00712EA8">
        <w:rPr>
          <w:rFonts w:ascii="Arial" w:hAnsi="Arial" w:cs="Arial"/>
          <w:bCs/>
          <w:sz w:val="22"/>
          <w:szCs w:val="22"/>
        </w:rPr>
        <w:t xml:space="preserve">Declaro cumprir os artigos especificados no </w:t>
      </w:r>
      <w:r w:rsidRPr="009D0CAB">
        <w:rPr>
          <w:rFonts w:ascii="Arial" w:hAnsi="Arial" w:cs="Arial"/>
          <w:bCs/>
          <w:sz w:val="22"/>
          <w:szCs w:val="22"/>
        </w:rPr>
        <w:t>Decreto</w:t>
      </w:r>
      <w:r w:rsidR="00F10DAE">
        <w:rPr>
          <w:rFonts w:ascii="Arial" w:hAnsi="Arial" w:cs="Arial"/>
          <w:bCs/>
          <w:sz w:val="22"/>
          <w:szCs w:val="22"/>
        </w:rPr>
        <w:t xml:space="preserve"> Estadual</w:t>
      </w:r>
      <w:r w:rsidRPr="00712EA8">
        <w:rPr>
          <w:rFonts w:ascii="Arial" w:hAnsi="Arial" w:cs="Arial"/>
          <w:bCs/>
          <w:sz w:val="22"/>
          <w:szCs w:val="22"/>
        </w:rPr>
        <w:t xml:space="preserve"> nº </w:t>
      </w:r>
      <w:r>
        <w:rPr>
          <w:rFonts w:ascii="Arial" w:hAnsi="Arial" w:cs="Arial"/>
          <w:bCs/>
          <w:sz w:val="22"/>
          <w:szCs w:val="22"/>
        </w:rPr>
        <w:t>4.225-N</w:t>
      </w:r>
      <w:r w:rsidRPr="00712EA8">
        <w:rPr>
          <w:rFonts w:ascii="Arial" w:hAnsi="Arial" w:cs="Arial"/>
          <w:bCs/>
          <w:sz w:val="22"/>
          <w:szCs w:val="22"/>
        </w:rPr>
        <w:t xml:space="preserve"> de </w:t>
      </w:r>
      <w:r>
        <w:rPr>
          <w:rFonts w:ascii="Arial" w:hAnsi="Arial" w:cs="Arial"/>
          <w:bCs/>
          <w:sz w:val="22"/>
          <w:szCs w:val="22"/>
        </w:rPr>
        <w:t>06/02/1998</w:t>
      </w:r>
      <w:r w:rsidRPr="00712EA8">
        <w:rPr>
          <w:rFonts w:ascii="Arial" w:hAnsi="Arial" w:cs="Arial"/>
          <w:bCs/>
          <w:sz w:val="22"/>
          <w:szCs w:val="22"/>
        </w:rPr>
        <w:t>, que regulamenta a concessão para realizar pesquisas, estudos e trabalhos em unidades de conservação administradas pelo IEMA.</w:t>
      </w:r>
    </w:p>
    <w:p w14:paraId="180D571F" w14:textId="5F1796E5" w:rsidR="006928B3" w:rsidRPr="00712EA8" w:rsidRDefault="006928B3" w:rsidP="006928B3">
      <w:pPr>
        <w:spacing w:before="120" w:after="120" w:line="276" w:lineRule="auto"/>
        <w:ind w:left="-426" w:right="-426"/>
        <w:jc w:val="both"/>
        <w:rPr>
          <w:rFonts w:ascii="Arial" w:hAnsi="Arial" w:cs="Arial"/>
          <w:bCs/>
          <w:sz w:val="22"/>
          <w:szCs w:val="22"/>
        </w:rPr>
      </w:pPr>
      <w:r w:rsidRPr="00712EA8">
        <w:rPr>
          <w:rFonts w:ascii="Arial" w:hAnsi="Arial" w:cs="Arial"/>
          <w:bCs/>
          <w:sz w:val="22"/>
          <w:szCs w:val="22"/>
        </w:rPr>
        <w:t xml:space="preserve">Declaro conhecer </w:t>
      </w:r>
      <w:r>
        <w:rPr>
          <w:rFonts w:ascii="Arial" w:hAnsi="Arial" w:cs="Arial"/>
          <w:bCs/>
          <w:sz w:val="22"/>
          <w:szCs w:val="22"/>
        </w:rPr>
        <w:t xml:space="preserve">a </w:t>
      </w:r>
      <w:r w:rsidR="00907A66">
        <w:rPr>
          <w:rFonts w:ascii="Arial" w:hAnsi="Arial" w:cs="Arial"/>
          <w:bCs/>
          <w:sz w:val="22"/>
          <w:szCs w:val="22"/>
        </w:rPr>
        <w:t xml:space="preserve">Lei Complementar </w:t>
      </w:r>
      <w:r>
        <w:rPr>
          <w:rFonts w:ascii="Arial" w:hAnsi="Arial" w:cs="Arial"/>
          <w:bCs/>
          <w:sz w:val="22"/>
          <w:szCs w:val="22"/>
        </w:rPr>
        <w:t xml:space="preserve">n° </w:t>
      </w:r>
      <w:r w:rsidR="000C7F66">
        <w:rPr>
          <w:rFonts w:ascii="Arial" w:hAnsi="Arial" w:cs="Arial"/>
          <w:bCs/>
          <w:sz w:val="22"/>
          <w:szCs w:val="22"/>
        </w:rPr>
        <w:t>936/2019 de 30/12/2019</w:t>
      </w:r>
      <w:r w:rsidR="00907A66">
        <w:rPr>
          <w:rFonts w:ascii="Arial" w:hAnsi="Arial" w:cs="Arial"/>
          <w:bCs/>
          <w:sz w:val="22"/>
          <w:szCs w:val="22"/>
        </w:rPr>
        <w:t xml:space="preserve"> - Lei de Fauna do Espírito Santo</w:t>
      </w:r>
      <w:r w:rsidR="000C7F66">
        <w:rPr>
          <w:rFonts w:ascii="Arial" w:hAnsi="Arial" w:cs="Arial"/>
          <w:bCs/>
          <w:sz w:val="22"/>
          <w:szCs w:val="22"/>
        </w:rPr>
        <w:t>.</w:t>
      </w:r>
    </w:p>
    <w:p w14:paraId="5E3A7CE0" w14:textId="1699BB74" w:rsidR="00521903" w:rsidRPr="00712EA8" w:rsidRDefault="00521903" w:rsidP="00C60432">
      <w:pPr>
        <w:spacing w:before="120" w:after="120" w:line="276" w:lineRule="auto"/>
        <w:ind w:left="-426" w:right="-426"/>
        <w:jc w:val="both"/>
        <w:rPr>
          <w:rFonts w:ascii="Arial" w:hAnsi="Arial" w:cs="Arial"/>
          <w:bCs/>
          <w:sz w:val="22"/>
          <w:szCs w:val="22"/>
        </w:rPr>
      </w:pPr>
      <w:r w:rsidRPr="00712EA8">
        <w:rPr>
          <w:rFonts w:ascii="Arial" w:hAnsi="Arial" w:cs="Arial"/>
          <w:bCs/>
          <w:sz w:val="22"/>
          <w:szCs w:val="22"/>
        </w:rPr>
        <w:t xml:space="preserve">Declaro cumprir a </w:t>
      </w:r>
      <w:r w:rsidR="005714F2" w:rsidRPr="009D0CAB">
        <w:rPr>
          <w:rFonts w:ascii="Arial" w:hAnsi="Arial" w:cs="Arial"/>
          <w:bCs/>
          <w:sz w:val="22"/>
          <w:szCs w:val="22"/>
        </w:rPr>
        <w:t>Instrução</w:t>
      </w:r>
      <w:r w:rsidR="005714F2" w:rsidRPr="005714F2">
        <w:rPr>
          <w:rFonts w:ascii="Arial" w:hAnsi="Arial" w:cs="Arial"/>
          <w:bCs/>
          <w:sz w:val="22"/>
          <w:szCs w:val="22"/>
        </w:rPr>
        <w:t xml:space="preserve"> Normativa </w:t>
      </w:r>
      <w:r w:rsidRPr="00712EA8">
        <w:rPr>
          <w:rFonts w:ascii="Arial" w:hAnsi="Arial" w:cs="Arial"/>
          <w:bCs/>
          <w:sz w:val="22"/>
          <w:szCs w:val="22"/>
        </w:rPr>
        <w:t xml:space="preserve">IBAMA </w:t>
      </w:r>
      <w:r w:rsidR="005F1AFC">
        <w:rPr>
          <w:rFonts w:ascii="Arial" w:hAnsi="Arial" w:cs="Arial"/>
          <w:bCs/>
          <w:sz w:val="22"/>
          <w:szCs w:val="22"/>
        </w:rPr>
        <w:t>nº</w:t>
      </w:r>
      <w:r w:rsidRPr="00712EA8">
        <w:rPr>
          <w:rFonts w:ascii="Arial" w:hAnsi="Arial" w:cs="Arial"/>
          <w:bCs/>
          <w:sz w:val="22"/>
          <w:szCs w:val="22"/>
        </w:rPr>
        <w:t xml:space="preserve"> 154 </w:t>
      </w:r>
      <w:r w:rsidR="005714F2">
        <w:rPr>
          <w:rFonts w:ascii="Arial" w:hAnsi="Arial" w:cs="Arial"/>
          <w:bCs/>
          <w:sz w:val="22"/>
          <w:szCs w:val="22"/>
        </w:rPr>
        <w:t>de</w:t>
      </w:r>
      <w:r w:rsidRPr="00712EA8">
        <w:rPr>
          <w:rFonts w:ascii="Arial" w:hAnsi="Arial" w:cs="Arial"/>
          <w:bCs/>
          <w:sz w:val="22"/>
          <w:szCs w:val="22"/>
        </w:rPr>
        <w:t xml:space="preserve"> 01/03/2007, que fixa norma sobre a realização de atividades com finalidade científica ou didática no território nacional, na plataforma continental, no mar territorial e na zona econômica exclusiva.</w:t>
      </w:r>
    </w:p>
    <w:p w14:paraId="41EB1AE5" w14:textId="6C6B5AAC" w:rsidR="00DE152C" w:rsidRPr="00712EA8" w:rsidRDefault="00DE152C" w:rsidP="00DE152C">
      <w:pPr>
        <w:spacing w:before="120" w:after="120" w:line="276" w:lineRule="auto"/>
        <w:ind w:left="-426" w:right="-426"/>
        <w:jc w:val="both"/>
        <w:rPr>
          <w:rFonts w:ascii="Arial" w:hAnsi="Arial" w:cs="Arial"/>
          <w:bCs/>
          <w:sz w:val="22"/>
          <w:szCs w:val="22"/>
        </w:rPr>
      </w:pPr>
      <w:bookmarkStart w:id="1" w:name="Inicio"/>
      <w:r w:rsidRPr="00712EA8">
        <w:rPr>
          <w:rFonts w:ascii="Arial" w:hAnsi="Arial" w:cs="Arial"/>
          <w:bCs/>
          <w:sz w:val="22"/>
          <w:szCs w:val="22"/>
        </w:rPr>
        <w:t xml:space="preserve">Declaro conhecer </w:t>
      </w:r>
      <w:r w:rsidR="0004230C">
        <w:rPr>
          <w:rFonts w:ascii="Arial" w:hAnsi="Arial" w:cs="Arial"/>
          <w:bCs/>
          <w:sz w:val="22"/>
          <w:szCs w:val="22"/>
        </w:rPr>
        <w:t xml:space="preserve">o </w:t>
      </w:r>
      <w:r w:rsidR="0004230C" w:rsidRPr="0004230C">
        <w:rPr>
          <w:rFonts w:ascii="Arial" w:hAnsi="Arial" w:cs="Arial"/>
          <w:bCs/>
          <w:sz w:val="22"/>
          <w:szCs w:val="22"/>
        </w:rPr>
        <w:t xml:space="preserve">Decreto </w:t>
      </w:r>
      <w:r w:rsidR="0004230C">
        <w:rPr>
          <w:rFonts w:ascii="Arial" w:hAnsi="Arial" w:cs="Arial"/>
          <w:bCs/>
          <w:sz w:val="22"/>
          <w:szCs w:val="22"/>
        </w:rPr>
        <w:t>n</w:t>
      </w:r>
      <w:r w:rsidR="0004230C" w:rsidRPr="0004230C">
        <w:rPr>
          <w:rFonts w:ascii="Arial" w:hAnsi="Arial" w:cs="Arial"/>
          <w:bCs/>
          <w:sz w:val="22"/>
          <w:szCs w:val="22"/>
        </w:rPr>
        <w:t xml:space="preserve">º 1.499-R, </w:t>
      </w:r>
      <w:r w:rsidR="0004230C">
        <w:rPr>
          <w:rFonts w:ascii="Arial" w:hAnsi="Arial" w:cs="Arial"/>
          <w:bCs/>
          <w:sz w:val="22"/>
          <w:szCs w:val="22"/>
        </w:rPr>
        <w:t xml:space="preserve">de 14/06/2005, </w:t>
      </w:r>
      <w:r w:rsidR="0004230C" w:rsidRPr="0004230C">
        <w:rPr>
          <w:rFonts w:ascii="Arial" w:hAnsi="Arial" w:cs="Arial"/>
          <w:bCs/>
          <w:sz w:val="22"/>
          <w:szCs w:val="22"/>
        </w:rPr>
        <w:t>que homologa a Lista de Espécies Ameaçadas</w:t>
      </w:r>
      <w:r w:rsidR="0004230C">
        <w:rPr>
          <w:rFonts w:ascii="Arial" w:hAnsi="Arial" w:cs="Arial"/>
          <w:bCs/>
          <w:sz w:val="22"/>
          <w:szCs w:val="22"/>
        </w:rPr>
        <w:t xml:space="preserve"> de Extinção no Espírito Santo.</w:t>
      </w:r>
    </w:p>
    <w:p w14:paraId="5E85949D" w14:textId="77777777" w:rsidR="00521903" w:rsidRPr="00712EA8" w:rsidRDefault="00521903" w:rsidP="00C60432">
      <w:pPr>
        <w:spacing w:before="120" w:after="120" w:line="276" w:lineRule="auto"/>
        <w:ind w:left="-426" w:right="-426"/>
        <w:jc w:val="both"/>
        <w:rPr>
          <w:rFonts w:ascii="Arial" w:hAnsi="Arial" w:cs="Arial"/>
          <w:bCs/>
          <w:sz w:val="22"/>
          <w:szCs w:val="22"/>
        </w:rPr>
      </w:pPr>
      <w:r w:rsidRPr="00712EA8">
        <w:rPr>
          <w:rFonts w:ascii="Arial" w:hAnsi="Arial" w:cs="Arial"/>
          <w:bCs/>
          <w:sz w:val="22"/>
          <w:szCs w:val="22"/>
        </w:rPr>
        <w:t>Declaro cumprir a</w:t>
      </w:r>
      <w:bookmarkEnd w:id="1"/>
      <w:r w:rsidRPr="00712EA8">
        <w:rPr>
          <w:rFonts w:ascii="Arial" w:hAnsi="Arial" w:cs="Arial"/>
          <w:bCs/>
          <w:sz w:val="22"/>
          <w:szCs w:val="22"/>
        </w:rPr>
        <w:t xml:space="preserve"> </w:t>
      </w:r>
      <w:hyperlink r:id="rId9" w:tgtFrame="_blank" w:history="1">
        <w:r w:rsidRPr="009D0CAB">
          <w:rPr>
            <w:rFonts w:ascii="Arial" w:hAnsi="Arial" w:cs="Arial"/>
            <w:bCs/>
            <w:sz w:val="22"/>
            <w:szCs w:val="22"/>
          </w:rPr>
          <w:t>Medida</w:t>
        </w:r>
        <w:r w:rsidRPr="00F10DAE">
          <w:rPr>
            <w:rFonts w:ascii="Arial" w:hAnsi="Arial" w:cs="Arial"/>
            <w:bCs/>
            <w:sz w:val="22"/>
            <w:szCs w:val="22"/>
          </w:rPr>
          <w:t xml:space="preserve"> Provisória nº 2.186-16 de 23/08/2001</w:t>
        </w:r>
      </w:hyperlink>
      <w:r w:rsidRPr="00F10DAE">
        <w:rPr>
          <w:rFonts w:ascii="Arial" w:hAnsi="Arial" w:cs="Arial"/>
          <w:bCs/>
          <w:sz w:val="22"/>
          <w:szCs w:val="22"/>
        </w:rPr>
        <w:t xml:space="preserve">, que </w:t>
      </w:r>
      <w:r w:rsidRPr="00712EA8">
        <w:rPr>
          <w:rFonts w:ascii="Arial" w:hAnsi="Arial" w:cs="Arial"/>
          <w:bCs/>
          <w:sz w:val="22"/>
          <w:szCs w:val="22"/>
        </w:rPr>
        <w:t>dispõe sobre o</w:t>
      </w:r>
      <w:r w:rsidRPr="00F10DAE">
        <w:rPr>
          <w:rFonts w:ascii="Arial" w:hAnsi="Arial" w:cs="Arial"/>
          <w:bCs/>
          <w:sz w:val="22"/>
          <w:szCs w:val="22"/>
        </w:rPr>
        <w:t xml:space="preserve"> acesso ao patrimônio genético</w:t>
      </w:r>
      <w:r w:rsidRPr="00712EA8">
        <w:rPr>
          <w:rFonts w:ascii="Arial" w:hAnsi="Arial" w:cs="Arial"/>
          <w:bCs/>
          <w:sz w:val="22"/>
          <w:szCs w:val="22"/>
        </w:rPr>
        <w:t>, a proteção e o acesso ao conhecimento tradicional associado ao patrimônio genético, a repartição de benefícios e o acesso à tecnologia e transferência de tecnologia para sua conservação e utilização, bem como</w:t>
      </w:r>
      <w:r w:rsidR="00BD42E6">
        <w:rPr>
          <w:rFonts w:ascii="Arial" w:hAnsi="Arial" w:cs="Arial"/>
          <w:bCs/>
          <w:sz w:val="22"/>
          <w:szCs w:val="22"/>
        </w:rPr>
        <w:t>,</w:t>
      </w:r>
      <w:r w:rsidRPr="00712EA8">
        <w:rPr>
          <w:rFonts w:ascii="Arial" w:hAnsi="Arial" w:cs="Arial"/>
          <w:bCs/>
          <w:sz w:val="22"/>
          <w:szCs w:val="22"/>
        </w:rPr>
        <w:t xml:space="preserve"> suas resoluções </w:t>
      </w:r>
      <w:r w:rsidR="00BD42E6" w:rsidRPr="00712EA8">
        <w:rPr>
          <w:rFonts w:ascii="Arial" w:hAnsi="Arial" w:cs="Arial"/>
          <w:bCs/>
          <w:sz w:val="22"/>
          <w:szCs w:val="22"/>
        </w:rPr>
        <w:t>subsequentes</w:t>
      </w:r>
      <w:r w:rsidRPr="00712EA8">
        <w:rPr>
          <w:rFonts w:ascii="Arial" w:hAnsi="Arial" w:cs="Arial"/>
          <w:bCs/>
          <w:sz w:val="22"/>
          <w:szCs w:val="22"/>
        </w:rPr>
        <w:t>.</w:t>
      </w:r>
    </w:p>
    <w:p w14:paraId="726E7C9E" w14:textId="20C29FE8" w:rsidR="00907A66" w:rsidRDefault="00C60432" w:rsidP="00C60432">
      <w:pPr>
        <w:spacing w:before="120" w:after="120" w:line="276" w:lineRule="auto"/>
        <w:ind w:left="-426" w:right="-426"/>
        <w:jc w:val="both"/>
        <w:rPr>
          <w:rFonts w:ascii="Arial" w:hAnsi="Arial" w:cs="Arial"/>
          <w:bCs/>
          <w:sz w:val="22"/>
          <w:szCs w:val="22"/>
        </w:rPr>
      </w:pPr>
      <w:r w:rsidRPr="005F1AFC">
        <w:rPr>
          <w:rFonts w:ascii="Arial" w:hAnsi="Arial" w:cs="Arial"/>
          <w:bCs/>
          <w:sz w:val="22"/>
          <w:szCs w:val="22"/>
        </w:rPr>
        <w:t xml:space="preserve">Declaro conhecer </w:t>
      </w:r>
      <w:r>
        <w:rPr>
          <w:rFonts w:ascii="Arial" w:hAnsi="Arial" w:cs="Arial"/>
          <w:bCs/>
          <w:sz w:val="22"/>
          <w:szCs w:val="22"/>
        </w:rPr>
        <w:t xml:space="preserve">a </w:t>
      </w:r>
      <w:r w:rsidRPr="009D0CAB">
        <w:rPr>
          <w:rFonts w:ascii="Arial" w:hAnsi="Arial" w:cs="Arial"/>
          <w:bCs/>
          <w:sz w:val="22"/>
          <w:szCs w:val="22"/>
        </w:rPr>
        <w:t>Lei</w:t>
      </w:r>
      <w:r w:rsidRPr="005F1AFC">
        <w:rPr>
          <w:rFonts w:ascii="Arial" w:hAnsi="Arial" w:cs="Arial"/>
          <w:bCs/>
          <w:sz w:val="22"/>
          <w:szCs w:val="22"/>
        </w:rPr>
        <w:t xml:space="preserve"> Federal nº 9.610/1998 que trata da necessidade de obter a autorização do </w:t>
      </w:r>
      <w:r w:rsidR="00907A66">
        <w:rPr>
          <w:rFonts w:ascii="Arial" w:hAnsi="Arial" w:cs="Arial"/>
          <w:bCs/>
          <w:sz w:val="22"/>
          <w:szCs w:val="22"/>
        </w:rPr>
        <w:t>A</w:t>
      </w:r>
      <w:r w:rsidRPr="005F1AFC">
        <w:rPr>
          <w:rFonts w:ascii="Arial" w:hAnsi="Arial" w:cs="Arial"/>
          <w:bCs/>
          <w:sz w:val="22"/>
          <w:szCs w:val="22"/>
        </w:rPr>
        <w:t>utor para a disponibilização e publicação da obra.</w:t>
      </w:r>
    </w:p>
    <w:p w14:paraId="13A80F18" w14:textId="77777777" w:rsidR="0045379E" w:rsidRPr="00712EA8" w:rsidRDefault="0045379E" w:rsidP="0045379E">
      <w:pPr>
        <w:spacing w:before="120" w:after="120" w:line="276" w:lineRule="auto"/>
        <w:ind w:left="-426" w:right="-426"/>
        <w:jc w:val="both"/>
        <w:rPr>
          <w:rFonts w:ascii="Arial" w:hAnsi="Arial" w:cs="Arial"/>
          <w:bCs/>
          <w:sz w:val="22"/>
          <w:szCs w:val="22"/>
        </w:rPr>
      </w:pPr>
      <w:r w:rsidRPr="00712EA8">
        <w:rPr>
          <w:rFonts w:ascii="Arial" w:hAnsi="Arial" w:cs="Arial"/>
          <w:bCs/>
          <w:sz w:val="22"/>
          <w:szCs w:val="22"/>
        </w:rPr>
        <w:t xml:space="preserve">Declaro cumprir o </w:t>
      </w:r>
      <w:r w:rsidRPr="009D0CAB">
        <w:rPr>
          <w:rFonts w:ascii="Arial" w:hAnsi="Arial" w:cs="Arial"/>
          <w:bCs/>
          <w:sz w:val="22"/>
          <w:szCs w:val="22"/>
        </w:rPr>
        <w:t>Decreto</w:t>
      </w:r>
      <w:r w:rsidRPr="00712EA8">
        <w:rPr>
          <w:rFonts w:ascii="Arial" w:hAnsi="Arial" w:cs="Arial"/>
          <w:bCs/>
          <w:sz w:val="22"/>
          <w:szCs w:val="22"/>
        </w:rPr>
        <w:t xml:space="preserve"> n</w:t>
      </w:r>
      <w:r>
        <w:rPr>
          <w:rFonts w:ascii="Arial" w:hAnsi="Arial" w:cs="Arial"/>
          <w:bCs/>
          <w:sz w:val="22"/>
          <w:szCs w:val="22"/>
        </w:rPr>
        <w:t>º</w:t>
      </w:r>
      <w:r w:rsidRPr="00712EA8">
        <w:rPr>
          <w:rFonts w:ascii="Arial" w:hAnsi="Arial" w:cs="Arial"/>
          <w:bCs/>
          <w:sz w:val="22"/>
          <w:szCs w:val="22"/>
        </w:rPr>
        <w:t xml:space="preserve"> 98.830 de 15/01/</w:t>
      </w:r>
      <w:r>
        <w:rPr>
          <w:rFonts w:ascii="Arial" w:hAnsi="Arial" w:cs="Arial"/>
          <w:bCs/>
          <w:sz w:val="22"/>
          <w:szCs w:val="22"/>
        </w:rPr>
        <w:t>19</w:t>
      </w:r>
      <w:r w:rsidRPr="00712EA8">
        <w:rPr>
          <w:rFonts w:ascii="Arial" w:hAnsi="Arial" w:cs="Arial"/>
          <w:bCs/>
          <w:sz w:val="22"/>
          <w:szCs w:val="22"/>
        </w:rPr>
        <w:t>90</w:t>
      </w:r>
      <w:r>
        <w:rPr>
          <w:rFonts w:ascii="Arial" w:hAnsi="Arial" w:cs="Arial"/>
          <w:bCs/>
          <w:sz w:val="22"/>
          <w:szCs w:val="22"/>
        </w:rPr>
        <w:t xml:space="preserve"> e suas alterações</w:t>
      </w:r>
      <w:r w:rsidRPr="00712EA8">
        <w:rPr>
          <w:rFonts w:ascii="Arial" w:hAnsi="Arial" w:cs="Arial"/>
          <w:bCs/>
          <w:sz w:val="22"/>
          <w:szCs w:val="22"/>
        </w:rPr>
        <w:t>, que dispõe sobre a coleta, por estrangeiros, de dados e materiais ci</w:t>
      </w:r>
      <w:r>
        <w:rPr>
          <w:rFonts w:ascii="Arial" w:hAnsi="Arial" w:cs="Arial"/>
          <w:bCs/>
          <w:sz w:val="22"/>
          <w:szCs w:val="22"/>
        </w:rPr>
        <w:t>entíficos no Brasil, bem como, solicitar</w:t>
      </w:r>
      <w:r w:rsidRPr="00BD42E6">
        <w:rPr>
          <w:rFonts w:ascii="Arial" w:hAnsi="Arial" w:cs="Arial"/>
          <w:bCs/>
          <w:sz w:val="22"/>
          <w:szCs w:val="22"/>
        </w:rPr>
        <w:t xml:space="preserve"> a autorização do Ministério de Ciência e Tecnologia</w:t>
      </w:r>
      <w:r>
        <w:rPr>
          <w:rFonts w:ascii="Arial" w:hAnsi="Arial" w:cs="Arial"/>
          <w:bCs/>
          <w:sz w:val="22"/>
          <w:szCs w:val="22"/>
        </w:rPr>
        <w:t>.</w:t>
      </w:r>
    </w:p>
    <w:p w14:paraId="513CBF57" w14:textId="77777777" w:rsidR="00907A66" w:rsidRPr="00712EA8" w:rsidRDefault="00907A66" w:rsidP="00907A66">
      <w:pPr>
        <w:spacing w:before="120" w:after="120" w:line="276" w:lineRule="auto"/>
        <w:ind w:left="-426" w:right="-426"/>
        <w:jc w:val="both"/>
        <w:rPr>
          <w:rFonts w:ascii="Arial" w:hAnsi="Arial" w:cs="Arial"/>
          <w:bCs/>
          <w:sz w:val="22"/>
          <w:szCs w:val="22"/>
        </w:rPr>
      </w:pPr>
      <w:r w:rsidRPr="00712EA8">
        <w:rPr>
          <w:rFonts w:ascii="Arial" w:hAnsi="Arial" w:cs="Arial"/>
          <w:bCs/>
          <w:sz w:val="22"/>
          <w:szCs w:val="22"/>
        </w:rPr>
        <w:t>Declaro estar ciente e cumprir as demais normas e legislação vigentes</w:t>
      </w:r>
      <w:r>
        <w:rPr>
          <w:rFonts w:ascii="Arial" w:hAnsi="Arial" w:cs="Arial"/>
          <w:bCs/>
          <w:sz w:val="22"/>
          <w:szCs w:val="22"/>
        </w:rPr>
        <w:t>,</w:t>
      </w:r>
      <w:r w:rsidRPr="00712EA8">
        <w:rPr>
          <w:rFonts w:ascii="Arial" w:hAnsi="Arial" w:cs="Arial"/>
          <w:bCs/>
          <w:sz w:val="22"/>
          <w:szCs w:val="22"/>
        </w:rPr>
        <w:t xml:space="preserve"> durante o período de realização da pesquisa.</w:t>
      </w:r>
    </w:p>
    <w:p w14:paraId="08D40B5F" w14:textId="77777777" w:rsidR="00907A66" w:rsidRPr="00712EA8" w:rsidRDefault="00907A66" w:rsidP="00907A66">
      <w:pPr>
        <w:spacing w:before="120" w:after="120" w:line="276" w:lineRule="auto"/>
        <w:ind w:left="-426" w:right="-426"/>
        <w:jc w:val="both"/>
        <w:rPr>
          <w:rFonts w:ascii="Arial" w:hAnsi="Arial" w:cs="Arial"/>
          <w:bCs/>
          <w:sz w:val="22"/>
          <w:szCs w:val="22"/>
        </w:rPr>
      </w:pPr>
      <w:r w:rsidRPr="00712EA8">
        <w:rPr>
          <w:rFonts w:ascii="Arial" w:hAnsi="Arial" w:cs="Arial"/>
          <w:bCs/>
          <w:sz w:val="22"/>
          <w:szCs w:val="22"/>
        </w:rPr>
        <w:t>Comprometo-me a depositar</w:t>
      </w:r>
      <w:r>
        <w:rPr>
          <w:rFonts w:ascii="Arial" w:hAnsi="Arial" w:cs="Arial"/>
          <w:bCs/>
          <w:sz w:val="22"/>
          <w:szCs w:val="22"/>
        </w:rPr>
        <w:t>,</w:t>
      </w:r>
      <w:r w:rsidRPr="00712EA8">
        <w:rPr>
          <w:rFonts w:ascii="Arial" w:hAnsi="Arial" w:cs="Arial"/>
          <w:bCs/>
          <w:sz w:val="22"/>
          <w:szCs w:val="22"/>
        </w:rPr>
        <w:t xml:space="preserve"> pelo menos</w:t>
      </w:r>
      <w:r>
        <w:rPr>
          <w:rFonts w:ascii="Arial" w:hAnsi="Arial" w:cs="Arial"/>
          <w:bCs/>
          <w:sz w:val="22"/>
          <w:szCs w:val="22"/>
        </w:rPr>
        <w:t>,</w:t>
      </w:r>
      <w:r w:rsidRPr="00712EA8">
        <w:rPr>
          <w:rFonts w:ascii="Arial" w:hAnsi="Arial" w:cs="Arial"/>
          <w:bCs/>
          <w:sz w:val="22"/>
          <w:szCs w:val="22"/>
        </w:rPr>
        <w:t xml:space="preserve"> um exemplar de cada espécie ou amostra coletada, devidamente identificada, em instituição</w:t>
      </w:r>
      <w:r>
        <w:rPr>
          <w:rFonts w:ascii="Arial" w:hAnsi="Arial" w:cs="Arial"/>
          <w:bCs/>
          <w:sz w:val="22"/>
          <w:szCs w:val="22"/>
        </w:rPr>
        <w:t xml:space="preserve"> do Espírito Santo,</w:t>
      </w:r>
      <w:r w:rsidRPr="00712EA8">
        <w:rPr>
          <w:rFonts w:ascii="Arial" w:hAnsi="Arial" w:cs="Arial"/>
          <w:bCs/>
          <w:sz w:val="22"/>
          <w:szCs w:val="22"/>
        </w:rPr>
        <w:t xml:space="preserve"> previamente acordada com o órgão.</w:t>
      </w:r>
    </w:p>
    <w:p w14:paraId="5D85DAA4" w14:textId="77777777" w:rsidR="00907A66" w:rsidRPr="00F10DAE" w:rsidRDefault="00907A66" w:rsidP="00907A66">
      <w:pPr>
        <w:spacing w:before="120" w:after="120" w:line="276" w:lineRule="auto"/>
        <w:ind w:left="-426" w:right="-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Declaro</w:t>
      </w:r>
      <w:r w:rsidRPr="00F10DAE">
        <w:rPr>
          <w:rFonts w:ascii="Arial" w:hAnsi="Arial" w:cs="Arial"/>
          <w:bCs/>
          <w:sz w:val="22"/>
          <w:szCs w:val="22"/>
        </w:rPr>
        <w:t xml:space="preserve"> que eximo o IEMA de toda e qualquer responsabilidade em decorrência de acidentes que possam ocorrer comigo ou meus auxiliares, </w:t>
      </w:r>
      <w:r>
        <w:rPr>
          <w:rFonts w:ascii="Arial" w:hAnsi="Arial" w:cs="Arial"/>
          <w:bCs/>
          <w:sz w:val="22"/>
          <w:szCs w:val="22"/>
        </w:rPr>
        <w:t>nas</w:t>
      </w:r>
      <w:r w:rsidRPr="00F10DAE">
        <w:rPr>
          <w:rFonts w:ascii="Arial" w:hAnsi="Arial" w:cs="Arial"/>
          <w:bCs/>
          <w:sz w:val="22"/>
          <w:szCs w:val="22"/>
        </w:rPr>
        <w:t xml:space="preserve"> dependências</w:t>
      </w:r>
      <w:r>
        <w:rPr>
          <w:rFonts w:ascii="Arial" w:hAnsi="Arial" w:cs="Arial"/>
          <w:bCs/>
          <w:sz w:val="22"/>
          <w:szCs w:val="22"/>
        </w:rPr>
        <w:t xml:space="preserve"> das unidades de conservação</w:t>
      </w:r>
      <w:r w:rsidRPr="00F10DAE">
        <w:rPr>
          <w:rFonts w:ascii="Arial" w:hAnsi="Arial" w:cs="Arial"/>
          <w:bCs/>
          <w:sz w:val="22"/>
          <w:szCs w:val="22"/>
        </w:rPr>
        <w:t>.</w:t>
      </w:r>
    </w:p>
    <w:p w14:paraId="7E24BB29" w14:textId="424DC731" w:rsidR="00F10DAE" w:rsidRDefault="00C60432" w:rsidP="00C60432">
      <w:pPr>
        <w:spacing w:before="120" w:after="120" w:line="276" w:lineRule="auto"/>
        <w:ind w:left="-426" w:right="-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</w:t>
      </w:r>
      <w:r w:rsidR="00F10DAE" w:rsidRPr="00712EA8">
        <w:rPr>
          <w:rFonts w:ascii="Arial" w:hAnsi="Arial" w:cs="Arial"/>
          <w:bCs/>
          <w:sz w:val="22"/>
          <w:szCs w:val="22"/>
        </w:rPr>
        <w:t>utorizo o órgão ambiental competente</w:t>
      </w:r>
      <w:r w:rsidR="0082735F">
        <w:rPr>
          <w:rFonts w:ascii="Arial" w:hAnsi="Arial" w:cs="Arial"/>
          <w:bCs/>
          <w:sz w:val="22"/>
          <w:szCs w:val="22"/>
        </w:rPr>
        <w:t xml:space="preserve"> a</w:t>
      </w:r>
      <w:r w:rsidR="00F10DAE" w:rsidRPr="00712EA8">
        <w:rPr>
          <w:rFonts w:ascii="Arial" w:hAnsi="Arial" w:cs="Arial"/>
          <w:bCs/>
          <w:sz w:val="22"/>
          <w:szCs w:val="22"/>
        </w:rPr>
        <w:t xml:space="preserve"> utilizar o trabalho por mim realizado em benefício</w:t>
      </w:r>
      <w:r w:rsidR="0082735F">
        <w:rPr>
          <w:rFonts w:ascii="Arial" w:hAnsi="Arial" w:cs="Arial"/>
          <w:bCs/>
          <w:sz w:val="22"/>
          <w:szCs w:val="22"/>
        </w:rPr>
        <w:t xml:space="preserve"> e na gestão</w:t>
      </w:r>
      <w:r w:rsidR="00F10DAE" w:rsidRPr="00712EA8">
        <w:rPr>
          <w:rFonts w:ascii="Arial" w:hAnsi="Arial" w:cs="Arial"/>
          <w:bCs/>
          <w:sz w:val="22"/>
          <w:szCs w:val="22"/>
        </w:rPr>
        <w:t xml:space="preserve"> das unidades de conservação</w:t>
      </w:r>
      <w:r w:rsidR="00F10DAE">
        <w:rPr>
          <w:rFonts w:ascii="Arial" w:hAnsi="Arial" w:cs="Arial"/>
          <w:bCs/>
          <w:sz w:val="22"/>
          <w:szCs w:val="22"/>
        </w:rPr>
        <w:t xml:space="preserve"> selecionadas </w:t>
      </w:r>
      <w:r w:rsidR="0082735F">
        <w:rPr>
          <w:rFonts w:ascii="Arial" w:hAnsi="Arial" w:cs="Arial"/>
          <w:bCs/>
          <w:sz w:val="22"/>
          <w:szCs w:val="22"/>
        </w:rPr>
        <w:t>n</w:t>
      </w:r>
      <w:r w:rsidR="00F10DAE">
        <w:rPr>
          <w:rFonts w:ascii="Arial" w:hAnsi="Arial" w:cs="Arial"/>
          <w:bCs/>
          <w:sz w:val="22"/>
          <w:szCs w:val="22"/>
        </w:rPr>
        <w:t>a pesquisa</w:t>
      </w:r>
      <w:r w:rsidR="00F10DAE" w:rsidRPr="00712EA8">
        <w:rPr>
          <w:rFonts w:ascii="Arial" w:hAnsi="Arial" w:cs="Arial"/>
          <w:bCs/>
          <w:sz w:val="22"/>
          <w:szCs w:val="22"/>
        </w:rPr>
        <w:t>.</w:t>
      </w:r>
    </w:p>
    <w:p w14:paraId="7E562F60" w14:textId="350ED860" w:rsidR="00C60432" w:rsidRDefault="00C60432" w:rsidP="00521903">
      <w:pPr>
        <w:pStyle w:val="Corpodetexto"/>
        <w:spacing w:before="120" w:after="120"/>
        <w:ind w:left="-426" w:right="-426"/>
        <w:rPr>
          <w:rFonts w:cs="Arial"/>
          <w:bCs/>
          <w:sz w:val="22"/>
          <w:szCs w:val="22"/>
        </w:rPr>
      </w:pPr>
      <w:r w:rsidRPr="005F1AFC">
        <w:rPr>
          <w:rFonts w:cs="Arial"/>
          <w:bCs/>
          <w:sz w:val="22"/>
          <w:szCs w:val="22"/>
        </w:rPr>
        <w:t>Declaro</w:t>
      </w:r>
      <w:r>
        <w:rPr>
          <w:rFonts w:cs="Arial"/>
          <w:bCs/>
          <w:sz w:val="22"/>
          <w:szCs w:val="22"/>
        </w:rPr>
        <w:t xml:space="preserve"> que li e aceito os termos desta Declaração de Compromisso.</w:t>
      </w:r>
    </w:p>
    <w:p w14:paraId="7CAA2549" w14:textId="77777777" w:rsidR="00C60432" w:rsidRPr="00712EA8" w:rsidRDefault="00C60432" w:rsidP="00521903">
      <w:pPr>
        <w:pStyle w:val="Corpodetexto"/>
        <w:spacing w:before="120" w:after="120"/>
        <w:ind w:left="-426" w:right="-426"/>
        <w:rPr>
          <w:rFonts w:cs="Arial"/>
          <w:bCs/>
          <w:sz w:val="22"/>
          <w:szCs w:val="22"/>
        </w:rPr>
      </w:pPr>
    </w:p>
    <w:p w14:paraId="70CC82AD" w14:textId="2C667E4A" w:rsidR="00521903" w:rsidRPr="00712EA8" w:rsidRDefault="00521903" w:rsidP="00521903">
      <w:pPr>
        <w:ind w:left="-426" w:right="-426"/>
        <w:jc w:val="both"/>
        <w:rPr>
          <w:rFonts w:ascii="Arial" w:hAnsi="Arial" w:cs="Arial"/>
          <w:bCs/>
          <w:sz w:val="22"/>
          <w:szCs w:val="22"/>
        </w:rPr>
      </w:pPr>
      <w:r w:rsidRPr="00712EA8">
        <w:rPr>
          <w:rFonts w:ascii="Arial" w:hAnsi="Arial" w:cs="Arial"/>
          <w:bCs/>
          <w:sz w:val="22"/>
          <w:szCs w:val="22"/>
        </w:rPr>
        <w:t>______________________</w:t>
      </w:r>
      <w:r w:rsidR="00F10DAE">
        <w:rPr>
          <w:rFonts w:ascii="Arial" w:hAnsi="Arial" w:cs="Arial"/>
          <w:bCs/>
          <w:sz w:val="22"/>
          <w:szCs w:val="22"/>
        </w:rPr>
        <w:t>____</w:t>
      </w:r>
      <w:r w:rsidRPr="00712EA8">
        <w:rPr>
          <w:rFonts w:ascii="Arial" w:hAnsi="Arial" w:cs="Arial"/>
          <w:bCs/>
          <w:sz w:val="22"/>
          <w:szCs w:val="22"/>
        </w:rPr>
        <w:t>____, _________ de __________________________de 2</w:t>
      </w:r>
      <w:r>
        <w:rPr>
          <w:rFonts w:ascii="Arial" w:hAnsi="Arial" w:cs="Arial"/>
          <w:bCs/>
          <w:sz w:val="22"/>
          <w:szCs w:val="22"/>
        </w:rPr>
        <w:t>0</w:t>
      </w:r>
      <w:r w:rsidRPr="00712EA8">
        <w:rPr>
          <w:rFonts w:ascii="Arial" w:hAnsi="Arial" w:cs="Arial"/>
          <w:bCs/>
          <w:sz w:val="22"/>
          <w:szCs w:val="22"/>
        </w:rPr>
        <w:t>______.</w:t>
      </w:r>
    </w:p>
    <w:p w14:paraId="70BE2805" w14:textId="77777777" w:rsidR="00521903" w:rsidRPr="00F10DAE" w:rsidRDefault="00521903" w:rsidP="00F10DAE"/>
    <w:p w14:paraId="401AB2D8" w14:textId="71D4D0D3" w:rsidR="00F10DAE" w:rsidRDefault="00F10DAE" w:rsidP="00F10DAE">
      <w:pPr>
        <w:ind w:left="-426" w:right="-426"/>
      </w:pPr>
      <w:r>
        <w:t xml:space="preserve">Nome Legível: </w:t>
      </w:r>
    </w:p>
    <w:p w14:paraId="0F00195D" w14:textId="442B7F96" w:rsidR="00521903" w:rsidRPr="00F10DAE" w:rsidRDefault="007455EC" w:rsidP="00F10DA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CA760E" wp14:editId="659E948F">
                <wp:simplePos x="0" y="0"/>
                <wp:positionH relativeFrom="column">
                  <wp:posOffset>708660</wp:posOffset>
                </wp:positionH>
                <wp:positionV relativeFrom="paragraph">
                  <wp:posOffset>34290</wp:posOffset>
                </wp:positionV>
                <wp:extent cx="5191125" cy="0"/>
                <wp:effectExtent l="0" t="0" r="28575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7CB759" id="Conector reto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8pt,2.7pt" to="464.5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" strokecolor="black [3213]" strokeweight=".5pt">
                <v:stroke joinstyle="miter"/>
              </v:line>
            </w:pict>
          </mc:Fallback>
        </mc:AlternateContent>
      </w:r>
    </w:p>
    <w:p w14:paraId="5B4BE1DB" w14:textId="77777777" w:rsidR="00F10DAE" w:rsidRDefault="00F10DAE" w:rsidP="00F10DAE"/>
    <w:p w14:paraId="1D837425" w14:textId="77777777" w:rsidR="006F65C6" w:rsidRPr="00F10DAE" w:rsidRDefault="006F65C6" w:rsidP="00F10DAE"/>
    <w:p w14:paraId="11D9C500" w14:textId="77777777" w:rsidR="00521903" w:rsidRDefault="00521903" w:rsidP="00F10DAE">
      <w:pPr>
        <w:spacing w:line="360" w:lineRule="auto"/>
        <w:ind w:left="-426" w:right="-426"/>
        <w:jc w:val="center"/>
        <w:rPr>
          <w:rFonts w:ascii="Arial" w:hAnsi="Arial" w:cs="Arial"/>
          <w:bCs/>
          <w:sz w:val="22"/>
          <w:szCs w:val="22"/>
        </w:rPr>
      </w:pPr>
      <w:r w:rsidRPr="00712EA8">
        <w:rPr>
          <w:rFonts w:ascii="Arial" w:hAnsi="Arial" w:cs="Arial"/>
          <w:bCs/>
          <w:sz w:val="22"/>
          <w:szCs w:val="22"/>
        </w:rPr>
        <w:t>___________________________</w:t>
      </w:r>
      <w:r>
        <w:rPr>
          <w:rFonts w:ascii="Arial" w:hAnsi="Arial" w:cs="Arial"/>
          <w:bCs/>
          <w:sz w:val="22"/>
          <w:szCs w:val="22"/>
        </w:rPr>
        <w:t>_________________</w:t>
      </w:r>
    </w:p>
    <w:p w14:paraId="1A8F01E5" w14:textId="77777777" w:rsidR="00594B14" w:rsidRDefault="00521903" w:rsidP="00521903">
      <w:pPr>
        <w:ind w:left="-426" w:right="-426"/>
        <w:jc w:val="center"/>
      </w:pPr>
      <w:r w:rsidRPr="00712EA8">
        <w:rPr>
          <w:rFonts w:ascii="Arial" w:hAnsi="Arial" w:cs="Arial"/>
          <w:bCs/>
          <w:sz w:val="22"/>
          <w:szCs w:val="22"/>
        </w:rPr>
        <w:t>ASSINATURA</w:t>
      </w:r>
      <w:r>
        <w:rPr>
          <w:rFonts w:ascii="Arial" w:hAnsi="Arial" w:cs="Arial"/>
          <w:bCs/>
          <w:sz w:val="22"/>
          <w:szCs w:val="22"/>
        </w:rPr>
        <w:t xml:space="preserve"> DO PESQUISADOR RESPONSÁVEL</w:t>
      </w:r>
    </w:p>
    <w:sectPr w:rsidR="00594B14" w:rsidSect="007455EC">
      <w:footerReference w:type="even" r:id="rId10"/>
      <w:footerReference w:type="default" r:id="rId11"/>
      <w:pgSz w:w="11907" w:h="16840" w:code="9"/>
      <w:pgMar w:top="1134" w:right="1418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C0F5B2" w14:textId="77777777" w:rsidR="00BC2614" w:rsidRDefault="00BC2614" w:rsidP="00521903">
      <w:r>
        <w:separator/>
      </w:r>
    </w:p>
  </w:endnote>
  <w:endnote w:type="continuationSeparator" w:id="0">
    <w:p w14:paraId="7E65612E" w14:textId="77777777" w:rsidR="00BC2614" w:rsidRDefault="00BC2614" w:rsidP="00521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9D9AD" w14:textId="77777777" w:rsidR="008B1E99" w:rsidRDefault="00753242">
    <w:pPr>
      <w:pStyle w:val="Rodap"/>
      <w:framePr w:wrap="around" w:vAnchor="text" w:hAnchor="margin" w:xAlign="right" w:y="1"/>
      <w:rPr>
        <w:rStyle w:val="Nmerodepgina"/>
        <w:rFonts w:eastAsiaTheme="majorEastAsia"/>
      </w:rPr>
    </w:pPr>
    <w:r>
      <w:rPr>
        <w:rStyle w:val="Nmerodepgina"/>
        <w:rFonts w:eastAsiaTheme="majorEastAsia"/>
      </w:rPr>
      <w:fldChar w:fldCharType="begin"/>
    </w:r>
    <w:r>
      <w:rPr>
        <w:rStyle w:val="Nmerodepgina"/>
        <w:rFonts w:eastAsiaTheme="majorEastAsia"/>
      </w:rPr>
      <w:instrText xml:space="preserve">PAGE  </w:instrText>
    </w:r>
    <w:r>
      <w:rPr>
        <w:rStyle w:val="Nmerodepgina"/>
        <w:rFonts w:eastAsiaTheme="majorEastAsia"/>
      </w:rPr>
      <w:fldChar w:fldCharType="end"/>
    </w:r>
  </w:p>
  <w:p w14:paraId="78708428" w14:textId="77777777" w:rsidR="008B1E99" w:rsidRDefault="00B53F3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1D864" w14:textId="77777777" w:rsidR="008B1E99" w:rsidRDefault="00B53F34">
    <w:pPr>
      <w:pStyle w:val="Rodap"/>
      <w:jc w:val="right"/>
    </w:pPr>
  </w:p>
  <w:p w14:paraId="3077665F" w14:textId="77777777" w:rsidR="008B1E99" w:rsidRDefault="00B53F3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C00FF6" w14:textId="77777777" w:rsidR="00BC2614" w:rsidRDefault="00BC2614" w:rsidP="00521903">
      <w:r>
        <w:separator/>
      </w:r>
    </w:p>
  </w:footnote>
  <w:footnote w:type="continuationSeparator" w:id="0">
    <w:p w14:paraId="0CEBECF7" w14:textId="77777777" w:rsidR="00BC2614" w:rsidRDefault="00BC2614" w:rsidP="00521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D1957"/>
    <w:multiLevelType w:val="hybridMultilevel"/>
    <w:tmpl w:val="F9D8925E"/>
    <w:lvl w:ilvl="0" w:tplc="E1E6DCD8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16773ED"/>
    <w:multiLevelType w:val="multilevel"/>
    <w:tmpl w:val="16CE5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2AD620F"/>
    <w:multiLevelType w:val="hybridMultilevel"/>
    <w:tmpl w:val="863E70E0"/>
    <w:lvl w:ilvl="0" w:tplc="83361706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115977"/>
    <w:multiLevelType w:val="hybridMultilevel"/>
    <w:tmpl w:val="F2540072"/>
    <w:lvl w:ilvl="0" w:tplc="FFFFFFFF">
      <w:start w:val="1"/>
      <w:numFmt w:val="bullet"/>
      <w:lvlText w:val=""/>
      <w:lvlJc w:val="left"/>
      <w:pPr>
        <w:tabs>
          <w:tab w:val="num" w:pos="1863"/>
        </w:tabs>
        <w:ind w:left="1860" w:hanging="3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903"/>
    <w:rsid w:val="00023689"/>
    <w:rsid w:val="0004230C"/>
    <w:rsid w:val="00095407"/>
    <w:rsid w:val="000C7F66"/>
    <w:rsid w:val="00207C9C"/>
    <w:rsid w:val="00277E87"/>
    <w:rsid w:val="00341CBB"/>
    <w:rsid w:val="00376FE9"/>
    <w:rsid w:val="003B208F"/>
    <w:rsid w:val="003E392D"/>
    <w:rsid w:val="0045379E"/>
    <w:rsid w:val="0051270D"/>
    <w:rsid w:val="00515D4C"/>
    <w:rsid w:val="00521903"/>
    <w:rsid w:val="005564A7"/>
    <w:rsid w:val="005714F2"/>
    <w:rsid w:val="005F1AFC"/>
    <w:rsid w:val="006928B3"/>
    <w:rsid w:val="006F65C6"/>
    <w:rsid w:val="007455EC"/>
    <w:rsid w:val="00753242"/>
    <w:rsid w:val="0082735F"/>
    <w:rsid w:val="00882195"/>
    <w:rsid w:val="008834E9"/>
    <w:rsid w:val="00907A66"/>
    <w:rsid w:val="009B0BD3"/>
    <w:rsid w:val="009C003E"/>
    <w:rsid w:val="009D0CAB"/>
    <w:rsid w:val="00A93DE9"/>
    <w:rsid w:val="00AF16FB"/>
    <w:rsid w:val="00B53F34"/>
    <w:rsid w:val="00BC2614"/>
    <w:rsid w:val="00BD42E6"/>
    <w:rsid w:val="00C52743"/>
    <w:rsid w:val="00C60432"/>
    <w:rsid w:val="00C96CE0"/>
    <w:rsid w:val="00D171D4"/>
    <w:rsid w:val="00D17DB8"/>
    <w:rsid w:val="00DA52A0"/>
    <w:rsid w:val="00DE152C"/>
    <w:rsid w:val="00E93383"/>
    <w:rsid w:val="00F10DAE"/>
    <w:rsid w:val="00F8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8794290"/>
  <w15:chartTrackingRefBased/>
  <w15:docId w15:val="{C0DB0126-45A3-4086-AE7B-8D261E3FC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autoRedefine/>
    <w:qFormat/>
    <w:rsid w:val="005F1AFC"/>
    <w:pPr>
      <w:keepNext/>
      <w:keepLines/>
      <w:spacing w:after="240" w:line="276" w:lineRule="auto"/>
      <w:ind w:left="397"/>
      <w:jc w:val="center"/>
      <w:outlineLvl w:val="0"/>
    </w:pPr>
    <w:rPr>
      <w:rFonts w:asciiTheme="majorHAnsi" w:eastAsiaTheme="majorEastAsia" w:hAnsiTheme="majorHAnsi" w:cstheme="majorBidi"/>
      <w:sz w:val="20"/>
      <w:szCs w:val="32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9C003E"/>
    <w:pPr>
      <w:keepNext/>
      <w:keepLines/>
      <w:spacing w:before="60" w:after="120"/>
      <w:jc w:val="both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9C003E"/>
    <w:pPr>
      <w:keepNext/>
      <w:keepLines/>
      <w:tabs>
        <w:tab w:val="num" w:pos="720"/>
      </w:tabs>
      <w:spacing w:before="40" w:after="60" w:line="360" w:lineRule="auto"/>
      <w:ind w:left="284" w:hanging="284"/>
      <w:jc w:val="both"/>
      <w:outlineLvl w:val="2"/>
    </w:pPr>
    <w:rPr>
      <w:rFonts w:eastAsiaTheme="majorEastAsia" w:cstheme="majorBidi"/>
      <w:color w:val="1F4D78" w:themeColor="accent1" w:themeShade="7F"/>
    </w:rPr>
  </w:style>
  <w:style w:type="paragraph" w:styleId="Ttulo5">
    <w:name w:val="heading 5"/>
    <w:basedOn w:val="Normal"/>
    <w:next w:val="Normal"/>
    <w:link w:val="Ttulo5Char"/>
    <w:qFormat/>
    <w:rsid w:val="00521903"/>
    <w:pPr>
      <w:keepNext/>
      <w:jc w:val="center"/>
      <w:outlineLvl w:val="4"/>
    </w:pPr>
    <w:rPr>
      <w:rFonts w:ascii="Arial" w:hAnsi="Arial" w:cs="Arial"/>
      <w:b/>
      <w:bCs/>
      <w:sz w:val="22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F1AFC"/>
    <w:rPr>
      <w:rFonts w:asciiTheme="majorHAnsi" w:eastAsiaTheme="majorEastAsia" w:hAnsiTheme="majorHAnsi" w:cstheme="majorBidi"/>
      <w:sz w:val="20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C003E"/>
    <w:rPr>
      <w:rFonts w:asciiTheme="majorHAnsi" w:eastAsiaTheme="majorEastAsia" w:hAnsiTheme="majorHAnsi" w:cstheme="majorBidi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9C003E"/>
    <w:rPr>
      <w:rFonts w:eastAsiaTheme="majorEastAsia" w:cstheme="majorBidi"/>
      <w:color w:val="1F4D78" w:themeColor="accent1" w:themeShade="7F"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521903"/>
    <w:rPr>
      <w:rFonts w:ascii="Arial" w:eastAsia="Times New Roman" w:hAnsi="Arial" w:cs="Arial"/>
      <w:b/>
      <w:bCs/>
      <w:szCs w:val="20"/>
      <w:lang w:val="pt-PT" w:eastAsia="pt-BR"/>
    </w:rPr>
  </w:style>
  <w:style w:type="paragraph" w:styleId="Corpodetexto">
    <w:name w:val="Body Text"/>
    <w:aliases w:val="Corpo de texto 1"/>
    <w:basedOn w:val="Normal"/>
    <w:link w:val="CorpodetextoChar"/>
    <w:rsid w:val="00521903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aliases w:val="Corpo de texto 1 Char"/>
    <w:basedOn w:val="Fontepargpadro"/>
    <w:link w:val="Corpodetexto"/>
    <w:rsid w:val="00521903"/>
    <w:rPr>
      <w:rFonts w:ascii="Arial" w:eastAsia="Times New Roman" w:hAnsi="Arial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521903"/>
  </w:style>
  <w:style w:type="paragraph" w:styleId="Rodap">
    <w:name w:val="footer"/>
    <w:basedOn w:val="Normal"/>
    <w:link w:val="RodapChar"/>
    <w:uiPriority w:val="99"/>
    <w:rsid w:val="00521903"/>
    <w:pPr>
      <w:tabs>
        <w:tab w:val="center" w:pos="4419"/>
        <w:tab w:val="right" w:pos="8838"/>
      </w:tabs>
      <w:jc w:val="both"/>
    </w:pPr>
    <w:rPr>
      <w:szCs w:val="20"/>
      <w:lang w:val="pt-PT"/>
    </w:rPr>
  </w:style>
  <w:style w:type="character" w:customStyle="1" w:styleId="RodapChar">
    <w:name w:val="Rodapé Char"/>
    <w:basedOn w:val="Fontepargpadro"/>
    <w:link w:val="Rodap"/>
    <w:uiPriority w:val="99"/>
    <w:rsid w:val="00521903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219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2190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D42E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D42E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D42E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D42E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D42E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42E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42E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ema.es.gov.br/web/MP2186_16_01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de Almeida Sampaio</dc:creator>
  <cp:keywords/>
  <dc:description/>
  <cp:lastModifiedBy>Pedro Ronchi</cp:lastModifiedBy>
  <cp:revision>2</cp:revision>
  <dcterms:created xsi:type="dcterms:W3CDTF">2020-02-07T13:01:00Z</dcterms:created>
  <dcterms:modified xsi:type="dcterms:W3CDTF">2020-02-07T13:01:00Z</dcterms:modified>
</cp:coreProperties>
</file>