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noProof/>
          <w:color w:val="000000"/>
          <w:sz w:val="20"/>
          <w:szCs w:val="20"/>
          <w:lang w:eastAsia="pt-BR"/>
        </w:rPr>
        <w:drawing>
          <wp:inline distT="0" distB="0" distL="0" distR="0" wp14:anchorId="6F69E592" wp14:editId="4C990F3E">
            <wp:extent cx="609600" cy="561975"/>
            <wp:effectExtent l="0" t="0" r="0" b="9525"/>
            <wp:docPr id="1" name="Imagem 1" descr="http://www.al.es.gov.br/antigo_portal_ales/images/leis/html/7.058_arqu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s.gov.br/antigo_portal_ales/images/leis/html/7.058_arquivo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inline>
        </w:drawing>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ESTADO DO ESPÍRITO SANTO</w:t>
      </w:r>
    </w:p>
    <w:p w:rsidR="00201ABC" w:rsidRPr="00201ABC" w:rsidRDefault="00201ABC" w:rsidP="00201ABC">
      <w:pPr>
        <w:spacing w:after="0" w:line="240" w:lineRule="auto"/>
        <w:jc w:val="center"/>
        <w:outlineLvl w:val="3"/>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outlineLvl w:val="3"/>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                                       LEI Nº 7.058</w:t>
      </w:r>
    </w:p>
    <w:p w:rsidR="00201ABC" w:rsidRPr="00201ABC" w:rsidRDefault="00201ABC" w:rsidP="00201ABC">
      <w:pPr>
        <w:spacing w:after="0" w:line="240" w:lineRule="auto"/>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i/>
          <w:iCs/>
          <w:color w:val="000000"/>
          <w:sz w:val="20"/>
          <w:szCs w:val="20"/>
          <w:lang w:eastAsia="pt-BR"/>
        </w:rPr>
        <w:t>Dispõe sobre a fiscalização, infrações e penalidades relativas à proteção ao meio ambiente no âmbito da Secretaria de Estado para Assuntos do Meio Ambiente.</w:t>
      </w:r>
    </w:p>
    <w:p w:rsidR="00201ABC" w:rsidRPr="00201ABC" w:rsidRDefault="00201ABC" w:rsidP="00201ABC">
      <w:pPr>
        <w:spacing w:after="0" w:line="240" w:lineRule="auto"/>
        <w:ind w:left="4956"/>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4956"/>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xml:space="preserve">Faço saber que a </w:t>
      </w:r>
      <w:proofErr w:type="spellStart"/>
      <w:r w:rsidRPr="00201ABC">
        <w:rPr>
          <w:rFonts w:ascii="Times New Roman" w:eastAsia="Times New Roman" w:hAnsi="Times New Roman" w:cs="Times New Roman"/>
          <w:b/>
          <w:bCs/>
          <w:color w:val="000000"/>
          <w:sz w:val="20"/>
          <w:szCs w:val="20"/>
          <w:lang w:eastAsia="pt-BR"/>
        </w:rPr>
        <w:t>Assembléia</w:t>
      </w:r>
      <w:proofErr w:type="spellEnd"/>
      <w:r w:rsidRPr="00201ABC">
        <w:rPr>
          <w:rFonts w:ascii="Times New Roman" w:eastAsia="Times New Roman" w:hAnsi="Times New Roman" w:cs="Times New Roman"/>
          <w:b/>
          <w:bCs/>
          <w:color w:val="000000"/>
          <w:sz w:val="20"/>
          <w:szCs w:val="20"/>
          <w:lang w:eastAsia="pt-BR"/>
        </w:rPr>
        <w:t xml:space="preserve"> Legislativa decretou e eu sanciono a seguinte Lei:</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CAPÍTULO I</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Da Fiscalização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 </w:t>
      </w:r>
      <w:r w:rsidRPr="00201ABC">
        <w:rPr>
          <w:rFonts w:ascii="Times New Roman" w:eastAsia="Times New Roman" w:hAnsi="Times New Roman" w:cs="Times New Roman"/>
          <w:color w:val="000000"/>
          <w:sz w:val="20"/>
          <w:szCs w:val="20"/>
          <w:lang w:eastAsia="pt-BR"/>
        </w:rPr>
        <w:t>A fiscalização do cumprimento das disposições legais de proteção ambiental, relativas à competência da SEAMA, será exercida por suas autoridades ambientais, assim consideradas os agentes credenciados pela mesma.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Art.2° </w:t>
      </w:r>
      <w:r w:rsidRPr="00201ABC">
        <w:rPr>
          <w:rFonts w:ascii="Times New Roman" w:eastAsia="Times New Roman" w:hAnsi="Times New Roman" w:cs="Times New Roman"/>
          <w:color w:val="000000"/>
          <w:sz w:val="20"/>
          <w:szCs w:val="20"/>
          <w:lang w:eastAsia="pt-BR"/>
        </w:rPr>
        <w:t>A SEAMA poderá celebrar convênios com órgãos e entidades das administrações centralizada e descentralizada do Estado, dos municípios, do Governo Federal, e de outros estados para execução da atividade fiscalizadora.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w:t>
      </w:r>
      <w:r w:rsidRPr="00201ABC">
        <w:rPr>
          <w:rFonts w:ascii="Times New Roman" w:eastAsia="Times New Roman" w:hAnsi="Times New Roman" w:cs="Times New Roman"/>
          <w:i/>
          <w:iCs/>
          <w:color w:val="000000"/>
          <w:sz w:val="20"/>
          <w:szCs w:val="20"/>
          <w:lang w:eastAsia="pt-BR"/>
        </w:rPr>
        <w:t> </w:t>
      </w:r>
      <w:r w:rsidRPr="00201ABC">
        <w:rPr>
          <w:rFonts w:ascii="Times New Roman" w:eastAsia="Times New Roman" w:hAnsi="Times New Roman" w:cs="Times New Roman"/>
          <w:color w:val="000000"/>
          <w:sz w:val="20"/>
          <w:szCs w:val="20"/>
          <w:lang w:eastAsia="pt-BR"/>
        </w:rPr>
        <w:t>Para assinatura de convênios deverão ser observados, especialmente os seguintes requisitos: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w:t>
      </w:r>
      <w:r w:rsidRPr="00201ABC">
        <w:rPr>
          <w:rFonts w:ascii="Times New Roman" w:eastAsia="Times New Roman" w:hAnsi="Times New Roman" w:cs="Times New Roman"/>
          <w:color w:val="000000"/>
          <w:sz w:val="20"/>
          <w:szCs w:val="20"/>
          <w:lang w:eastAsia="pt-BR"/>
        </w:rPr>
        <w:t xml:space="preserve"> disponibilidade de recursos humanos e </w:t>
      </w:r>
      <w:proofErr w:type="spellStart"/>
      <w:proofErr w:type="gramStart"/>
      <w:r w:rsidRPr="00201ABC">
        <w:rPr>
          <w:rFonts w:ascii="Times New Roman" w:eastAsia="Times New Roman" w:hAnsi="Times New Roman" w:cs="Times New Roman"/>
          <w:color w:val="000000"/>
          <w:sz w:val="20"/>
          <w:szCs w:val="20"/>
          <w:lang w:eastAsia="pt-BR"/>
        </w:rPr>
        <w:t>infra-estrutura</w:t>
      </w:r>
      <w:proofErr w:type="spellEnd"/>
      <w:proofErr w:type="gramEnd"/>
      <w:r w:rsidRPr="00201ABC">
        <w:rPr>
          <w:rFonts w:ascii="Times New Roman" w:eastAsia="Times New Roman" w:hAnsi="Times New Roman" w:cs="Times New Roman"/>
          <w:color w:val="000000"/>
          <w:sz w:val="20"/>
          <w:szCs w:val="20"/>
          <w:lang w:eastAsia="pt-BR"/>
        </w:rPr>
        <w:t xml:space="preserve"> operacional adequada para o exercício da fiscalização ambiental; 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w:t>
      </w:r>
      <w:r w:rsidRPr="00201ABC">
        <w:rPr>
          <w:rFonts w:ascii="Times New Roman" w:eastAsia="Times New Roman" w:hAnsi="Times New Roman" w:cs="Times New Roman"/>
          <w:color w:val="000000"/>
          <w:sz w:val="20"/>
          <w:szCs w:val="20"/>
          <w:lang w:eastAsia="pt-BR"/>
        </w:rPr>
        <w:t> a forma de cooperação entre as parte, inclusive quanto ao repasse do valor das multas aplicadas, após recolhidas e consideradas disponíveis, deverá ser até o máximo de 65% (sessenta e cinco por cento).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Art.3° </w:t>
      </w:r>
      <w:r w:rsidRPr="00201ABC">
        <w:rPr>
          <w:rFonts w:ascii="Times New Roman" w:eastAsia="Times New Roman" w:hAnsi="Times New Roman" w:cs="Times New Roman"/>
          <w:color w:val="000000"/>
          <w:sz w:val="20"/>
          <w:szCs w:val="20"/>
          <w:lang w:eastAsia="pt-BR"/>
        </w:rPr>
        <w:t>No exercício da ação fiscalizadora</w:t>
      </w:r>
      <w:proofErr w:type="gramStart"/>
      <w:r w:rsidRPr="00201ABC">
        <w:rPr>
          <w:rFonts w:ascii="Times New Roman" w:eastAsia="Times New Roman" w:hAnsi="Times New Roman" w:cs="Times New Roman"/>
          <w:color w:val="000000"/>
          <w:sz w:val="20"/>
          <w:szCs w:val="20"/>
          <w:lang w:eastAsia="pt-BR"/>
        </w:rPr>
        <w:t>, ficam</w:t>
      </w:r>
      <w:proofErr w:type="gramEnd"/>
      <w:r w:rsidRPr="00201ABC">
        <w:rPr>
          <w:rFonts w:ascii="Times New Roman" w:eastAsia="Times New Roman" w:hAnsi="Times New Roman" w:cs="Times New Roman"/>
          <w:color w:val="000000"/>
          <w:sz w:val="20"/>
          <w:szCs w:val="20"/>
          <w:lang w:eastAsia="pt-BR"/>
        </w:rPr>
        <w:t> asseguradas aos agentes a entrada, a qualquer dia ou hora, e a sua permanência pelo tempo que se tornar necessário à realização da fiscalização às instalações industriais, comerciais, agropecuárias, imobiliárias ou empreendimentos de qualquer natureza, rurais e urbanas, privados ou públicos.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w:t>
      </w:r>
      <w:r w:rsidRPr="00201ABC">
        <w:rPr>
          <w:rFonts w:ascii="Times New Roman" w:eastAsia="Times New Roman" w:hAnsi="Times New Roman" w:cs="Times New Roman"/>
          <w:color w:val="000000"/>
          <w:sz w:val="20"/>
          <w:szCs w:val="20"/>
          <w:lang w:eastAsia="pt-BR"/>
        </w:rPr>
        <w:t> A entidade fiscalizada deve colocar à disposição dos agentes todas as informações necessárias a promover os meios adequados à perfeita execução da incumbência.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 </w:t>
      </w:r>
      <w:r w:rsidRPr="00201ABC">
        <w:rPr>
          <w:rFonts w:ascii="Times New Roman" w:eastAsia="Times New Roman" w:hAnsi="Times New Roman" w:cs="Times New Roman"/>
          <w:color w:val="000000"/>
          <w:sz w:val="20"/>
          <w:szCs w:val="20"/>
          <w:lang w:eastAsia="pt-BR"/>
        </w:rPr>
        <w:t>Os agentes, quando obstados em sua ação fiscalizadora, poderão requisitar força policial para o exercício de suas atribuições em qualquer parte do território do Estado.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4°</w:t>
      </w:r>
      <w:r w:rsidRPr="00201ABC">
        <w:rPr>
          <w:rFonts w:ascii="Times New Roman" w:eastAsia="Times New Roman" w:hAnsi="Times New Roman" w:cs="Times New Roman"/>
          <w:color w:val="000000"/>
          <w:sz w:val="20"/>
          <w:szCs w:val="20"/>
          <w:lang w:eastAsia="pt-BR"/>
        </w:rPr>
        <w:t> Os órgãos ou entidades das administrações, centralizada e descentralizada, estadual e municipal, poderão ser chamados a colaborar com os agentes no exercício de suas atribuições.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5° </w:t>
      </w:r>
      <w:r w:rsidRPr="00201ABC">
        <w:rPr>
          <w:rFonts w:ascii="Times New Roman" w:eastAsia="Times New Roman" w:hAnsi="Times New Roman" w:cs="Times New Roman"/>
          <w:color w:val="000000"/>
          <w:sz w:val="20"/>
          <w:szCs w:val="20"/>
          <w:lang w:eastAsia="pt-BR"/>
        </w:rPr>
        <w:t>No exercício dos controles preventivo, corretivo e punitivo das situações que alterem ou possam alterar as condições ambientais e/ou recursos envolvidos de qualquer natureza, cabe aos agentes: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w:t>
      </w:r>
      <w:r w:rsidRPr="00201ABC">
        <w:rPr>
          <w:rFonts w:ascii="Times New Roman" w:eastAsia="Times New Roman" w:hAnsi="Times New Roman" w:cs="Times New Roman"/>
          <w:color w:val="000000"/>
          <w:sz w:val="20"/>
          <w:szCs w:val="20"/>
          <w:lang w:eastAsia="pt-BR"/>
        </w:rPr>
        <w:t> efetuarem vistorias, levantamentos e avaliações;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 </w:t>
      </w:r>
      <w:r w:rsidRPr="00201ABC">
        <w:rPr>
          <w:rFonts w:ascii="Times New Roman" w:eastAsia="Times New Roman" w:hAnsi="Times New Roman" w:cs="Times New Roman"/>
          <w:color w:val="000000"/>
          <w:sz w:val="20"/>
          <w:szCs w:val="20"/>
          <w:lang w:eastAsia="pt-BR"/>
        </w:rPr>
        <w:t>analisar, avaliar e pronunciar-se sobre o desempenho de atividades, processos operacionais e equipamentos;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III – </w:t>
      </w:r>
      <w:r w:rsidRPr="00201ABC">
        <w:rPr>
          <w:rFonts w:ascii="Times New Roman" w:eastAsia="Times New Roman" w:hAnsi="Times New Roman" w:cs="Times New Roman"/>
          <w:color w:val="000000"/>
          <w:sz w:val="20"/>
          <w:szCs w:val="20"/>
          <w:lang w:eastAsia="pt-BR"/>
        </w:rPr>
        <w:t>verificar a ocorrência de infrações e a procedência de denúncias, apurar responsabilidades e exigir as medidas necessárias para a correção </w:t>
      </w:r>
      <w:proofErr w:type="gramStart"/>
      <w:r w:rsidRPr="00201ABC">
        <w:rPr>
          <w:rFonts w:ascii="Times New Roman" w:eastAsia="Times New Roman" w:hAnsi="Times New Roman" w:cs="Times New Roman"/>
          <w:color w:val="000000"/>
          <w:sz w:val="20"/>
          <w:szCs w:val="20"/>
          <w:lang w:eastAsia="pt-BR"/>
        </w:rPr>
        <w:t>das irregularidade</w:t>
      </w:r>
      <w:proofErr w:type="gramEnd"/>
      <w:r w:rsidRPr="00201ABC">
        <w:rPr>
          <w:rFonts w:ascii="Times New Roman" w:eastAsia="Times New Roman" w:hAnsi="Times New Roman" w:cs="Times New Roman"/>
          <w:color w:val="000000"/>
          <w:sz w:val="20"/>
          <w:szCs w:val="20"/>
          <w:lang w:eastAsia="pt-BR"/>
        </w:rPr>
        <w:t> em conformidade com a legislação ambiental em vigor;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IV – </w:t>
      </w:r>
      <w:r w:rsidRPr="00201ABC">
        <w:rPr>
          <w:rFonts w:ascii="Times New Roman" w:eastAsia="Times New Roman" w:hAnsi="Times New Roman" w:cs="Times New Roman"/>
          <w:color w:val="000000"/>
          <w:sz w:val="20"/>
          <w:szCs w:val="20"/>
          <w:lang w:eastAsia="pt-BR"/>
        </w:rPr>
        <w:t>solicitar que as entidades fiscalizadas prestem esclarecimentos em local e data previamente fixados;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 – </w:t>
      </w:r>
      <w:proofErr w:type="gramStart"/>
      <w:r w:rsidRPr="00201ABC">
        <w:rPr>
          <w:rFonts w:ascii="Times New Roman" w:eastAsia="Times New Roman" w:hAnsi="Times New Roman" w:cs="Times New Roman"/>
          <w:color w:val="000000"/>
          <w:sz w:val="20"/>
          <w:szCs w:val="20"/>
          <w:lang w:eastAsia="pt-BR"/>
        </w:rPr>
        <w:t>lavrar de imediato os Autos de Constatação, Intimação e os relativos às penalidades, se for</w:t>
      </w:r>
      <w:proofErr w:type="gramEnd"/>
      <w:r w:rsidRPr="00201ABC">
        <w:rPr>
          <w:rFonts w:ascii="Times New Roman" w:eastAsia="Times New Roman" w:hAnsi="Times New Roman" w:cs="Times New Roman"/>
          <w:color w:val="000000"/>
          <w:sz w:val="20"/>
          <w:szCs w:val="20"/>
          <w:lang w:eastAsia="pt-BR"/>
        </w:rPr>
        <w:t xml:space="preserve"> o caso, fornecendo cópia ao autuado, contra recibo, em conformidade com a legislação pertinente;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 – </w:t>
      </w:r>
      <w:r w:rsidRPr="00201ABC">
        <w:rPr>
          <w:rFonts w:ascii="Times New Roman" w:eastAsia="Times New Roman" w:hAnsi="Times New Roman" w:cs="Times New Roman"/>
          <w:color w:val="000000"/>
          <w:sz w:val="20"/>
          <w:szCs w:val="20"/>
          <w:lang w:eastAsia="pt-BR"/>
        </w:rPr>
        <w:t>exercer, outras atividades pertinentes que lhes forem designadas.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6º </w:t>
      </w:r>
      <w:r w:rsidRPr="00201ABC">
        <w:rPr>
          <w:rFonts w:ascii="Times New Roman" w:eastAsia="Times New Roman" w:hAnsi="Times New Roman" w:cs="Times New Roman"/>
          <w:color w:val="000000"/>
          <w:sz w:val="20"/>
          <w:szCs w:val="20"/>
          <w:lang w:eastAsia="pt-BR"/>
        </w:rPr>
        <w:t>Havendo constatação, pelos agentes credenciados da SEAMA, de irregularidades cuja competência seja de outros órgãos integrantes do SISNAMA, a Secretaria comunicará ao órgão competente para as providências necessárias.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CAPÍTULO II</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Das Infrações Administrativas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7º </w:t>
      </w:r>
      <w:r w:rsidRPr="00201ABC">
        <w:rPr>
          <w:rFonts w:ascii="Times New Roman" w:eastAsia="Times New Roman" w:hAnsi="Times New Roman" w:cs="Times New Roman"/>
          <w:color w:val="000000"/>
          <w:sz w:val="20"/>
          <w:szCs w:val="20"/>
          <w:lang w:eastAsia="pt-BR"/>
        </w:rPr>
        <w:t>Constitui infração, toda ação ou omissão que importe na inobservância das normas ambientais vigentes, tais como: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 </w:t>
      </w:r>
      <w:r w:rsidRPr="00201ABC">
        <w:rPr>
          <w:rFonts w:ascii="Times New Roman" w:eastAsia="Times New Roman" w:hAnsi="Times New Roman" w:cs="Times New Roman"/>
          <w:color w:val="000000"/>
          <w:sz w:val="20"/>
          <w:szCs w:val="20"/>
          <w:lang w:eastAsia="pt-BR"/>
        </w:rPr>
        <w:t>causar poluição de qualquer natureza em níveis tais que resultem ou possam resultar em danos à saúde humana, ou que provoquem a mortandade de animais ou a destruição significativa da flora;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 </w:t>
      </w:r>
      <w:r w:rsidRPr="00201ABC">
        <w:rPr>
          <w:rFonts w:ascii="Times New Roman" w:eastAsia="Times New Roman" w:hAnsi="Times New Roman" w:cs="Times New Roman"/>
          <w:color w:val="000000"/>
          <w:sz w:val="20"/>
          <w:szCs w:val="20"/>
          <w:lang w:eastAsia="pt-BR"/>
        </w:rPr>
        <w:t>causar poluição de qualquer natureza que resultem ou possam resultar em incômodo ao bem estar das pessoas;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III – </w:t>
      </w:r>
      <w:r w:rsidRPr="00201ABC">
        <w:rPr>
          <w:rFonts w:ascii="Times New Roman" w:eastAsia="Times New Roman" w:hAnsi="Times New Roman" w:cs="Times New Roman"/>
          <w:color w:val="000000"/>
          <w:sz w:val="20"/>
          <w:szCs w:val="20"/>
          <w:lang w:eastAsia="pt-BR"/>
        </w:rPr>
        <w:t>tornar uma área, urbana ou rural, imprópria para ocupação humana;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IV – </w:t>
      </w:r>
      <w:r w:rsidRPr="00201ABC">
        <w:rPr>
          <w:rFonts w:ascii="Times New Roman" w:eastAsia="Times New Roman" w:hAnsi="Times New Roman" w:cs="Times New Roman"/>
          <w:color w:val="000000"/>
          <w:sz w:val="20"/>
          <w:szCs w:val="20"/>
          <w:lang w:eastAsia="pt-BR"/>
        </w:rPr>
        <w:t>causar poluição atmosférica que provoque a retirada, ainda que momentânea, dos habitantes das áreas afetadas, ou que cause danos diretos à população;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 – </w:t>
      </w:r>
      <w:r w:rsidRPr="00201ABC">
        <w:rPr>
          <w:rFonts w:ascii="Times New Roman" w:eastAsia="Times New Roman" w:hAnsi="Times New Roman" w:cs="Times New Roman"/>
          <w:color w:val="000000"/>
          <w:sz w:val="20"/>
          <w:szCs w:val="20"/>
          <w:lang w:eastAsia="pt-BR"/>
        </w:rPr>
        <w:t>causar poluição hídrica que torne necessária a interrupção do abastecimento público de água de uma comunidade;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 – </w:t>
      </w:r>
      <w:r w:rsidRPr="00201ABC">
        <w:rPr>
          <w:rFonts w:ascii="Times New Roman" w:eastAsia="Times New Roman" w:hAnsi="Times New Roman" w:cs="Times New Roman"/>
          <w:color w:val="000000"/>
          <w:sz w:val="20"/>
          <w:szCs w:val="20"/>
          <w:lang w:eastAsia="pt-BR"/>
        </w:rPr>
        <w:t>lançar resíduos, efluentes líquidos, poluentes atmosféricos, detritos, óleos ou substâncias oleosas, substâncias nocivas ou perigosas, em desacordo com as exigências descritas em leis, regulamentos, resoluções, autorização ou licença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VII – </w:t>
      </w:r>
      <w:r w:rsidRPr="00201ABC">
        <w:rPr>
          <w:rFonts w:ascii="Times New Roman" w:eastAsia="Times New Roman" w:hAnsi="Times New Roman" w:cs="Times New Roman"/>
          <w:color w:val="000000"/>
          <w:sz w:val="20"/>
          <w:szCs w:val="20"/>
          <w:lang w:eastAsia="pt-BR"/>
        </w:rPr>
        <w:t>deixar de adotar medidas de precaução em caso de risco de dano ambiental grave ou irreversível, principalmente, quando forem exigidas por autoridade competente;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VIII – </w:t>
      </w:r>
      <w:r w:rsidRPr="00201ABC">
        <w:rPr>
          <w:rFonts w:ascii="Times New Roman" w:eastAsia="Times New Roman" w:hAnsi="Times New Roman" w:cs="Times New Roman"/>
          <w:color w:val="000000"/>
          <w:sz w:val="20"/>
          <w:szCs w:val="20"/>
          <w:lang w:eastAsia="pt-BR"/>
        </w:rPr>
        <w:t>executar pesquisa</w:t>
      </w:r>
      <w:proofErr w:type="gramStart"/>
      <w:r w:rsidRPr="00201ABC">
        <w:rPr>
          <w:rFonts w:ascii="Times New Roman" w:eastAsia="Times New Roman" w:hAnsi="Times New Roman" w:cs="Times New Roman"/>
          <w:color w:val="000000"/>
          <w:sz w:val="20"/>
          <w:szCs w:val="20"/>
          <w:lang w:eastAsia="pt-BR"/>
        </w:rPr>
        <w:t>, lavra</w:t>
      </w:r>
      <w:proofErr w:type="gramEnd"/>
      <w:r w:rsidRPr="00201ABC">
        <w:rPr>
          <w:rFonts w:ascii="Times New Roman" w:eastAsia="Times New Roman" w:hAnsi="Times New Roman" w:cs="Times New Roman"/>
          <w:color w:val="000000"/>
          <w:sz w:val="20"/>
          <w:szCs w:val="20"/>
          <w:lang w:eastAsia="pt-BR"/>
        </w:rPr>
        <w:t xml:space="preserve"> ou extração de recursos minerais sem a competente autorização, permissão, concessão ou licença ou em desacordo com a obtida;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IX – </w:t>
      </w:r>
      <w:r w:rsidRPr="00201ABC">
        <w:rPr>
          <w:rFonts w:ascii="Times New Roman" w:eastAsia="Times New Roman" w:hAnsi="Times New Roman" w:cs="Times New Roman"/>
          <w:color w:val="000000"/>
          <w:sz w:val="20"/>
          <w:szCs w:val="20"/>
          <w:lang w:eastAsia="pt-BR"/>
        </w:rPr>
        <w:t>deixar de recuperar a  área onde houve exploração ou pesquisa de minerais;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 – </w:t>
      </w:r>
      <w:r w:rsidRPr="00201ABC">
        <w:rPr>
          <w:rFonts w:ascii="Times New Roman" w:eastAsia="Times New Roman" w:hAnsi="Times New Roman" w:cs="Times New Roman"/>
          <w:color w:val="000000"/>
          <w:sz w:val="20"/>
          <w:szCs w:val="20"/>
          <w:lang w:eastAsia="pt-BR"/>
        </w:rPr>
        <w:t>produzir, processar, embalar, importar, exportar, comercializar, fornecer, transportar, armazenar, guardar, ter em depósito, abandonar, dispor ou usar produto ou substância tóxica, perigosa ou nociva à saúde humana ou ao meio ambiente, em desacordo com as exigências estabelecidas em leis ou seus regulamentos;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XI – </w:t>
      </w:r>
      <w:r w:rsidRPr="00201ABC">
        <w:rPr>
          <w:rFonts w:ascii="Times New Roman" w:eastAsia="Times New Roman" w:hAnsi="Times New Roman" w:cs="Times New Roman"/>
          <w:color w:val="000000"/>
          <w:sz w:val="20"/>
          <w:szCs w:val="20"/>
          <w:lang w:eastAsia="pt-BR"/>
        </w:rPr>
        <w:t>construir, reformar, ampliar, instalar ou fazer funcionar, em qualquer parte de território estadual, estabelecimentos, obras ou serviços considerados poluidores, sem licença ou autorização do órgão ambiental competente, ou em desacordo com as mesmas, ou contrariando as normas legais ou regulamentos pertinentes;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XII – </w:t>
      </w:r>
      <w:r w:rsidRPr="00201ABC">
        <w:rPr>
          <w:rFonts w:ascii="Times New Roman" w:eastAsia="Times New Roman" w:hAnsi="Times New Roman" w:cs="Times New Roman"/>
          <w:color w:val="000000"/>
          <w:sz w:val="20"/>
          <w:szCs w:val="20"/>
          <w:lang w:eastAsia="pt-BR"/>
        </w:rPr>
        <w:t>disseminar doença ou praga ou espécies que possam causar dano à agricultura, à pecuária, à fauna, à flora ou aos ecossistemas;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XIII – </w:t>
      </w:r>
      <w:r w:rsidRPr="00201ABC">
        <w:rPr>
          <w:rFonts w:ascii="Times New Roman" w:eastAsia="Times New Roman" w:hAnsi="Times New Roman" w:cs="Times New Roman"/>
          <w:color w:val="000000"/>
          <w:sz w:val="20"/>
          <w:szCs w:val="20"/>
          <w:lang w:eastAsia="pt-BR"/>
        </w:rPr>
        <w:t>conduzir, permitir ou autorizar a condução de veículo automotor em desacordo com os limites e exigências ambientais previstas em lei;</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XIV – </w:t>
      </w:r>
      <w:r w:rsidRPr="00201ABC">
        <w:rPr>
          <w:rFonts w:ascii="Times New Roman" w:eastAsia="Times New Roman" w:hAnsi="Times New Roman" w:cs="Times New Roman"/>
          <w:color w:val="000000"/>
          <w:sz w:val="20"/>
          <w:szCs w:val="20"/>
          <w:lang w:eastAsia="pt-BR"/>
        </w:rPr>
        <w:t>alterar ou promover a conversão de qualquer item em veículos ou motores novos ou usados, que provoque alterações nos limites e exigências ambientais previstas em lei;</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XV – </w:t>
      </w:r>
      <w:r w:rsidRPr="00201ABC">
        <w:rPr>
          <w:rFonts w:ascii="Times New Roman" w:eastAsia="Times New Roman" w:hAnsi="Times New Roman" w:cs="Times New Roman"/>
          <w:color w:val="000000"/>
          <w:sz w:val="20"/>
          <w:szCs w:val="20"/>
          <w:lang w:eastAsia="pt-BR"/>
        </w:rPr>
        <w:t>causar poluição sonora, por fonte fixa ou móvel, em desacordo com os limites fixados em normas;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XVI – </w:t>
      </w:r>
      <w:r w:rsidRPr="00201ABC">
        <w:rPr>
          <w:rFonts w:ascii="Times New Roman" w:eastAsia="Times New Roman" w:hAnsi="Times New Roman" w:cs="Times New Roman"/>
          <w:color w:val="000000"/>
          <w:sz w:val="20"/>
          <w:szCs w:val="20"/>
          <w:lang w:eastAsia="pt-BR"/>
        </w:rPr>
        <w:t>descumprir dispositivo previsto e aprovado em Avaliação de Impacto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XVII – </w:t>
      </w:r>
      <w:r w:rsidRPr="00201ABC">
        <w:rPr>
          <w:rFonts w:ascii="Times New Roman" w:eastAsia="Times New Roman" w:hAnsi="Times New Roman" w:cs="Times New Roman"/>
          <w:color w:val="000000"/>
          <w:sz w:val="20"/>
          <w:szCs w:val="20"/>
          <w:lang w:eastAsia="pt-BR"/>
        </w:rPr>
        <w:t>deixar de atender, no prazo estipulado, sem justificativa prévia, intimações e notificações emitidas pela SEAMA;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XVIII – </w:t>
      </w:r>
      <w:r w:rsidRPr="00201ABC">
        <w:rPr>
          <w:rFonts w:ascii="Times New Roman" w:eastAsia="Times New Roman" w:hAnsi="Times New Roman" w:cs="Times New Roman"/>
          <w:color w:val="000000"/>
          <w:sz w:val="20"/>
          <w:szCs w:val="20"/>
          <w:lang w:eastAsia="pt-BR"/>
        </w:rPr>
        <w:t>deixar de cumprir, total ou parcialmente, sem justificativa prévia, condicionante imposta pelo órgão ambiental em licença ou autorização;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XIX – </w:t>
      </w:r>
      <w:r w:rsidRPr="00201ABC">
        <w:rPr>
          <w:rFonts w:ascii="Times New Roman" w:eastAsia="Times New Roman" w:hAnsi="Times New Roman" w:cs="Times New Roman"/>
          <w:color w:val="000000"/>
          <w:sz w:val="20"/>
          <w:szCs w:val="20"/>
          <w:lang w:eastAsia="pt-BR"/>
        </w:rPr>
        <w:t>deixar de atender determinação para embargo de obra, interdição de atividade, demolição de obra/construção ou remoção de atividade;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 – </w:t>
      </w:r>
      <w:r w:rsidRPr="00201ABC">
        <w:rPr>
          <w:rFonts w:ascii="Times New Roman" w:eastAsia="Times New Roman" w:hAnsi="Times New Roman" w:cs="Times New Roman"/>
          <w:color w:val="000000"/>
          <w:sz w:val="20"/>
          <w:szCs w:val="20"/>
          <w:lang w:eastAsia="pt-BR"/>
        </w:rPr>
        <w:t>dificultar a ação fiscalizadora dos agentes credenciados, ou impedir seu acesso ou permanência no local onde estiver sendo exercida a atividade a ser fiscalizada;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XXI – </w:t>
      </w:r>
      <w:r w:rsidRPr="00201ABC">
        <w:rPr>
          <w:rFonts w:ascii="Times New Roman" w:eastAsia="Times New Roman" w:hAnsi="Times New Roman" w:cs="Times New Roman"/>
          <w:color w:val="000000"/>
          <w:sz w:val="20"/>
          <w:szCs w:val="20"/>
          <w:lang w:eastAsia="pt-BR"/>
        </w:rPr>
        <w:t>manter fonte de poluição em operação com o sistema de controle de poluição desativado ou com eficiência reduzida;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XXII - </w:t>
      </w:r>
      <w:r w:rsidRPr="00201ABC">
        <w:rPr>
          <w:rFonts w:ascii="Times New Roman" w:eastAsia="Times New Roman" w:hAnsi="Times New Roman" w:cs="Times New Roman"/>
          <w:color w:val="000000"/>
          <w:sz w:val="20"/>
          <w:szCs w:val="20"/>
          <w:lang w:eastAsia="pt-BR"/>
        </w:rPr>
        <w:t xml:space="preserve"> deixar de recompor </w:t>
      </w:r>
      <w:proofErr w:type="spellStart"/>
      <w:r w:rsidRPr="00201ABC">
        <w:rPr>
          <w:rFonts w:ascii="Times New Roman" w:eastAsia="Times New Roman" w:hAnsi="Times New Roman" w:cs="Times New Roman"/>
          <w:color w:val="000000"/>
          <w:sz w:val="20"/>
          <w:szCs w:val="20"/>
          <w:lang w:eastAsia="pt-BR"/>
        </w:rPr>
        <w:t>paisagísticamente</w:t>
      </w:r>
      <w:proofErr w:type="spellEnd"/>
      <w:r w:rsidRPr="00201ABC">
        <w:rPr>
          <w:rFonts w:ascii="Times New Roman" w:eastAsia="Times New Roman" w:hAnsi="Times New Roman" w:cs="Times New Roman"/>
          <w:color w:val="000000"/>
          <w:sz w:val="20"/>
          <w:szCs w:val="20"/>
          <w:lang w:eastAsia="pt-BR"/>
        </w:rPr>
        <w:t xml:space="preserve"> o solo, em caso de sua descaracterização por obras ou serviços, mesmo com licença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XXIII – </w:t>
      </w:r>
      <w:r w:rsidRPr="00201ABC">
        <w:rPr>
          <w:rFonts w:ascii="Times New Roman" w:eastAsia="Times New Roman" w:hAnsi="Times New Roman" w:cs="Times New Roman"/>
          <w:color w:val="000000"/>
          <w:sz w:val="20"/>
          <w:szCs w:val="20"/>
          <w:lang w:eastAsia="pt-BR"/>
        </w:rPr>
        <w:t>incinerar resíduos, provocando prejuízos ao bem-estar da população ou à saúde humana;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XXIV – </w:t>
      </w:r>
      <w:r w:rsidRPr="00201ABC">
        <w:rPr>
          <w:rFonts w:ascii="Times New Roman" w:eastAsia="Times New Roman" w:hAnsi="Times New Roman" w:cs="Times New Roman"/>
          <w:color w:val="000000"/>
          <w:sz w:val="20"/>
          <w:szCs w:val="20"/>
          <w:lang w:eastAsia="pt-BR"/>
        </w:rPr>
        <w:t>dispor inadequadamente resíduos domésticos ou entulhos de construção sobre o solo provocando degradação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XXV – </w:t>
      </w:r>
      <w:r w:rsidRPr="00201ABC">
        <w:rPr>
          <w:rFonts w:ascii="Times New Roman" w:eastAsia="Times New Roman" w:hAnsi="Times New Roman" w:cs="Times New Roman"/>
          <w:color w:val="000000"/>
          <w:sz w:val="20"/>
          <w:szCs w:val="20"/>
          <w:lang w:eastAsia="pt-BR"/>
        </w:rPr>
        <w:t>executar obras ou atividades que provoquem ou possam provocar danos a qualquer corpo d’água;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XXVI – </w:t>
      </w:r>
      <w:r w:rsidRPr="00201ABC">
        <w:rPr>
          <w:rFonts w:ascii="Times New Roman" w:eastAsia="Times New Roman" w:hAnsi="Times New Roman" w:cs="Times New Roman"/>
          <w:color w:val="000000"/>
          <w:sz w:val="20"/>
          <w:szCs w:val="20"/>
          <w:lang w:eastAsia="pt-BR"/>
        </w:rPr>
        <w:t>promover obra ou atividade em área protegida por lei, ato administrativo ou decisão judicial, ou no seu entorno, assim considerada em razão de seu valor paisagístico, ecológico, turístico, artístico, histórico, cultural, religioso, arqueológico, etnográfico ou monumental, sem licença ou autorização, ou em desacordo com a concedida;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XXVII – </w:t>
      </w:r>
      <w:r w:rsidRPr="00201ABC">
        <w:rPr>
          <w:rFonts w:ascii="Times New Roman" w:eastAsia="Times New Roman" w:hAnsi="Times New Roman" w:cs="Times New Roman"/>
          <w:color w:val="000000"/>
          <w:sz w:val="20"/>
          <w:szCs w:val="20"/>
          <w:lang w:eastAsia="pt-BR"/>
        </w:rPr>
        <w:t>contribuir para que a qualidade do ar seja inferior aos padrões estabelecidos;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XXVIII – </w:t>
      </w:r>
      <w:r w:rsidRPr="00201ABC">
        <w:rPr>
          <w:rFonts w:ascii="Times New Roman" w:eastAsia="Times New Roman" w:hAnsi="Times New Roman" w:cs="Times New Roman"/>
          <w:color w:val="000000"/>
          <w:sz w:val="20"/>
          <w:szCs w:val="20"/>
          <w:lang w:eastAsia="pt-BR"/>
        </w:rPr>
        <w:t>contribuir para que um corpo d’água fique em categoria da qualidade inferior à prevista em Classificação Oficial;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XXIX – </w:t>
      </w:r>
      <w:r w:rsidRPr="00201ABC">
        <w:rPr>
          <w:rFonts w:ascii="Times New Roman" w:eastAsia="Times New Roman" w:hAnsi="Times New Roman" w:cs="Times New Roman"/>
          <w:color w:val="000000"/>
          <w:sz w:val="20"/>
          <w:szCs w:val="20"/>
          <w:lang w:eastAsia="pt-BR"/>
        </w:rPr>
        <w:t>dificultar ou impedir o uso das praias;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XXX – </w:t>
      </w:r>
      <w:r w:rsidRPr="00201ABC">
        <w:rPr>
          <w:rFonts w:ascii="Times New Roman" w:eastAsia="Times New Roman" w:hAnsi="Times New Roman" w:cs="Times New Roman"/>
          <w:color w:val="000000"/>
          <w:sz w:val="20"/>
          <w:szCs w:val="20"/>
          <w:lang w:eastAsia="pt-BR"/>
        </w:rPr>
        <w:t>causar poluição de qualquer natureza que venha tornar imprópria a balneabilidade das praias ou balneários;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XXXI - </w:t>
      </w:r>
      <w:r w:rsidRPr="00201ABC">
        <w:rPr>
          <w:rFonts w:ascii="Times New Roman" w:eastAsia="Times New Roman" w:hAnsi="Times New Roman" w:cs="Times New Roman"/>
          <w:color w:val="000000"/>
          <w:sz w:val="20"/>
          <w:szCs w:val="20"/>
          <w:lang w:eastAsia="pt-BR"/>
        </w:rPr>
        <w:t>sonegar, omitir ou recusar a prestação de informações essenciais ao deslinde da ação fiscalizadora ou de licenciamento;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XXXII – </w:t>
      </w:r>
      <w:r w:rsidRPr="00201ABC">
        <w:rPr>
          <w:rFonts w:ascii="Times New Roman" w:eastAsia="Times New Roman" w:hAnsi="Times New Roman" w:cs="Times New Roman"/>
          <w:color w:val="000000"/>
          <w:sz w:val="20"/>
          <w:szCs w:val="20"/>
          <w:lang w:eastAsia="pt-BR"/>
        </w:rPr>
        <w:t>deixar de entregar ou subtrair instrumentos utilizados na prática da infração;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XXXIII – </w:t>
      </w:r>
      <w:r w:rsidRPr="00201ABC">
        <w:rPr>
          <w:rFonts w:ascii="Times New Roman" w:eastAsia="Times New Roman" w:hAnsi="Times New Roman" w:cs="Times New Roman"/>
          <w:color w:val="000000"/>
          <w:sz w:val="20"/>
          <w:szCs w:val="20"/>
          <w:lang w:eastAsia="pt-BR"/>
        </w:rPr>
        <w:t>prestar informações falsas, ou mesmo imprecisas, e que possa do resultado delas se beneficiar;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XXXIV – </w:t>
      </w:r>
      <w:r w:rsidRPr="00201ABC">
        <w:rPr>
          <w:rFonts w:ascii="Times New Roman" w:eastAsia="Times New Roman" w:hAnsi="Times New Roman" w:cs="Times New Roman"/>
          <w:color w:val="000000"/>
          <w:sz w:val="20"/>
          <w:szCs w:val="20"/>
          <w:lang w:eastAsia="pt-BR"/>
        </w:rPr>
        <w:t>adulterar documentos, resultados ou dados técnicos solicitados.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CAPÍTULO III</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Das Penalidades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8º </w:t>
      </w:r>
      <w:r w:rsidRPr="00201ABC">
        <w:rPr>
          <w:rFonts w:ascii="Times New Roman" w:eastAsia="Times New Roman" w:hAnsi="Times New Roman" w:cs="Times New Roman"/>
          <w:color w:val="000000"/>
          <w:sz w:val="20"/>
          <w:szCs w:val="20"/>
          <w:lang w:eastAsia="pt-BR"/>
        </w:rPr>
        <w:t>Os infratores aos dispositivos das normas ambientais vigentes serão punidos administrativamente, alternativa ou cumulativamente, com as seguintes penalidades: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 </w:t>
      </w:r>
      <w:r w:rsidRPr="00201ABC">
        <w:rPr>
          <w:rFonts w:ascii="Times New Roman" w:eastAsia="Times New Roman" w:hAnsi="Times New Roman" w:cs="Times New Roman"/>
          <w:color w:val="000000"/>
          <w:sz w:val="20"/>
          <w:szCs w:val="20"/>
          <w:lang w:eastAsia="pt-BR"/>
        </w:rPr>
        <w:t>advertência;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 </w:t>
      </w:r>
      <w:r w:rsidRPr="00201ABC">
        <w:rPr>
          <w:rFonts w:ascii="Times New Roman" w:eastAsia="Times New Roman" w:hAnsi="Times New Roman" w:cs="Times New Roman"/>
          <w:color w:val="000000"/>
          <w:sz w:val="20"/>
          <w:szCs w:val="20"/>
          <w:lang w:eastAsia="pt-BR"/>
        </w:rPr>
        <w:t>multa, simples ou diária;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III – </w:t>
      </w:r>
      <w:r w:rsidRPr="00201ABC">
        <w:rPr>
          <w:rFonts w:ascii="Times New Roman" w:eastAsia="Times New Roman" w:hAnsi="Times New Roman" w:cs="Times New Roman"/>
          <w:color w:val="000000"/>
          <w:sz w:val="20"/>
          <w:szCs w:val="20"/>
          <w:lang w:eastAsia="pt-BR"/>
        </w:rPr>
        <w:t>embargo de obra;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IV – </w:t>
      </w:r>
      <w:r w:rsidRPr="00201ABC">
        <w:rPr>
          <w:rFonts w:ascii="Times New Roman" w:eastAsia="Times New Roman" w:hAnsi="Times New Roman" w:cs="Times New Roman"/>
          <w:color w:val="000000"/>
          <w:sz w:val="20"/>
          <w:szCs w:val="20"/>
          <w:lang w:eastAsia="pt-BR"/>
        </w:rPr>
        <w:t>interdição de atividade;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 – </w:t>
      </w:r>
      <w:r w:rsidRPr="00201ABC">
        <w:rPr>
          <w:rFonts w:ascii="Times New Roman" w:eastAsia="Times New Roman" w:hAnsi="Times New Roman" w:cs="Times New Roman"/>
          <w:color w:val="000000"/>
          <w:sz w:val="20"/>
          <w:szCs w:val="20"/>
          <w:lang w:eastAsia="pt-BR"/>
        </w:rPr>
        <w:t>apreensão dos instrumentos utilizados na prática da infração e dos produtos e subprodutos dela decorrentes;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 – </w:t>
      </w:r>
      <w:r w:rsidRPr="00201ABC">
        <w:rPr>
          <w:rFonts w:ascii="Times New Roman" w:eastAsia="Times New Roman" w:hAnsi="Times New Roman" w:cs="Times New Roman"/>
          <w:color w:val="000000"/>
          <w:sz w:val="20"/>
          <w:szCs w:val="20"/>
          <w:lang w:eastAsia="pt-BR"/>
        </w:rPr>
        <w:t>demolição de obra incompatível com as normas pertinentes;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VII – </w:t>
      </w:r>
      <w:r w:rsidRPr="00201ABC">
        <w:rPr>
          <w:rFonts w:ascii="Times New Roman" w:eastAsia="Times New Roman" w:hAnsi="Times New Roman" w:cs="Times New Roman"/>
          <w:color w:val="000000"/>
          <w:sz w:val="20"/>
          <w:szCs w:val="20"/>
          <w:lang w:eastAsia="pt-BR"/>
        </w:rPr>
        <w:t>restritivas de direitos:</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a</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suspensão da licença ou autorização;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b)</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cassação da licença ou autorização;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c)</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perda ou restrição de incentivos e benefícios fiscais concedidos pelo poder público;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d)</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perda ou suspensão de participação em linha de financiamento em estabelecimentos oficiais de crédito;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e</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proibição de contratar com a administração pública pelo período de até 03 (três) anos.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9º  </w:t>
      </w:r>
      <w:r w:rsidRPr="00201ABC">
        <w:rPr>
          <w:rFonts w:ascii="Times New Roman" w:eastAsia="Times New Roman" w:hAnsi="Times New Roman" w:cs="Times New Roman"/>
          <w:color w:val="000000"/>
          <w:sz w:val="20"/>
          <w:szCs w:val="20"/>
          <w:lang w:eastAsia="pt-BR"/>
        </w:rPr>
        <w:t>As autoridades públicas e especialmente as autoridades policiais, deverão prestar, sempre que solicitadas, auxílio aos agentes da fiscalização ambiental, em seu exercício, inclusive garantindo a manutenção das penalidades.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10.  </w:t>
      </w:r>
      <w:r w:rsidRPr="00201ABC">
        <w:rPr>
          <w:rFonts w:ascii="Times New Roman" w:eastAsia="Times New Roman" w:hAnsi="Times New Roman" w:cs="Times New Roman"/>
          <w:color w:val="000000"/>
          <w:sz w:val="20"/>
          <w:szCs w:val="20"/>
          <w:lang w:eastAsia="pt-BR"/>
        </w:rPr>
        <w:t>As penalidades poderão ter sua exigibilidade suspensa quando o infrator, por iniciativa própria, se obrigar à adoção de medidas específicas para cessar, corrigir, indenizar e/ou compensar a ação poluidora e/ou </w:t>
      </w:r>
      <w:proofErr w:type="spellStart"/>
      <w:r w:rsidRPr="00201ABC">
        <w:rPr>
          <w:rFonts w:ascii="Times New Roman" w:eastAsia="Times New Roman" w:hAnsi="Times New Roman" w:cs="Times New Roman"/>
          <w:color w:val="000000"/>
          <w:sz w:val="20"/>
          <w:szCs w:val="20"/>
          <w:lang w:eastAsia="pt-BR"/>
        </w:rPr>
        <w:t>degradadoura</w:t>
      </w:r>
      <w:proofErr w:type="spellEnd"/>
      <w:r w:rsidRPr="00201ABC">
        <w:rPr>
          <w:rFonts w:ascii="Times New Roman" w:eastAsia="Times New Roman" w:hAnsi="Times New Roman" w:cs="Times New Roman"/>
          <w:color w:val="000000"/>
          <w:sz w:val="20"/>
          <w:szCs w:val="20"/>
          <w:lang w:eastAsia="pt-BR"/>
        </w:rPr>
        <w:t> do meio ambiente.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1º  </w:t>
      </w:r>
      <w:r w:rsidRPr="00201ABC">
        <w:rPr>
          <w:rFonts w:ascii="Times New Roman" w:eastAsia="Times New Roman" w:hAnsi="Times New Roman" w:cs="Times New Roman"/>
          <w:color w:val="000000"/>
          <w:sz w:val="20"/>
          <w:szCs w:val="20"/>
          <w:lang w:eastAsia="pt-BR"/>
        </w:rPr>
        <w:t>A SEAMA analisará a proposta do infrator e, se entender satisfatória, aprovará e acompanhará a execução da mesma.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2º  </w:t>
      </w:r>
      <w:r w:rsidRPr="00201ABC">
        <w:rPr>
          <w:rFonts w:ascii="Times New Roman" w:eastAsia="Times New Roman" w:hAnsi="Times New Roman" w:cs="Times New Roman"/>
          <w:color w:val="000000"/>
          <w:sz w:val="20"/>
          <w:szCs w:val="20"/>
          <w:lang w:eastAsia="pt-BR"/>
        </w:rPr>
        <w:t>Cumpridas as obrigações assumidas pelo infrator, a penalidade será considerada sem efeito e, no caso de multa, poderá ser reduzida em até 90% (noventa por cento).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3º  </w:t>
      </w:r>
      <w:r w:rsidRPr="00201ABC">
        <w:rPr>
          <w:rFonts w:ascii="Times New Roman" w:eastAsia="Times New Roman" w:hAnsi="Times New Roman" w:cs="Times New Roman"/>
          <w:color w:val="000000"/>
          <w:sz w:val="20"/>
          <w:szCs w:val="20"/>
          <w:lang w:eastAsia="pt-BR"/>
        </w:rPr>
        <w:t>Sendo a obra ou atividade passível de licenciamento, o infrator deverá requerer as devidas licenças ambientais junto à SEAMA.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4º</w:t>
      </w:r>
      <w:r w:rsidRPr="00201ABC">
        <w:rPr>
          <w:rFonts w:ascii="Times New Roman" w:eastAsia="Times New Roman" w:hAnsi="Times New Roman" w:cs="Times New Roman"/>
          <w:color w:val="000000"/>
          <w:sz w:val="20"/>
          <w:szCs w:val="20"/>
          <w:lang w:eastAsia="pt-BR"/>
        </w:rPr>
        <w:t> </w:t>
      </w:r>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Caso a obra ou atividade já tenha licença ou autorização ambiental emitida pela SEAMA, as condicionantes de licenciamento serão exigidas independentemente das obrigações assumidas.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5º</w:t>
      </w:r>
      <w:r w:rsidRPr="00201ABC">
        <w:rPr>
          <w:rFonts w:ascii="Times New Roman" w:eastAsia="Times New Roman" w:hAnsi="Times New Roman" w:cs="Times New Roman"/>
          <w:color w:val="000000"/>
          <w:sz w:val="20"/>
          <w:szCs w:val="20"/>
          <w:lang w:eastAsia="pt-BR"/>
        </w:rPr>
        <w:t> </w:t>
      </w:r>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Na hipótese de interrupção do cumprimento das obrigações, quer seja por decisão da autoridade ambiental ou por culpa do infrator, o valor da multa será proporcional ao dano não reparado.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r w:rsidRPr="00201ABC">
        <w:rPr>
          <w:rFonts w:ascii="Times New Roman" w:eastAsia="Times New Roman" w:hAnsi="Times New Roman" w:cs="Times New Roman"/>
          <w:b/>
          <w:bCs/>
          <w:color w:val="000000"/>
          <w:sz w:val="20"/>
          <w:szCs w:val="20"/>
          <w:lang w:eastAsia="pt-BR"/>
        </w:rPr>
        <w:t>            SEÇÃO I</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Da Advertência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11.  </w:t>
      </w:r>
      <w:r w:rsidRPr="00201ABC">
        <w:rPr>
          <w:rFonts w:ascii="Times New Roman" w:eastAsia="Times New Roman" w:hAnsi="Times New Roman" w:cs="Times New Roman"/>
          <w:color w:val="000000"/>
          <w:sz w:val="20"/>
          <w:szCs w:val="20"/>
          <w:lang w:eastAsia="pt-BR"/>
        </w:rPr>
        <w:t>A advertência poderá ser aplicada pela inobservância das disposições desta Lei e das demais normas em vigor, em especial, nos casos de cometimento das infrações constantes nos incisos XVII e XVIII do art. 7º, precedendo a aplicação das demais penalidades previstas.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1º   </w:t>
      </w:r>
      <w:r w:rsidRPr="00201ABC">
        <w:rPr>
          <w:rFonts w:ascii="Times New Roman" w:eastAsia="Times New Roman" w:hAnsi="Times New Roman" w:cs="Times New Roman"/>
          <w:color w:val="000000"/>
          <w:sz w:val="20"/>
          <w:szCs w:val="20"/>
          <w:lang w:eastAsia="pt-BR"/>
        </w:rPr>
        <w:t>Quando necessário, será fixado prazo para regularizar a situação.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2º  </w:t>
      </w:r>
      <w:r w:rsidRPr="00201ABC">
        <w:rPr>
          <w:rFonts w:ascii="Times New Roman" w:eastAsia="Times New Roman" w:hAnsi="Times New Roman" w:cs="Times New Roman"/>
          <w:color w:val="000000"/>
          <w:sz w:val="20"/>
          <w:szCs w:val="20"/>
          <w:lang w:eastAsia="pt-BR"/>
        </w:rPr>
        <w:t>O prazo estipulado poderá ser prorrogado, uma única vez, mediante solicitação e justificativa apresentada pelo infrator.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SEÇÃO II</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Da Multa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12.  </w:t>
      </w:r>
      <w:r w:rsidRPr="00201ABC">
        <w:rPr>
          <w:rFonts w:ascii="Times New Roman" w:eastAsia="Times New Roman" w:hAnsi="Times New Roman" w:cs="Times New Roman"/>
          <w:color w:val="000000"/>
          <w:sz w:val="20"/>
          <w:szCs w:val="20"/>
          <w:lang w:eastAsia="pt-BR"/>
        </w:rPr>
        <w:t>Caberá multa sempre que houver constatação de cometimento de infração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1º  </w:t>
      </w:r>
      <w:r w:rsidRPr="00201ABC">
        <w:rPr>
          <w:rFonts w:ascii="Times New Roman" w:eastAsia="Times New Roman" w:hAnsi="Times New Roman" w:cs="Times New Roman"/>
          <w:color w:val="000000"/>
          <w:sz w:val="20"/>
          <w:szCs w:val="20"/>
          <w:lang w:eastAsia="pt-BR"/>
        </w:rPr>
        <w:t>Se o infrator cometer, simultaneamente, duas ou mais infrações, ser-lhe-ão aplicadas, cumulativamente, as multas correspondentes.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2º</w:t>
      </w:r>
      <w:r w:rsidRPr="00201ABC">
        <w:rPr>
          <w:rFonts w:ascii="Times New Roman" w:eastAsia="Times New Roman" w:hAnsi="Times New Roman" w:cs="Times New Roman"/>
          <w:color w:val="000000"/>
          <w:sz w:val="20"/>
          <w:szCs w:val="20"/>
          <w:lang w:eastAsia="pt-BR"/>
        </w:rPr>
        <w:t>   O pagamento de multa por infração ambiental imposta pela União, pelos municípios ou por outro órgão estadual substitui a aplicação de penalidade pecuniária pela SEAMA ou órgão conveniado, na mesma hipótese de incidência.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3º</w:t>
      </w:r>
      <w:r w:rsidRPr="00201ABC">
        <w:rPr>
          <w:rFonts w:ascii="Times New Roman" w:eastAsia="Times New Roman" w:hAnsi="Times New Roman" w:cs="Times New Roman"/>
          <w:color w:val="000000"/>
          <w:sz w:val="20"/>
          <w:szCs w:val="20"/>
          <w:lang w:eastAsia="pt-BR"/>
        </w:rPr>
        <w:t>  O valor da multa, simples ou diária, poderá ser convertido, no total ou em parte, em prestação de serviços ou doação de bens em favor da SEAMA para o desenvolvimento de ações voltadas à proteção e controle ambiental, na forma a ser estabelecida pela SEAMA ou, caso seja proposto pelo infrator, com aprovação da mesma.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4º</w:t>
      </w:r>
      <w:r w:rsidRPr="00201ABC">
        <w:rPr>
          <w:rFonts w:ascii="Times New Roman" w:eastAsia="Times New Roman" w:hAnsi="Times New Roman" w:cs="Times New Roman"/>
          <w:color w:val="000000"/>
          <w:sz w:val="20"/>
          <w:szCs w:val="20"/>
          <w:lang w:eastAsia="pt-BR"/>
        </w:rPr>
        <w:t xml:space="preserve">  O valor da multa deverá ser recolhido pelo infrator no prazo de quinze dias, contados do recebimento da notificação para seu recolhimento, </w:t>
      </w:r>
      <w:proofErr w:type="gramStart"/>
      <w:r w:rsidRPr="00201ABC">
        <w:rPr>
          <w:rFonts w:ascii="Times New Roman" w:eastAsia="Times New Roman" w:hAnsi="Times New Roman" w:cs="Times New Roman"/>
          <w:color w:val="000000"/>
          <w:sz w:val="20"/>
          <w:szCs w:val="20"/>
          <w:lang w:eastAsia="pt-BR"/>
        </w:rPr>
        <w:t>sob pena</w:t>
      </w:r>
      <w:proofErr w:type="gramEnd"/>
      <w:r w:rsidRPr="00201ABC">
        <w:rPr>
          <w:rFonts w:ascii="Times New Roman" w:eastAsia="Times New Roman" w:hAnsi="Times New Roman" w:cs="Times New Roman"/>
          <w:color w:val="000000"/>
          <w:sz w:val="20"/>
          <w:szCs w:val="20"/>
          <w:lang w:eastAsia="pt-BR"/>
        </w:rPr>
        <w:t xml:space="preserve"> de encaminhamento do processo administrativo à Secretaria de Estado da Fazenda – SEFA para que proceda a inscrição do valor em dívida ativa.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5º</w:t>
      </w:r>
      <w:r w:rsidRPr="00201ABC">
        <w:rPr>
          <w:rFonts w:ascii="Times New Roman" w:eastAsia="Times New Roman" w:hAnsi="Times New Roman" w:cs="Times New Roman"/>
          <w:color w:val="000000"/>
          <w:sz w:val="20"/>
          <w:szCs w:val="20"/>
          <w:lang w:eastAsia="pt-BR"/>
        </w:rPr>
        <w:t>  Poderá ser procedido, no âmbito da SEAMA, o parcelamento do valor da multa, desde que requerido e devidamente justificado pelo infrator antes do encaminhamento do processo administrativo à SEFA, sendo que, se o requerimento se der após o término do prazo para recolhimento do débito, será acrescido de juros de 0,033% (zero vírgula zero trinta e três por cento).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6º</w:t>
      </w:r>
      <w:r w:rsidRPr="00201ABC">
        <w:rPr>
          <w:rFonts w:ascii="Times New Roman" w:eastAsia="Times New Roman" w:hAnsi="Times New Roman" w:cs="Times New Roman"/>
          <w:color w:val="000000"/>
          <w:sz w:val="20"/>
          <w:szCs w:val="20"/>
          <w:lang w:eastAsia="pt-BR"/>
        </w:rPr>
        <w:t> Para a graduação do valor da multa, deverão ser observadas as seguintes circunstâncias, quando for possível identificar:</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 </w:t>
      </w:r>
      <w:r w:rsidRPr="00201ABC">
        <w:rPr>
          <w:rFonts w:ascii="Times New Roman" w:eastAsia="Times New Roman" w:hAnsi="Times New Roman" w:cs="Times New Roman"/>
          <w:color w:val="000000"/>
          <w:sz w:val="20"/>
          <w:szCs w:val="20"/>
          <w:lang w:eastAsia="pt-BR"/>
        </w:rPr>
        <w:t>Atenuantes: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a</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baixo grau de instrução ou escolaridade do infrator;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b)</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arrependimento do infrator, manifestado pela espontânea reparação do dano, ou limitação significativa da degradação ambiental causada;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c)</w:t>
      </w:r>
      <w:proofErr w:type="gramEnd"/>
      <w:r w:rsidRPr="00201ABC">
        <w:rPr>
          <w:rFonts w:ascii="Times New Roman" w:eastAsia="Times New Roman" w:hAnsi="Times New Roman" w:cs="Times New Roman"/>
          <w:color w:val="000000"/>
          <w:sz w:val="20"/>
          <w:szCs w:val="20"/>
          <w:lang w:eastAsia="pt-BR"/>
        </w:rPr>
        <w:t> comunicação prévia pelo infrator do perigo iminente ou ocorrência de degradação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left="360" w:hanging="360"/>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d)</w:t>
      </w:r>
      <w:proofErr w:type="gramEnd"/>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colaboração com os agentes encarregados da vigilância e do controle ambiental.</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w:t>
      </w:r>
      <w:r w:rsidRPr="00201ABC">
        <w:rPr>
          <w:rFonts w:ascii="Times New Roman" w:eastAsia="Times New Roman" w:hAnsi="Times New Roman" w:cs="Times New Roman"/>
          <w:color w:val="000000"/>
          <w:sz w:val="20"/>
          <w:szCs w:val="20"/>
          <w:lang w:eastAsia="pt-BR"/>
        </w:rPr>
        <w:t> Agravantes: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a</w:t>
      </w:r>
      <w:proofErr w:type="gramEnd"/>
      <w:r w:rsidRPr="00201ABC">
        <w:rPr>
          <w:rFonts w:ascii="Times New Roman" w:eastAsia="Times New Roman" w:hAnsi="Times New Roman" w:cs="Times New Roman"/>
          <w:b/>
          <w:bCs/>
          <w:color w:val="000000"/>
          <w:sz w:val="20"/>
          <w:szCs w:val="20"/>
          <w:lang w:eastAsia="pt-BR"/>
        </w:rPr>
        <w:t>)</w:t>
      </w:r>
      <w:r w:rsidRPr="00201ABC">
        <w:rPr>
          <w:rFonts w:ascii="Times New Roman" w:eastAsia="Times New Roman" w:hAnsi="Times New Roman" w:cs="Times New Roman"/>
          <w:color w:val="000000"/>
          <w:sz w:val="20"/>
          <w:szCs w:val="20"/>
          <w:lang w:eastAsia="pt-BR"/>
        </w:rPr>
        <w:t> ter sido a infração cometida: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 – para obter vantagem pecuniária;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2 – coagindo outrem para a execução material da infração;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3 – afetando ou expondo a perigo, de maneira grave, a saúde de pessoas ou o meio ambiente;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4 – concorrendo para danos à propriedade alheia;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5 – atingindo áreas de unidades de conservação ou áreas sujeitas, por ato do poder público, a regime especial de uso;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6 – atingindo áreas urbanas ou quaisquer assentamentos humanos;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7 – em período de defesa à fauna;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8 – em  domingos ou feriados;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9 – à noite;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10 – em época de seca ou inundações;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11 – no interior do espaço territorial especialmente protegido;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12 – com o emprego de métodos cruéis para abate ou captura de animais;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13 – mediante fraude ou abuso de confiança;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14 – mediante abuso do direito de licença ou autorização ambiental;</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15 – no interesse de pessoa jurídica mantida, total ou parcialmente, por verbas públicas ou beneficiadas por incentivos fiscais;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16 – atingindo espécies ameaçadas, listadas em relatórios oficiais das autoridades competentes;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17 – facilitada por funcionário público no exercício de suas funções.</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7º</w:t>
      </w:r>
      <w:r w:rsidRPr="00201ABC">
        <w:rPr>
          <w:rFonts w:ascii="Times New Roman" w:eastAsia="Times New Roman" w:hAnsi="Times New Roman" w:cs="Times New Roman"/>
          <w:color w:val="000000"/>
          <w:sz w:val="20"/>
          <w:szCs w:val="20"/>
          <w:lang w:eastAsia="pt-BR"/>
        </w:rPr>
        <w:t> Constitui reincidência a prática de nova infração cometida pelo mesmo agente no período de três anos, classificada como: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w:t>
      </w:r>
      <w:r w:rsidRPr="00201ABC">
        <w:rPr>
          <w:rFonts w:ascii="Times New Roman" w:eastAsia="Times New Roman" w:hAnsi="Times New Roman" w:cs="Times New Roman"/>
          <w:color w:val="000000"/>
          <w:sz w:val="20"/>
          <w:szCs w:val="20"/>
          <w:lang w:eastAsia="pt-BR"/>
        </w:rPr>
        <w:t> específica: cometimento de infração da mesma natureza;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w:t>
      </w:r>
      <w:r w:rsidRPr="00201ABC">
        <w:rPr>
          <w:rFonts w:ascii="Times New Roman" w:eastAsia="Times New Roman" w:hAnsi="Times New Roman" w:cs="Times New Roman"/>
          <w:color w:val="000000"/>
          <w:sz w:val="20"/>
          <w:szCs w:val="20"/>
          <w:lang w:eastAsia="pt-BR"/>
        </w:rPr>
        <w:t> genérica: cometimento de infração de natureza diversa.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8º</w:t>
      </w:r>
      <w:r w:rsidRPr="00201ABC">
        <w:rPr>
          <w:rFonts w:ascii="Times New Roman" w:eastAsia="Times New Roman" w:hAnsi="Times New Roman" w:cs="Times New Roman"/>
          <w:color w:val="000000"/>
          <w:sz w:val="20"/>
          <w:szCs w:val="20"/>
          <w:lang w:eastAsia="pt-BR"/>
        </w:rPr>
        <w:t> No caso de reincidência específica ou genérica, a multa a ser imposta pela prática da nova infração será de valor correspondente ao triplo e ao dobro, respectivamente, independentemente de ter sido ou não aplicada </w:t>
      </w:r>
      <w:proofErr w:type="gramStart"/>
      <w:r w:rsidRPr="00201ABC">
        <w:rPr>
          <w:rFonts w:ascii="Times New Roman" w:eastAsia="Times New Roman" w:hAnsi="Times New Roman" w:cs="Times New Roman"/>
          <w:color w:val="000000"/>
          <w:sz w:val="20"/>
          <w:szCs w:val="20"/>
          <w:lang w:eastAsia="pt-BR"/>
        </w:rPr>
        <w:t>a</w:t>
      </w:r>
      <w:proofErr w:type="gramEnd"/>
      <w:r w:rsidRPr="00201ABC">
        <w:rPr>
          <w:rFonts w:ascii="Times New Roman" w:eastAsia="Times New Roman" w:hAnsi="Times New Roman" w:cs="Times New Roman"/>
          <w:color w:val="000000"/>
          <w:sz w:val="20"/>
          <w:szCs w:val="20"/>
          <w:lang w:eastAsia="pt-BR"/>
        </w:rPr>
        <w:t> multa correspondente à infração anterior e mesmo que aquela tenha sido convertida em serviços ou doação de bens.</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9º</w:t>
      </w:r>
      <w:r w:rsidRPr="00201ABC">
        <w:rPr>
          <w:rFonts w:ascii="Times New Roman" w:eastAsia="Times New Roman" w:hAnsi="Times New Roman" w:cs="Times New Roman"/>
          <w:color w:val="000000"/>
          <w:sz w:val="20"/>
          <w:szCs w:val="20"/>
          <w:lang w:eastAsia="pt-BR"/>
        </w:rPr>
        <w:t> A multa simples variará de R$ 50,00 (</w:t>
      </w:r>
      <w:proofErr w:type="spellStart"/>
      <w:r w:rsidRPr="00201ABC">
        <w:rPr>
          <w:rFonts w:ascii="Times New Roman" w:eastAsia="Times New Roman" w:hAnsi="Times New Roman" w:cs="Times New Roman"/>
          <w:color w:val="000000"/>
          <w:sz w:val="20"/>
          <w:szCs w:val="20"/>
          <w:lang w:eastAsia="pt-BR"/>
        </w:rPr>
        <w:t>cinqüenta</w:t>
      </w:r>
      <w:proofErr w:type="spellEnd"/>
      <w:r w:rsidRPr="00201ABC">
        <w:rPr>
          <w:rFonts w:ascii="Times New Roman" w:eastAsia="Times New Roman" w:hAnsi="Times New Roman" w:cs="Times New Roman"/>
          <w:color w:val="000000"/>
          <w:sz w:val="20"/>
          <w:szCs w:val="20"/>
          <w:lang w:eastAsia="pt-BR"/>
        </w:rPr>
        <w:t xml:space="preserve"> reais) a R$ 50.000.000,00 (</w:t>
      </w:r>
      <w:proofErr w:type="spellStart"/>
      <w:r w:rsidRPr="00201ABC">
        <w:rPr>
          <w:rFonts w:ascii="Times New Roman" w:eastAsia="Times New Roman" w:hAnsi="Times New Roman" w:cs="Times New Roman"/>
          <w:color w:val="000000"/>
          <w:sz w:val="20"/>
          <w:szCs w:val="20"/>
          <w:lang w:eastAsia="pt-BR"/>
        </w:rPr>
        <w:t>cinqüenta</w:t>
      </w:r>
      <w:proofErr w:type="spellEnd"/>
      <w:r w:rsidRPr="00201ABC">
        <w:rPr>
          <w:rFonts w:ascii="Times New Roman" w:eastAsia="Times New Roman" w:hAnsi="Times New Roman" w:cs="Times New Roman"/>
          <w:color w:val="000000"/>
          <w:sz w:val="20"/>
          <w:szCs w:val="20"/>
          <w:lang w:eastAsia="pt-BR"/>
        </w:rPr>
        <w:t xml:space="preserve"> milhões de reais).</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10</w:t>
      </w:r>
      <w:r w:rsidRPr="00201ABC">
        <w:rPr>
          <w:rFonts w:ascii="Times New Roman" w:eastAsia="Times New Roman" w:hAnsi="Times New Roman" w:cs="Times New Roman"/>
          <w:color w:val="000000"/>
          <w:sz w:val="20"/>
          <w:szCs w:val="20"/>
          <w:lang w:eastAsia="pt-BR"/>
        </w:rPr>
        <w:t> A multa diária variará de R$ 50,00 (</w:t>
      </w:r>
      <w:proofErr w:type="spellStart"/>
      <w:r w:rsidRPr="00201ABC">
        <w:rPr>
          <w:rFonts w:ascii="Times New Roman" w:eastAsia="Times New Roman" w:hAnsi="Times New Roman" w:cs="Times New Roman"/>
          <w:color w:val="000000"/>
          <w:sz w:val="20"/>
          <w:szCs w:val="20"/>
          <w:lang w:eastAsia="pt-BR"/>
        </w:rPr>
        <w:t>cinqüenta</w:t>
      </w:r>
      <w:proofErr w:type="spellEnd"/>
      <w:r w:rsidRPr="00201ABC">
        <w:rPr>
          <w:rFonts w:ascii="Times New Roman" w:eastAsia="Times New Roman" w:hAnsi="Times New Roman" w:cs="Times New Roman"/>
          <w:color w:val="000000"/>
          <w:sz w:val="20"/>
          <w:szCs w:val="20"/>
          <w:lang w:eastAsia="pt-BR"/>
        </w:rPr>
        <w:t xml:space="preserve"> reais) a R$ 50.000,00 (</w:t>
      </w:r>
      <w:proofErr w:type="spellStart"/>
      <w:r w:rsidRPr="00201ABC">
        <w:rPr>
          <w:rFonts w:ascii="Times New Roman" w:eastAsia="Times New Roman" w:hAnsi="Times New Roman" w:cs="Times New Roman"/>
          <w:color w:val="000000"/>
          <w:sz w:val="20"/>
          <w:szCs w:val="20"/>
          <w:lang w:eastAsia="pt-BR"/>
        </w:rPr>
        <w:t>cinqüenta</w:t>
      </w:r>
      <w:proofErr w:type="spellEnd"/>
      <w:r w:rsidRPr="00201ABC">
        <w:rPr>
          <w:rFonts w:ascii="Times New Roman" w:eastAsia="Times New Roman" w:hAnsi="Times New Roman" w:cs="Times New Roman"/>
          <w:color w:val="000000"/>
          <w:sz w:val="20"/>
          <w:szCs w:val="20"/>
          <w:lang w:eastAsia="pt-BR"/>
        </w:rPr>
        <w:t xml:space="preserve"> mil reais) por dia.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11</w:t>
      </w:r>
      <w:r w:rsidRPr="00201ABC">
        <w:rPr>
          <w:rFonts w:ascii="Times New Roman" w:eastAsia="Times New Roman" w:hAnsi="Times New Roman" w:cs="Times New Roman"/>
          <w:color w:val="000000"/>
          <w:sz w:val="20"/>
          <w:szCs w:val="20"/>
          <w:lang w:eastAsia="pt-BR"/>
        </w:rPr>
        <w:t> A multa diária incidirá a partir do primeiro dia subsequente à notificação do infrator e será devida até que seja corrigida a irregularidade, porém, não ultrapassará de trinta dias.</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roofErr w:type="gramStart"/>
      <w:r w:rsidRPr="00201ABC">
        <w:rPr>
          <w:rFonts w:ascii="Times New Roman" w:eastAsia="Times New Roman" w:hAnsi="Times New Roman" w:cs="Times New Roman"/>
          <w:b/>
          <w:bCs/>
          <w:color w:val="000000"/>
          <w:sz w:val="20"/>
          <w:szCs w:val="20"/>
          <w:lang w:eastAsia="pt-BR"/>
        </w:rPr>
        <w:t>12</w:t>
      </w:r>
      <w:r w:rsidRPr="00201ABC">
        <w:rPr>
          <w:rFonts w:ascii="Times New Roman" w:eastAsia="Times New Roman" w:hAnsi="Times New Roman" w:cs="Times New Roman"/>
          <w:color w:val="000000"/>
          <w:sz w:val="20"/>
          <w:szCs w:val="20"/>
          <w:lang w:eastAsia="pt-BR"/>
        </w:rPr>
        <w:t> Sanada</w:t>
      </w:r>
      <w:proofErr w:type="gramEnd"/>
      <w:r w:rsidRPr="00201ABC">
        <w:rPr>
          <w:rFonts w:ascii="Times New Roman" w:eastAsia="Times New Roman" w:hAnsi="Times New Roman" w:cs="Times New Roman"/>
          <w:color w:val="000000"/>
          <w:sz w:val="20"/>
          <w:szCs w:val="20"/>
          <w:lang w:eastAsia="pt-BR"/>
        </w:rPr>
        <w:t> a irregularidade, o infrator comunicará o fato, por escrito, ao órgão ambiental e, uma vez constatada a sua veracidade, retroagirá o termo final da multa à data da comunicação.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13</w:t>
      </w:r>
      <w:r w:rsidRPr="00201ABC">
        <w:rPr>
          <w:rFonts w:ascii="Times New Roman" w:eastAsia="Times New Roman" w:hAnsi="Times New Roman" w:cs="Times New Roman"/>
          <w:color w:val="000000"/>
          <w:sz w:val="20"/>
          <w:szCs w:val="20"/>
          <w:lang w:eastAsia="pt-BR"/>
        </w:rPr>
        <w:t> Decorridos os dias determinados para multa diária, sem que haja correção da irregularidade será procedida </w:t>
      </w:r>
      <w:proofErr w:type="gramStart"/>
      <w:r w:rsidRPr="00201ABC">
        <w:rPr>
          <w:rFonts w:ascii="Times New Roman" w:eastAsia="Times New Roman" w:hAnsi="Times New Roman" w:cs="Times New Roman"/>
          <w:color w:val="000000"/>
          <w:sz w:val="20"/>
          <w:szCs w:val="20"/>
          <w:lang w:eastAsia="pt-BR"/>
        </w:rPr>
        <w:t>a</w:t>
      </w:r>
      <w:proofErr w:type="gramEnd"/>
      <w:r w:rsidRPr="00201ABC">
        <w:rPr>
          <w:rFonts w:ascii="Times New Roman" w:eastAsia="Times New Roman" w:hAnsi="Times New Roman" w:cs="Times New Roman"/>
          <w:color w:val="000000"/>
          <w:sz w:val="20"/>
          <w:szCs w:val="20"/>
          <w:lang w:eastAsia="pt-BR"/>
        </w:rPr>
        <w:t> totalização do valor para recolhimento pelo autuado e poderão ser impostas outras penalidades, inclusive nova multa diária.</w:t>
      </w:r>
    </w:p>
    <w:p w:rsidR="00201ABC" w:rsidRPr="00201ABC" w:rsidRDefault="00201ABC" w:rsidP="00201ABC">
      <w:pPr>
        <w:spacing w:after="0" w:line="240" w:lineRule="auto"/>
        <w:ind w:firstLine="709"/>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SEÇÃO III</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Do Embargo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13.</w:t>
      </w:r>
      <w:r w:rsidRPr="00201ABC">
        <w:rPr>
          <w:rFonts w:ascii="Times New Roman" w:eastAsia="Times New Roman" w:hAnsi="Times New Roman" w:cs="Times New Roman"/>
          <w:color w:val="000000"/>
          <w:sz w:val="20"/>
          <w:szCs w:val="20"/>
          <w:lang w:eastAsia="pt-BR"/>
        </w:rPr>
        <w:t> A penalidade de embargo será aplicada em decorrência de constatação de obra/construção sendo executadas em desacordo com os dispositivos legais e regulamentares.</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w:t>
      </w:r>
      <w:r w:rsidRPr="00201ABC">
        <w:rPr>
          <w:rFonts w:ascii="Times New Roman" w:eastAsia="Times New Roman" w:hAnsi="Times New Roman" w:cs="Times New Roman"/>
          <w:color w:val="000000"/>
          <w:sz w:val="20"/>
          <w:szCs w:val="20"/>
          <w:lang w:eastAsia="pt-BR"/>
        </w:rPr>
        <w:t> A penalidade de embargo poderá ser temporária ou definitiva: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 </w:t>
      </w:r>
      <w:r w:rsidRPr="00201ABC">
        <w:rPr>
          <w:rFonts w:ascii="Times New Roman" w:eastAsia="Times New Roman" w:hAnsi="Times New Roman" w:cs="Times New Roman"/>
          <w:color w:val="000000"/>
          <w:sz w:val="20"/>
          <w:szCs w:val="20"/>
          <w:lang w:eastAsia="pt-BR"/>
        </w:rPr>
        <w:t xml:space="preserve">será temporária quando houver possibilidade de prosseguimento ou manutenção da obra/construção com a adoção prévia, pelo infrator, de providências para corrigir os danos causados em </w:t>
      </w:r>
      <w:proofErr w:type="spellStart"/>
      <w:r w:rsidRPr="00201ABC">
        <w:rPr>
          <w:rFonts w:ascii="Times New Roman" w:eastAsia="Times New Roman" w:hAnsi="Times New Roman" w:cs="Times New Roman"/>
          <w:color w:val="000000"/>
          <w:sz w:val="20"/>
          <w:szCs w:val="20"/>
          <w:lang w:eastAsia="pt-BR"/>
        </w:rPr>
        <w:t>conseqüência</w:t>
      </w:r>
      <w:proofErr w:type="spellEnd"/>
      <w:r w:rsidRPr="00201ABC">
        <w:rPr>
          <w:rFonts w:ascii="Times New Roman" w:eastAsia="Times New Roman" w:hAnsi="Times New Roman" w:cs="Times New Roman"/>
          <w:color w:val="000000"/>
          <w:sz w:val="20"/>
          <w:szCs w:val="20"/>
          <w:lang w:eastAsia="pt-BR"/>
        </w:rPr>
        <w:t xml:space="preserve"> da infração;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w:t>
      </w:r>
      <w:r w:rsidRPr="00201ABC">
        <w:rPr>
          <w:rFonts w:ascii="Times New Roman" w:eastAsia="Times New Roman" w:hAnsi="Times New Roman" w:cs="Times New Roman"/>
          <w:color w:val="000000"/>
          <w:sz w:val="20"/>
          <w:szCs w:val="20"/>
          <w:lang w:eastAsia="pt-BR"/>
        </w:rPr>
        <w:t> será definitiva quando não houver possibilidade de prosseguimento ou manutenção da obra/construção.</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SEÇÃO IV</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Da Interdição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14.</w:t>
      </w:r>
      <w:r w:rsidRPr="00201ABC">
        <w:rPr>
          <w:rFonts w:ascii="Times New Roman" w:eastAsia="Times New Roman" w:hAnsi="Times New Roman" w:cs="Times New Roman"/>
          <w:color w:val="000000"/>
          <w:sz w:val="20"/>
          <w:szCs w:val="20"/>
          <w:lang w:eastAsia="pt-BR"/>
        </w:rPr>
        <w:t> A penalidade de interdição será aplicada em decorrência de constatação de atividade, sendo executada em desacordo com os dispositivos legais e regulamentares.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w:t>
      </w:r>
      <w:r w:rsidRPr="00201ABC">
        <w:rPr>
          <w:rFonts w:ascii="Times New Roman" w:eastAsia="Times New Roman" w:hAnsi="Times New Roman" w:cs="Times New Roman"/>
          <w:color w:val="000000"/>
          <w:sz w:val="20"/>
          <w:szCs w:val="20"/>
          <w:lang w:eastAsia="pt-BR"/>
        </w:rPr>
        <w:t> A penalidade de interdição poderá ser temporária ou definitiva, dependendo da possibilidade ou não do prosseguimento da atividade.</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SEÇÃO V</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Da Apreensão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15.</w:t>
      </w:r>
      <w:r w:rsidRPr="00201ABC">
        <w:rPr>
          <w:rFonts w:ascii="Times New Roman" w:eastAsia="Times New Roman" w:hAnsi="Times New Roman" w:cs="Times New Roman"/>
          <w:color w:val="000000"/>
          <w:sz w:val="20"/>
          <w:szCs w:val="20"/>
          <w:lang w:eastAsia="pt-BR"/>
        </w:rPr>
        <w:t xml:space="preserve"> Todo material ou equipamento </w:t>
      </w:r>
      <w:proofErr w:type="gramStart"/>
      <w:r w:rsidRPr="00201ABC">
        <w:rPr>
          <w:rFonts w:ascii="Times New Roman" w:eastAsia="Times New Roman" w:hAnsi="Times New Roman" w:cs="Times New Roman"/>
          <w:color w:val="000000"/>
          <w:sz w:val="20"/>
          <w:szCs w:val="20"/>
          <w:lang w:eastAsia="pt-BR"/>
        </w:rPr>
        <w:t>utilizados</w:t>
      </w:r>
      <w:proofErr w:type="gramEnd"/>
      <w:r w:rsidRPr="00201ABC">
        <w:rPr>
          <w:rFonts w:ascii="Times New Roman" w:eastAsia="Times New Roman" w:hAnsi="Times New Roman" w:cs="Times New Roman"/>
          <w:color w:val="000000"/>
          <w:sz w:val="20"/>
          <w:szCs w:val="20"/>
          <w:lang w:eastAsia="pt-BR"/>
        </w:rPr>
        <w:t xml:space="preserve"> para o cometimento da infração, bem como os produtos e subprodutos dela decorrentes, poderão ser apreendidos pela SEAMA.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1º</w:t>
      </w:r>
      <w:r w:rsidRPr="00201ABC">
        <w:rPr>
          <w:rFonts w:ascii="Times New Roman" w:eastAsia="Times New Roman" w:hAnsi="Times New Roman" w:cs="Times New Roman"/>
          <w:color w:val="000000"/>
          <w:sz w:val="20"/>
          <w:szCs w:val="20"/>
          <w:lang w:eastAsia="pt-BR"/>
        </w:rPr>
        <w:t>  Os custos operacionais despendidos para apreensão e remoção dos bens correrão por conta do infrator.</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2º</w:t>
      </w:r>
      <w:r w:rsidRPr="00201ABC">
        <w:rPr>
          <w:rFonts w:ascii="Times New Roman" w:eastAsia="Times New Roman" w:hAnsi="Times New Roman" w:cs="Times New Roman"/>
          <w:color w:val="000000"/>
          <w:sz w:val="20"/>
          <w:szCs w:val="20"/>
          <w:lang w:eastAsia="pt-BR"/>
        </w:rPr>
        <w:t>  Os bens apreendidos deverão ficar sob a guarda de Fiel Depositário, que poderá ser o próprio infrator.</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3º</w:t>
      </w:r>
      <w:r w:rsidRPr="00201ABC">
        <w:rPr>
          <w:rFonts w:ascii="Times New Roman" w:eastAsia="Times New Roman" w:hAnsi="Times New Roman" w:cs="Times New Roman"/>
          <w:color w:val="000000"/>
          <w:sz w:val="20"/>
          <w:szCs w:val="20"/>
          <w:lang w:eastAsia="pt-BR"/>
        </w:rPr>
        <w:t xml:space="preserve">  O Fiel Depositário deverá ser advertido de que não poderá </w:t>
      </w:r>
      <w:proofErr w:type="gramStart"/>
      <w:r w:rsidRPr="00201ABC">
        <w:rPr>
          <w:rFonts w:ascii="Times New Roman" w:eastAsia="Times New Roman" w:hAnsi="Times New Roman" w:cs="Times New Roman"/>
          <w:color w:val="000000"/>
          <w:sz w:val="20"/>
          <w:szCs w:val="20"/>
          <w:lang w:eastAsia="pt-BR"/>
        </w:rPr>
        <w:t>vender,</w:t>
      </w:r>
      <w:proofErr w:type="gramEnd"/>
      <w:r w:rsidRPr="00201ABC">
        <w:rPr>
          <w:rFonts w:ascii="Times New Roman" w:eastAsia="Times New Roman" w:hAnsi="Times New Roman" w:cs="Times New Roman"/>
          <w:color w:val="000000"/>
          <w:sz w:val="20"/>
          <w:szCs w:val="20"/>
          <w:lang w:eastAsia="pt-BR"/>
        </w:rPr>
        <w:t xml:space="preserve"> emprestar ou usar os bens até decisão final da autoridade competente, quando os restituirá nas mesmas condições em que recebeu.</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4º</w:t>
      </w:r>
      <w:r w:rsidRPr="00201ABC">
        <w:rPr>
          <w:rFonts w:ascii="Times New Roman" w:eastAsia="Times New Roman" w:hAnsi="Times New Roman" w:cs="Times New Roman"/>
          <w:color w:val="000000"/>
          <w:sz w:val="20"/>
          <w:szCs w:val="20"/>
          <w:lang w:eastAsia="pt-BR"/>
        </w:rPr>
        <w:t> A critério da autoridade competente poderão ser liberadas sem ônus os bens de uso pessoal de empregados do infrator ou do contratado (empreiteiro ou similar) devendo ser emitido o correspondente termo de devolução.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5º</w:t>
      </w:r>
      <w:r w:rsidRPr="00201ABC">
        <w:rPr>
          <w:rFonts w:ascii="Times New Roman" w:eastAsia="Times New Roman" w:hAnsi="Times New Roman" w:cs="Times New Roman"/>
          <w:color w:val="000000"/>
          <w:sz w:val="20"/>
          <w:szCs w:val="20"/>
          <w:lang w:eastAsia="pt-BR"/>
        </w:rPr>
        <w:t> Os produtos ou subprodutos apreendidos serão destinados de acordo com a sua classificação: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w:t>
      </w:r>
      <w:r w:rsidRPr="00201ABC">
        <w:rPr>
          <w:rFonts w:ascii="Times New Roman" w:eastAsia="Times New Roman" w:hAnsi="Times New Roman" w:cs="Times New Roman"/>
          <w:color w:val="000000"/>
          <w:sz w:val="20"/>
          <w:szCs w:val="20"/>
          <w:lang w:eastAsia="pt-BR"/>
        </w:rPr>
        <w:t> os perecíveis serão destinados às instituições públicas, às </w:t>
      </w:r>
      <w:proofErr w:type="spellStart"/>
      <w:r w:rsidRPr="00201ABC">
        <w:rPr>
          <w:rFonts w:ascii="Times New Roman" w:eastAsia="Times New Roman" w:hAnsi="Times New Roman" w:cs="Times New Roman"/>
          <w:color w:val="000000"/>
          <w:sz w:val="20"/>
          <w:szCs w:val="20"/>
          <w:lang w:eastAsia="pt-BR"/>
        </w:rPr>
        <w:t>beneficientes</w:t>
      </w:r>
      <w:proofErr w:type="spellEnd"/>
      <w:r w:rsidRPr="00201ABC">
        <w:rPr>
          <w:rFonts w:ascii="Times New Roman" w:eastAsia="Times New Roman" w:hAnsi="Times New Roman" w:cs="Times New Roman"/>
          <w:color w:val="000000"/>
          <w:sz w:val="20"/>
          <w:szCs w:val="20"/>
          <w:lang w:eastAsia="pt-BR"/>
        </w:rPr>
        <w:t> ou às comunidades carentes;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w:t>
      </w:r>
      <w:r w:rsidRPr="00201ABC">
        <w:rPr>
          <w:rFonts w:ascii="Times New Roman" w:eastAsia="Times New Roman" w:hAnsi="Times New Roman" w:cs="Times New Roman"/>
          <w:color w:val="000000"/>
          <w:sz w:val="20"/>
          <w:szCs w:val="20"/>
          <w:lang w:eastAsia="pt-BR"/>
        </w:rPr>
        <w:t xml:space="preserve"> os tóxicos ou perigosos terão sua destinação final de acordo com solução técnica estabelecida, </w:t>
      </w:r>
      <w:proofErr w:type="gramStart"/>
      <w:r w:rsidRPr="00201ABC">
        <w:rPr>
          <w:rFonts w:ascii="Times New Roman" w:eastAsia="Times New Roman" w:hAnsi="Times New Roman" w:cs="Times New Roman"/>
          <w:color w:val="000000"/>
          <w:sz w:val="20"/>
          <w:szCs w:val="20"/>
          <w:lang w:eastAsia="pt-BR"/>
        </w:rPr>
        <w:t>às expensas do</w:t>
      </w:r>
      <w:proofErr w:type="gramEnd"/>
      <w:r w:rsidRPr="00201ABC">
        <w:rPr>
          <w:rFonts w:ascii="Times New Roman" w:eastAsia="Times New Roman" w:hAnsi="Times New Roman" w:cs="Times New Roman"/>
          <w:color w:val="000000"/>
          <w:sz w:val="20"/>
          <w:szCs w:val="20"/>
          <w:lang w:eastAsia="pt-BR"/>
        </w:rPr>
        <w:t xml:space="preserve"> infrator;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III – </w:t>
      </w:r>
      <w:r w:rsidRPr="00201ABC">
        <w:rPr>
          <w:rFonts w:ascii="Times New Roman" w:eastAsia="Times New Roman" w:hAnsi="Times New Roman" w:cs="Times New Roman"/>
          <w:color w:val="000000"/>
          <w:sz w:val="20"/>
          <w:szCs w:val="20"/>
          <w:lang w:eastAsia="pt-BR"/>
        </w:rPr>
        <w:t>os demais tipos de produtos ou subprodutos serão destinados na forma prevista nas legislações pertinentes;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IV –</w:t>
      </w:r>
      <w:r w:rsidRPr="00201ABC">
        <w:rPr>
          <w:rFonts w:ascii="Times New Roman" w:eastAsia="Times New Roman" w:hAnsi="Times New Roman" w:cs="Times New Roman"/>
          <w:color w:val="000000"/>
          <w:sz w:val="20"/>
          <w:szCs w:val="20"/>
          <w:lang w:eastAsia="pt-BR"/>
        </w:rPr>
        <w:t xml:space="preserve"> o material, equipamento, produto ou subproduto, </w:t>
      </w:r>
      <w:proofErr w:type="gramStart"/>
      <w:r w:rsidRPr="00201ABC">
        <w:rPr>
          <w:rFonts w:ascii="Times New Roman" w:eastAsia="Times New Roman" w:hAnsi="Times New Roman" w:cs="Times New Roman"/>
          <w:color w:val="000000"/>
          <w:sz w:val="20"/>
          <w:szCs w:val="20"/>
          <w:lang w:eastAsia="pt-BR"/>
        </w:rPr>
        <w:t>não retirados</w:t>
      </w:r>
      <w:proofErr w:type="gramEnd"/>
      <w:r w:rsidRPr="00201ABC">
        <w:rPr>
          <w:rFonts w:ascii="Times New Roman" w:eastAsia="Times New Roman" w:hAnsi="Times New Roman" w:cs="Times New Roman"/>
          <w:color w:val="000000"/>
          <w:sz w:val="20"/>
          <w:szCs w:val="20"/>
          <w:lang w:eastAsia="pt-BR"/>
        </w:rPr>
        <w:t xml:space="preserve"> pelo beneficiário no prazo estabelecido no documento de doação, sem justificativa, serão objeto de nova doação ou leilão, a critério do órgão ambiental, revertendo os recursos arrecadados, no caso de leilão, para a preservação, melhoria e qualidade do meio ambiente, correndo os custos operacionais de depósito, transporte, beneficiamento e demais encargos legais à conta do beneficiário;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 –</w:t>
      </w:r>
      <w:r w:rsidRPr="00201ABC">
        <w:rPr>
          <w:rFonts w:ascii="Times New Roman" w:eastAsia="Times New Roman" w:hAnsi="Times New Roman" w:cs="Times New Roman"/>
          <w:color w:val="000000"/>
          <w:sz w:val="20"/>
          <w:szCs w:val="20"/>
          <w:lang w:eastAsia="pt-BR"/>
        </w:rPr>
        <w:t> caso o material ou equipamento, produto ou subproduto tenham utilidade para o uso nas atividades dos órgãos ambientais e de entidades científicas, culturais, educacionais, hospitalares, penais, militares, públicas e outras entidades com fins </w:t>
      </w:r>
      <w:proofErr w:type="spellStart"/>
      <w:r w:rsidRPr="00201ABC">
        <w:rPr>
          <w:rFonts w:ascii="Times New Roman" w:eastAsia="Times New Roman" w:hAnsi="Times New Roman" w:cs="Times New Roman"/>
          <w:color w:val="000000"/>
          <w:sz w:val="20"/>
          <w:szCs w:val="20"/>
          <w:lang w:eastAsia="pt-BR"/>
        </w:rPr>
        <w:t>beneficientes</w:t>
      </w:r>
      <w:proofErr w:type="spellEnd"/>
      <w:r w:rsidRPr="00201ABC">
        <w:rPr>
          <w:rFonts w:ascii="Times New Roman" w:eastAsia="Times New Roman" w:hAnsi="Times New Roman" w:cs="Times New Roman"/>
          <w:color w:val="000000"/>
          <w:sz w:val="20"/>
          <w:szCs w:val="20"/>
          <w:lang w:eastAsia="pt-BR"/>
        </w:rPr>
        <w:t xml:space="preserve">, serão </w:t>
      </w:r>
      <w:proofErr w:type="gramStart"/>
      <w:r w:rsidRPr="00201ABC">
        <w:rPr>
          <w:rFonts w:ascii="Times New Roman" w:eastAsia="Times New Roman" w:hAnsi="Times New Roman" w:cs="Times New Roman"/>
          <w:color w:val="000000"/>
          <w:sz w:val="20"/>
          <w:szCs w:val="20"/>
          <w:lang w:eastAsia="pt-BR"/>
        </w:rPr>
        <w:t>doados</w:t>
      </w:r>
      <w:proofErr w:type="gramEnd"/>
      <w:r w:rsidRPr="00201ABC">
        <w:rPr>
          <w:rFonts w:ascii="Times New Roman" w:eastAsia="Times New Roman" w:hAnsi="Times New Roman" w:cs="Times New Roman"/>
          <w:color w:val="000000"/>
          <w:sz w:val="20"/>
          <w:szCs w:val="20"/>
          <w:lang w:eastAsia="pt-BR"/>
        </w:rPr>
        <w:t xml:space="preserve"> a essas, após prévia avaliação do órgão responsável pela apreensão.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firstLine="709"/>
        <w:jc w:val="center"/>
        <w:outlineLvl w:val="4"/>
        <w:rPr>
          <w:rFonts w:ascii="Times New Roman" w:eastAsia="Times New Roman" w:hAnsi="Times New Roman" w:cs="Times New Roman"/>
          <w:b/>
          <w:bCs/>
          <w:color w:val="000000"/>
          <w:sz w:val="20"/>
          <w:szCs w:val="20"/>
          <w:lang w:eastAsia="pt-BR"/>
        </w:rPr>
      </w:pPr>
      <w:proofErr w:type="gramStart"/>
      <w:r w:rsidRPr="00201ABC">
        <w:rPr>
          <w:rFonts w:ascii="Times New Roman" w:eastAsia="Times New Roman" w:hAnsi="Times New Roman" w:cs="Times New Roman"/>
          <w:b/>
          <w:bCs/>
          <w:color w:val="000000"/>
          <w:sz w:val="20"/>
          <w:szCs w:val="20"/>
          <w:lang w:eastAsia="pt-BR"/>
        </w:rPr>
        <w:t>SEÇÃO VI</w:t>
      </w:r>
      <w:proofErr w:type="gramEnd"/>
    </w:p>
    <w:p w:rsidR="00201ABC" w:rsidRPr="00201ABC" w:rsidRDefault="00201ABC" w:rsidP="00201ABC">
      <w:pPr>
        <w:spacing w:after="0" w:line="240" w:lineRule="auto"/>
        <w:ind w:firstLine="709"/>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Da Demolição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16.</w:t>
      </w:r>
      <w:r w:rsidRPr="00201ABC">
        <w:rPr>
          <w:rFonts w:ascii="Times New Roman" w:eastAsia="Times New Roman" w:hAnsi="Times New Roman" w:cs="Times New Roman"/>
          <w:color w:val="000000"/>
          <w:sz w:val="20"/>
          <w:szCs w:val="20"/>
          <w:lang w:eastAsia="pt-BR"/>
        </w:rPr>
        <w:t> A penalidade de demolição de obra ou construção será aplicada para evitar danos ambientais quando a penalidade de embargo se revelar insuficiente, ou quando não houver possibilidade de recuperação ambiental sem a retirada da obra/construção.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1º</w:t>
      </w:r>
      <w:r w:rsidRPr="00201ABC">
        <w:rPr>
          <w:rFonts w:ascii="Times New Roman" w:eastAsia="Times New Roman" w:hAnsi="Times New Roman" w:cs="Times New Roman"/>
          <w:color w:val="000000"/>
          <w:sz w:val="20"/>
          <w:szCs w:val="20"/>
          <w:lang w:eastAsia="pt-BR"/>
        </w:rPr>
        <w:t> Não havendo situação de emergência, com risco de ocorrência de dano ambiental significativo, a demolição deverá ser determinada pelo Poder Judiciário.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2º</w:t>
      </w:r>
      <w:r w:rsidRPr="00201ABC">
        <w:rPr>
          <w:rFonts w:ascii="Times New Roman" w:eastAsia="Times New Roman" w:hAnsi="Times New Roman" w:cs="Times New Roman"/>
          <w:color w:val="000000"/>
          <w:sz w:val="20"/>
          <w:szCs w:val="20"/>
          <w:lang w:eastAsia="pt-BR"/>
        </w:rPr>
        <w:t> A demolição deverá ser efetuada pelo autuado, no prazo determinado em Auto de Intimação ou, no caso de apresentação de defesa ou recurso, após trânsito em julgado de decisão administrativa.</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3º</w:t>
      </w:r>
      <w:r w:rsidRPr="00201ABC">
        <w:rPr>
          <w:rFonts w:ascii="Times New Roman" w:eastAsia="Times New Roman" w:hAnsi="Times New Roman" w:cs="Times New Roman"/>
          <w:color w:val="000000"/>
          <w:sz w:val="20"/>
          <w:szCs w:val="20"/>
          <w:lang w:eastAsia="pt-BR"/>
        </w:rPr>
        <w:t xml:space="preserve"> O </w:t>
      </w:r>
      <w:proofErr w:type="gramStart"/>
      <w:r w:rsidRPr="00201ABC">
        <w:rPr>
          <w:rFonts w:ascii="Times New Roman" w:eastAsia="Times New Roman" w:hAnsi="Times New Roman" w:cs="Times New Roman"/>
          <w:color w:val="000000"/>
          <w:sz w:val="20"/>
          <w:szCs w:val="20"/>
          <w:lang w:eastAsia="pt-BR"/>
        </w:rPr>
        <w:t>não-atendimento</w:t>
      </w:r>
      <w:proofErr w:type="gramEnd"/>
      <w:r w:rsidRPr="00201ABC">
        <w:rPr>
          <w:rFonts w:ascii="Times New Roman" w:eastAsia="Times New Roman" w:hAnsi="Times New Roman" w:cs="Times New Roman"/>
          <w:color w:val="000000"/>
          <w:sz w:val="20"/>
          <w:szCs w:val="20"/>
          <w:lang w:eastAsia="pt-BR"/>
        </w:rPr>
        <w:t xml:space="preserve"> pelo infrator à determinação para efetivar a d</w:t>
      </w:r>
      <w:bookmarkStart w:id="0" w:name="_GoBack"/>
      <w:bookmarkEnd w:id="0"/>
      <w:r w:rsidRPr="00201ABC">
        <w:rPr>
          <w:rFonts w:ascii="Times New Roman" w:eastAsia="Times New Roman" w:hAnsi="Times New Roman" w:cs="Times New Roman"/>
          <w:color w:val="000000"/>
          <w:sz w:val="20"/>
          <w:szCs w:val="20"/>
          <w:lang w:eastAsia="pt-BR"/>
        </w:rPr>
        <w:t>emolição, ensejará na aplicação da penalidade de multa, ficando o mesmo responsável pelo valor das despesas decorrentes e comprovadas para execução da demolição.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ind w:firstLine="709"/>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SEÇÃO VII</w:t>
      </w:r>
    </w:p>
    <w:p w:rsidR="00201ABC" w:rsidRPr="00201ABC" w:rsidRDefault="00201ABC" w:rsidP="00201ABC">
      <w:pPr>
        <w:spacing w:after="0" w:line="240" w:lineRule="auto"/>
        <w:ind w:firstLine="709"/>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Suspensão de Licença ou Autorização</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17.</w:t>
      </w:r>
      <w:r w:rsidRPr="00201ABC">
        <w:rPr>
          <w:rFonts w:ascii="Times New Roman" w:eastAsia="Times New Roman" w:hAnsi="Times New Roman" w:cs="Times New Roman"/>
          <w:color w:val="000000"/>
          <w:sz w:val="20"/>
          <w:szCs w:val="20"/>
          <w:lang w:eastAsia="pt-BR"/>
        </w:rPr>
        <w:t> A licença ou autorização emitida pela SEAMA poderá ser suspensa sempre que for constatado o cometimento de infrações.</w:t>
      </w:r>
    </w:p>
    <w:p w:rsidR="00201ABC" w:rsidRPr="00201ABC" w:rsidRDefault="00201ABC" w:rsidP="00201ABC">
      <w:pPr>
        <w:spacing w:after="0" w:line="240" w:lineRule="auto"/>
        <w:ind w:firstLine="709"/>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 </w:t>
      </w:r>
      <w:r w:rsidRPr="00201ABC">
        <w:rPr>
          <w:rFonts w:ascii="Times New Roman" w:eastAsia="Times New Roman" w:hAnsi="Times New Roman" w:cs="Times New Roman"/>
          <w:color w:val="000000"/>
          <w:sz w:val="20"/>
          <w:szCs w:val="20"/>
          <w:lang w:eastAsia="pt-BR"/>
        </w:rPr>
        <w:t>Havendo correção da irregularidade, devidamente comunicada pelo infrator, a licença ou autorização voltará surtir seus efeitos.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SEÇÃO VIII</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r w:rsidRPr="00201ABC">
        <w:rPr>
          <w:rFonts w:ascii="Times New Roman" w:eastAsia="Times New Roman" w:hAnsi="Times New Roman" w:cs="Times New Roman"/>
          <w:b/>
          <w:bCs/>
          <w:color w:val="000000"/>
          <w:kern w:val="36"/>
          <w:sz w:val="20"/>
          <w:szCs w:val="20"/>
          <w:lang w:eastAsia="pt-BR"/>
        </w:rPr>
        <w:t>Cassação de Licença ou Autorização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18. </w:t>
      </w:r>
      <w:r w:rsidRPr="00201ABC">
        <w:rPr>
          <w:rFonts w:ascii="Times New Roman" w:eastAsia="Times New Roman" w:hAnsi="Times New Roman" w:cs="Times New Roman"/>
          <w:color w:val="000000"/>
          <w:sz w:val="20"/>
          <w:szCs w:val="20"/>
          <w:lang w:eastAsia="pt-BR"/>
        </w:rPr>
        <w:t>A licença ou autorização emitida pela SEAMA será cassada sempre que o motivo da cassação não puder ser corrigido para continuidade da obra ou atividade, ou quando a mesma já houver sido suspensa anteriormente.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1º </w:t>
      </w:r>
      <w:r w:rsidRPr="00201ABC">
        <w:rPr>
          <w:rFonts w:ascii="Times New Roman" w:eastAsia="Times New Roman" w:hAnsi="Times New Roman" w:cs="Times New Roman"/>
          <w:color w:val="000000"/>
          <w:sz w:val="20"/>
          <w:szCs w:val="20"/>
          <w:lang w:eastAsia="pt-BR"/>
        </w:rPr>
        <w:t>A cassação de licença emitida pela SEAMA dar-se-á após trânsito em julgado de decisão proferida pelo Conselho Regional de Meio Ambiente - CONREMA.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2º </w:t>
      </w:r>
      <w:r w:rsidRPr="00201ABC">
        <w:rPr>
          <w:rFonts w:ascii="Times New Roman" w:eastAsia="Times New Roman" w:hAnsi="Times New Roman" w:cs="Times New Roman"/>
          <w:color w:val="000000"/>
          <w:sz w:val="20"/>
          <w:szCs w:val="20"/>
          <w:lang w:eastAsia="pt-BR"/>
        </w:rPr>
        <w:t>A licença ou autorização ficará suspensa durante a tramitação do processo de cassação.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3º </w:t>
      </w:r>
      <w:r w:rsidRPr="00201ABC">
        <w:rPr>
          <w:rFonts w:ascii="Times New Roman" w:eastAsia="Times New Roman" w:hAnsi="Times New Roman" w:cs="Times New Roman"/>
          <w:color w:val="000000"/>
          <w:sz w:val="20"/>
          <w:szCs w:val="20"/>
          <w:lang w:eastAsia="pt-BR"/>
        </w:rPr>
        <w:t>Cassada a licença ou a autorização, a mesma obra ou atividade somente poderá ser executada após a emissão de nova licença ou autorização, mediante requerimento do empreendedor.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19.</w:t>
      </w:r>
      <w:r w:rsidRPr="00201ABC">
        <w:rPr>
          <w:rFonts w:ascii="Times New Roman" w:eastAsia="Times New Roman" w:hAnsi="Times New Roman" w:cs="Times New Roman"/>
          <w:color w:val="000000"/>
          <w:sz w:val="20"/>
          <w:szCs w:val="20"/>
          <w:lang w:eastAsia="pt-BR"/>
        </w:rPr>
        <w:t> As penalidades previstas nas alíneas “c”, “d” e "e", do inciso VII, do art. 8º serão impostas pela autoridade administrativa ou financeira competente.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 </w:t>
      </w:r>
      <w:r w:rsidRPr="00201ABC">
        <w:rPr>
          <w:rFonts w:ascii="Times New Roman" w:eastAsia="Times New Roman" w:hAnsi="Times New Roman" w:cs="Times New Roman"/>
          <w:color w:val="000000"/>
          <w:sz w:val="20"/>
          <w:szCs w:val="20"/>
          <w:lang w:eastAsia="pt-BR"/>
        </w:rPr>
        <w:t>A SEAMA comunicará o fato à autoridade administrativa ou financeira competente e dará ciência da comunicação ao infrator.</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20. </w:t>
      </w:r>
      <w:r w:rsidRPr="00201ABC">
        <w:rPr>
          <w:rFonts w:ascii="Times New Roman" w:eastAsia="Times New Roman" w:hAnsi="Times New Roman" w:cs="Times New Roman"/>
          <w:color w:val="000000"/>
          <w:sz w:val="20"/>
          <w:szCs w:val="20"/>
          <w:lang w:eastAsia="pt-BR"/>
        </w:rPr>
        <w:t>Independentemente das penalidades aplicadas, o infrator será obrigado a indenizar os danos que houver causado ao meio ambiente.</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w:t>
      </w:r>
      <w:r w:rsidRPr="00201ABC">
        <w:rPr>
          <w:rFonts w:ascii="Times New Roman" w:eastAsia="Times New Roman" w:hAnsi="Times New Roman" w:cs="Times New Roman"/>
          <w:i/>
          <w:iCs/>
          <w:color w:val="000000"/>
          <w:sz w:val="20"/>
          <w:szCs w:val="20"/>
          <w:lang w:eastAsia="pt-BR"/>
        </w:rPr>
        <w:t>.</w:t>
      </w:r>
      <w:r w:rsidRPr="00201ABC">
        <w:rPr>
          <w:rFonts w:ascii="Times New Roman" w:eastAsia="Times New Roman" w:hAnsi="Times New Roman" w:cs="Times New Roman"/>
          <w:b/>
          <w:bCs/>
          <w:color w:val="000000"/>
          <w:sz w:val="20"/>
          <w:szCs w:val="20"/>
          <w:lang w:eastAsia="pt-BR"/>
        </w:rPr>
        <w:t> </w:t>
      </w:r>
      <w:r w:rsidRPr="00201ABC">
        <w:rPr>
          <w:rFonts w:ascii="Times New Roman" w:eastAsia="Times New Roman" w:hAnsi="Times New Roman" w:cs="Times New Roman"/>
          <w:color w:val="000000"/>
          <w:sz w:val="20"/>
          <w:szCs w:val="20"/>
          <w:lang w:eastAsia="pt-BR"/>
        </w:rPr>
        <w:t xml:space="preserve">A indenização a que se obrigará o infrator se </w:t>
      </w:r>
      <w:proofErr w:type="gramStart"/>
      <w:r w:rsidRPr="00201ABC">
        <w:rPr>
          <w:rFonts w:ascii="Times New Roman" w:eastAsia="Times New Roman" w:hAnsi="Times New Roman" w:cs="Times New Roman"/>
          <w:color w:val="000000"/>
          <w:sz w:val="20"/>
          <w:szCs w:val="20"/>
          <w:lang w:eastAsia="pt-BR"/>
        </w:rPr>
        <w:t>dar-se-á</w:t>
      </w:r>
      <w:proofErr w:type="gramEnd"/>
      <w:r w:rsidRPr="00201ABC">
        <w:rPr>
          <w:rFonts w:ascii="Times New Roman" w:eastAsia="Times New Roman" w:hAnsi="Times New Roman" w:cs="Times New Roman"/>
          <w:color w:val="000000"/>
          <w:sz w:val="20"/>
          <w:szCs w:val="20"/>
          <w:lang w:eastAsia="pt-BR"/>
        </w:rPr>
        <w:t> através do desenvolvimento de ações voltadas à melhoria da qualidade ambiental de vida na forma a ser estabelecida pela SEAMA ou com a aprovação da mesma, caso seja proposta pelo infrator.</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CAPÍTULO III</w:t>
      </w:r>
    </w:p>
    <w:p w:rsidR="00201ABC" w:rsidRPr="00201ABC" w:rsidRDefault="00201ABC" w:rsidP="00201ABC">
      <w:pPr>
        <w:spacing w:after="0" w:line="240" w:lineRule="auto"/>
        <w:ind w:left="2832"/>
        <w:outlineLvl w:val="2"/>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           Da Lavratura dos Autos</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21. </w:t>
      </w:r>
      <w:r w:rsidRPr="00201ABC">
        <w:rPr>
          <w:rFonts w:ascii="Times New Roman" w:eastAsia="Times New Roman" w:hAnsi="Times New Roman" w:cs="Times New Roman"/>
          <w:color w:val="000000"/>
          <w:sz w:val="20"/>
          <w:szCs w:val="20"/>
          <w:lang w:eastAsia="pt-BR"/>
        </w:rPr>
        <w:t>Constatada a infração, será lavrado o respectivo auto em quatro vias, destinando-se a primeira via ao autuado e as demais à instrução do processo administrativo devendo aquele instrumento conter: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 –</w:t>
      </w:r>
      <w:r w:rsidRPr="00201ABC">
        <w:rPr>
          <w:rFonts w:ascii="Times New Roman" w:eastAsia="Times New Roman" w:hAnsi="Times New Roman" w:cs="Times New Roman"/>
          <w:color w:val="000000"/>
          <w:sz w:val="20"/>
          <w:szCs w:val="20"/>
          <w:lang w:eastAsia="pt-BR"/>
        </w:rPr>
        <w:t> nome completo do autuado;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 –</w:t>
      </w:r>
      <w:r w:rsidRPr="00201ABC">
        <w:rPr>
          <w:rFonts w:ascii="Times New Roman" w:eastAsia="Times New Roman" w:hAnsi="Times New Roman" w:cs="Times New Roman"/>
          <w:color w:val="000000"/>
          <w:sz w:val="20"/>
          <w:szCs w:val="20"/>
          <w:lang w:eastAsia="pt-BR"/>
        </w:rPr>
        <w:t> endereço completo do autuado;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III –</w:t>
      </w:r>
      <w:r w:rsidRPr="00201ABC">
        <w:rPr>
          <w:rFonts w:ascii="Times New Roman" w:eastAsia="Times New Roman" w:hAnsi="Times New Roman" w:cs="Times New Roman"/>
          <w:color w:val="000000"/>
          <w:sz w:val="20"/>
          <w:szCs w:val="20"/>
          <w:lang w:eastAsia="pt-BR"/>
        </w:rPr>
        <w:t> número do cadastro de pessoa física ou outro documento que contenha qualificação, no caso de pessoa física;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IV –</w:t>
      </w:r>
      <w:r w:rsidRPr="00201ABC">
        <w:rPr>
          <w:rFonts w:ascii="Times New Roman" w:eastAsia="Times New Roman" w:hAnsi="Times New Roman" w:cs="Times New Roman"/>
          <w:color w:val="000000"/>
          <w:sz w:val="20"/>
          <w:szCs w:val="20"/>
          <w:lang w:eastAsia="pt-BR"/>
        </w:rPr>
        <w:t> número do Cadastro Nacional de Pessoa Jurídica, no caso de pessoa Jurídica;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 –</w:t>
      </w:r>
      <w:r w:rsidRPr="00201ABC">
        <w:rPr>
          <w:rFonts w:ascii="Times New Roman" w:eastAsia="Times New Roman" w:hAnsi="Times New Roman" w:cs="Times New Roman"/>
          <w:color w:val="000000"/>
          <w:sz w:val="20"/>
          <w:szCs w:val="20"/>
          <w:lang w:eastAsia="pt-BR"/>
        </w:rPr>
        <w:t> o fato constitutivo da infração e o local, hora e data da sua constatação;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 –</w:t>
      </w:r>
      <w:r w:rsidRPr="00201ABC">
        <w:rPr>
          <w:rFonts w:ascii="Times New Roman" w:eastAsia="Times New Roman" w:hAnsi="Times New Roman" w:cs="Times New Roman"/>
          <w:color w:val="000000"/>
          <w:sz w:val="20"/>
          <w:szCs w:val="20"/>
          <w:lang w:eastAsia="pt-BR"/>
        </w:rPr>
        <w:t> o dispositivo legal ou regulamentar em que se fundamenta a imposição da penalidade;</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VII –</w:t>
      </w:r>
      <w:r w:rsidRPr="00201ABC">
        <w:rPr>
          <w:rFonts w:ascii="Times New Roman" w:eastAsia="Times New Roman" w:hAnsi="Times New Roman" w:cs="Times New Roman"/>
          <w:color w:val="000000"/>
          <w:sz w:val="20"/>
          <w:szCs w:val="20"/>
          <w:lang w:eastAsia="pt-BR"/>
        </w:rPr>
        <w:t> em caso de multa, o seu valor;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VIII –</w:t>
      </w:r>
      <w:r w:rsidRPr="00201ABC">
        <w:rPr>
          <w:rFonts w:ascii="Times New Roman" w:eastAsia="Times New Roman" w:hAnsi="Times New Roman" w:cs="Times New Roman"/>
          <w:color w:val="000000"/>
          <w:sz w:val="20"/>
          <w:szCs w:val="20"/>
          <w:lang w:eastAsia="pt-BR"/>
        </w:rPr>
        <w:t> o prazo para apresentação da defesa;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IX –</w:t>
      </w:r>
      <w:r w:rsidRPr="00201ABC">
        <w:rPr>
          <w:rFonts w:ascii="Times New Roman" w:eastAsia="Times New Roman" w:hAnsi="Times New Roman" w:cs="Times New Roman"/>
          <w:color w:val="000000"/>
          <w:sz w:val="20"/>
          <w:szCs w:val="20"/>
          <w:lang w:eastAsia="pt-BR"/>
        </w:rPr>
        <w:t xml:space="preserve"> assinatura do </w:t>
      </w:r>
      <w:proofErr w:type="spellStart"/>
      <w:r w:rsidRPr="00201ABC">
        <w:rPr>
          <w:rFonts w:ascii="Times New Roman" w:eastAsia="Times New Roman" w:hAnsi="Times New Roman" w:cs="Times New Roman"/>
          <w:color w:val="000000"/>
          <w:sz w:val="20"/>
          <w:szCs w:val="20"/>
          <w:lang w:eastAsia="pt-BR"/>
        </w:rPr>
        <w:t>autuante</w:t>
      </w:r>
      <w:proofErr w:type="spellEnd"/>
      <w:r w:rsidRPr="00201ABC">
        <w:rPr>
          <w:rFonts w:ascii="Times New Roman" w:eastAsia="Times New Roman" w:hAnsi="Times New Roman" w:cs="Times New Roman"/>
          <w:color w:val="000000"/>
          <w:sz w:val="20"/>
          <w:szCs w:val="20"/>
          <w:lang w:eastAsia="pt-BR"/>
        </w:rPr>
        <w:t xml:space="preserve"> e sua função ou cargo;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X –</w:t>
      </w:r>
      <w:r w:rsidRPr="00201ABC">
        <w:rPr>
          <w:rFonts w:ascii="Times New Roman" w:eastAsia="Times New Roman" w:hAnsi="Times New Roman" w:cs="Times New Roman"/>
          <w:color w:val="000000"/>
          <w:sz w:val="20"/>
          <w:szCs w:val="20"/>
          <w:lang w:eastAsia="pt-BR"/>
        </w:rPr>
        <w:t> assinatura do autuado, preposto ou representante legal, ou na sua recusa de duas testemunhas que atestem a ocorrência da recusa.</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w:t>
      </w:r>
      <w:r w:rsidRPr="00201ABC">
        <w:rPr>
          <w:rFonts w:ascii="Times New Roman" w:eastAsia="Times New Roman" w:hAnsi="Times New Roman" w:cs="Times New Roman"/>
          <w:color w:val="000000"/>
          <w:sz w:val="20"/>
          <w:szCs w:val="20"/>
          <w:lang w:eastAsia="pt-BR"/>
        </w:rPr>
        <w:t> Não constituirá nulidade à lavratura do Auto, a falta de alguns dos requisitos, desde que não sejam essenciais à identificação da infração e do infrator.</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22.</w:t>
      </w:r>
      <w:r w:rsidRPr="00201ABC">
        <w:rPr>
          <w:rFonts w:ascii="Times New Roman" w:eastAsia="Times New Roman" w:hAnsi="Times New Roman" w:cs="Times New Roman"/>
          <w:color w:val="000000"/>
          <w:sz w:val="20"/>
          <w:szCs w:val="20"/>
          <w:lang w:eastAsia="pt-BR"/>
        </w:rPr>
        <w:t> O autuado tomará ciência da autuação pessoalmente, por seu representante legal ou preposto, por via postal com aviso de recebimento – AR, ou por edital se estiver em lugar incerto e não sabido.</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Parágrafo único.</w:t>
      </w:r>
      <w:r w:rsidRPr="00201ABC">
        <w:rPr>
          <w:rFonts w:ascii="Times New Roman" w:eastAsia="Times New Roman" w:hAnsi="Times New Roman" w:cs="Times New Roman"/>
          <w:color w:val="000000"/>
          <w:sz w:val="20"/>
          <w:szCs w:val="20"/>
          <w:lang w:eastAsia="pt-BR"/>
        </w:rPr>
        <w:t> O edital referido neste artigo será publicado uma única vez no Diário Oficial do Estado do Espírito Santo, considerando-se efetivada sua notificação cinco dias após sua publicação.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outlineLvl w:val="4"/>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b/>
          <w:bCs/>
          <w:color w:val="000000"/>
          <w:sz w:val="20"/>
          <w:szCs w:val="20"/>
          <w:lang w:eastAsia="pt-BR"/>
        </w:rPr>
        <w:t>CAPÍTULO IV</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Da Defesa e do Recurso</w:t>
      </w:r>
    </w:p>
    <w:p w:rsidR="00201ABC" w:rsidRPr="00201ABC" w:rsidRDefault="00201ABC" w:rsidP="00201ABC">
      <w:pPr>
        <w:spacing w:after="0" w:line="240" w:lineRule="auto"/>
        <w:ind w:firstLine="708"/>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23. </w:t>
      </w:r>
      <w:r w:rsidRPr="00201ABC">
        <w:rPr>
          <w:rFonts w:ascii="Times New Roman" w:eastAsia="Times New Roman" w:hAnsi="Times New Roman" w:cs="Times New Roman"/>
          <w:color w:val="000000"/>
          <w:sz w:val="20"/>
          <w:szCs w:val="20"/>
          <w:lang w:eastAsia="pt-BR"/>
        </w:rPr>
        <w:t>Ao autuado será assegurado o direito de ampla defesa e o contraditório.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24. </w:t>
      </w:r>
      <w:r w:rsidRPr="00201ABC">
        <w:rPr>
          <w:rFonts w:ascii="Times New Roman" w:eastAsia="Times New Roman" w:hAnsi="Times New Roman" w:cs="Times New Roman"/>
          <w:color w:val="000000"/>
          <w:sz w:val="20"/>
          <w:szCs w:val="20"/>
          <w:lang w:eastAsia="pt-BR"/>
        </w:rPr>
        <w:t>O autuado poderá apresentar defesa junto à SEAMA, no prazo de quinze dias, a partir de sua notificação.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25. </w:t>
      </w:r>
      <w:r w:rsidRPr="00201ABC">
        <w:rPr>
          <w:rFonts w:ascii="Times New Roman" w:eastAsia="Times New Roman" w:hAnsi="Times New Roman" w:cs="Times New Roman"/>
          <w:color w:val="000000"/>
          <w:sz w:val="20"/>
          <w:szCs w:val="20"/>
          <w:lang w:eastAsia="pt-BR"/>
        </w:rPr>
        <w:t>Da decisão do julgamento da defesa, caberá recurso ao Conselho Regional de Meio Ambiente – CONREMA, no prazo de quinze dias a partir do recebimento da notificação.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26. </w:t>
      </w:r>
      <w:proofErr w:type="gramStart"/>
      <w:r w:rsidRPr="00201ABC">
        <w:rPr>
          <w:rFonts w:ascii="Times New Roman" w:eastAsia="Times New Roman" w:hAnsi="Times New Roman" w:cs="Times New Roman"/>
          <w:color w:val="000000"/>
          <w:sz w:val="20"/>
          <w:szCs w:val="20"/>
          <w:lang w:eastAsia="pt-BR"/>
        </w:rPr>
        <w:t>Caberá</w:t>
      </w:r>
      <w:proofErr w:type="gramEnd"/>
      <w:r w:rsidRPr="00201ABC">
        <w:rPr>
          <w:rFonts w:ascii="Times New Roman" w:eastAsia="Times New Roman" w:hAnsi="Times New Roman" w:cs="Times New Roman"/>
          <w:color w:val="000000"/>
          <w:sz w:val="20"/>
          <w:szCs w:val="20"/>
          <w:lang w:eastAsia="pt-BR"/>
        </w:rPr>
        <w:t xml:space="preserve"> ao autuado a promoção e custeio de provas que entenda necessário à contestação dos fatos expressos nos auto e laudo emitidos.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27. </w:t>
      </w:r>
      <w:r w:rsidRPr="00201ABC">
        <w:rPr>
          <w:rFonts w:ascii="Times New Roman" w:eastAsia="Times New Roman" w:hAnsi="Times New Roman" w:cs="Times New Roman"/>
          <w:color w:val="000000"/>
          <w:sz w:val="20"/>
          <w:szCs w:val="20"/>
          <w:lang w:eastAsia="pt-BR"/>
        </w:rPr>
        <w:t>Tendo sido apresentados defesa e recurso, somente após trânsito em julgado da respectiva decisão poderão ser efetivadas as penalidades constantes dos incisos II, VI  e  alínea “b” do inciso VII do art. 8º, sendo que para as demais penalidades a efetivação é imediata, dependendo, para manutenção, no todo ou em parte, ou revogação, do trânsito em julgado da decisão.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28. </w:t>
      </w:r>
      <w:r w:rsidRPr="00201ABC">
        <w:rPr>
          <w:rFonts w:ascii="Times New Roman" w:eastAsia="Times New Roman" w:hAnsi="Times New Roman" w:cs="Times New Roman"/>
          <w:color w:val="000000"/>
          <w:sz w:val="20"/>
          <w:szCs w:val="20"/>
          <w:lang w:eastAsia="pt-BR"/>
        </w:rPr>
        <w:t>No caso de multa, não apresentada defesa contra a penalidade ou recurso contra o julgamento da defesa, no prazo determinado, o autuado será notificado para recolhimento do valor da multa, nos termos do § 4º do art. 12 desta Lei.</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center"/>
        <w:outlineLvl w:val="0"/>
        <w:rPr>
          <w:rFonts w:ascii="Times New Roman" w:eastAsia="Times New Roman" w:hAnsi="Times New Roman" w:cs="Times New Roman"/>
          <w:b/>
          <w:bCs/>
          <w:color w:val="000000"/>
          <w:kern w:val="36"/>
          <w:sz w:val="20"/>
          <w:szCs w:val="20"/>
          <w:lang w:eastAsia="pt-BR"/>
        </w:rPr>
      </w:pPr>
      <w:proofErr w:type="gramStart"/>
      <w:r w:rsidRPr="00201ABC">
        <w:rPr>
          <w:rFonts w:ascii="Times New Roman" w:eastAsia="Times New Roman" w:hAnsi="Times New Roman" w:cs="Times New Roman"/>
          <w:b/>
          <w:bCs/>
          <w:color w:val="000000"/>
          <w:kern w:val="36"/>
          <w:sz w:val="20"/>
          <w:szCs w:val="20"/>
          <w:lang w:eastAsia="pt-BR"/>
        </w:rPr>
        <w:t>CAPÍTULO VI</w:t>
      </w:r>
      <w:proofErr w:type="gramEnd"/>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Das Disposições Finais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29. </w:t>
      </w:r>
      <w:r w:rsidRPr="00201ABC">
        <w:rPr>
          <w:rFonts w:ascii="Times New Roman" w:eastAsia="Times New Roman" w:hAnsi="Times New Roman" w:cs="Times New Roman"/>
          <w:color w:val="000000"/>
          <w:sz w:val="20"/>
          <w:szCs w:val="20"/>
          <w:lang w:eastAsia="pt-BR"/>
        </w:rPr>
        <w:t>Ao Conselho Estadual do Meio Ambiente – CONSEMA</w:t>
      </w:r>
      <w:proofErr w:type="gramStart"/>
      <w:r w:rsidRPr="00201ABC">
        <w:rPr>
          <w:rFonts w:ascii="Times New Roman" w:eastAsia="Times New Roman" w:hAnsi="Times New Roman" w:cs="Times New Roman"/>
          <w:color w:val="000000"/>
          <w:sz w:val="20"/>
          <w:szCs w:val="20"/>
          <w:lang w:eastAsia="pt-BR"/>
        </w:rPr>
        <w:t>, compete</w:t>
      </w:r>
      <w:proofErr w:type="gramEnd"/>
      <w:r w:rsidRPr="00201ABC">
        <w:rPr>
          <w:rFonts w:ascii="Times New Roman" w:eastAsia="Times New Roman" w:hAnsi="Times New Roman" w:cs="Times New Roman"/>
          <w:color w:val="000000"/>
          <w:sz w:val="20"/>
          <w:szCs w:val="20"/>
          <w:lang w:eastAsia="pt-BR"/>
        </w:rPr>
        <w:t xml:space="preserve"> baixar Resolução aprovando normas e diretrizes e outros atos complementares necessários a fiel execução desta Lei.</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30. </w:t>
      </w:r>
      <w:r w:rsidRPr="00201ABC">
        <w:rPr>
          <w:rFonts w:ascii="Times New Roman" w:eastAsia="Times New Roman" w:hAnsi="Times New Roman" w:cs="Times New Roman"/>
          <w:color w:val="000000"/>
          <w:sz w:val="20"/>
          <w:szCs w:val="20"/>
          <w:lang w:eastAsia="pt-BR"/>
        </w:rPr>
        <w:t>Os casos omissos serão resolvidos pela Secretaria de Estado para Assuntos do Meio Ambiente – SEAMA.</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31. </w:t>
      </w:r>
      <w:r w:rsidRPr="00201ABC">
        <w:rPr>
          <w:rFonts w:ascii="Times New Roman" w:eastAsia="Times New Roman" w:hAnsi="Times New Roman" w:cs="Times New Roman"/>
          <w:color w:val="000000"/>
          <w:sz w:val="20"/>
          <w:szCs w:val="20"/>
          <w:lang w:eastAsia="pt-BR"/>
        </w:rPr>
        <w:t>Esta Lei entra em vigor na data de sua publicação.</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Art. 32.</w:t>
      </w:r>
      <w:r w:rsidRPr="00201ABC">
        <w:rPr>
          <w:rFonts w:ascii="Times New Roman" w:eastAsia="Times New Roman" w:hAnsi="Times New Roman" w:cs="Times New Roman"/>
          <w:color w:val="000000"/>
          <w:sz w:val="20"/>
          <w:szCs w:val="20"/>
          <w:lang w:eastAsia="pt-BR"/>
        </w:rPr>
        <w:t xml:space="preserve"> Revogam-se as disposições em contrário, em especial </w:t>
      </w:r>
      <w:proofErr w:type="gramStart"/>
      <w:r w:rsidRPr="00201ABC">
        <w:rPr>
          <w:rFonts w:ascii="Times New Roman" w:eastAsia="Times New Roman" w:hAnsi="Times New Roman" w:cs="Times New Roman"/>
          <w:color w:val="000000"/>
          <w:sz w:val="20"/>
          <w:szCs w:val="20"/>
          <w:lang w:eastAsia="pt-BR"/>
        </w:rPr>
        <w:t>o Capítulo VI</w:t>
      </w:r>
      <w:proofErr w:type="gramEnd"/>
      <w:r w:rsidRPr="00201ABC">
        <w:rPr>
          <w:rFonts w:ascii="Times New Roman" w:eastAsia="Times New Roman" w:hAnsi="Times New Roman" w:cs="Times New Roman"/>
          <w:color w:val="000000"/>
          <w:sz w:val="20"/>
          <w:szCs w:val="20"/>
          <w:lang w:eastAsia="pt-BR"/>
        </w:rPr>
        <w:t xml:space="preserve"> da Lei Estadual nº 3.582, 03 de novembro de 1983, o Capítulo II do Título IV da Lei Estadual nº 4.701, de 01 de dezembro de 1992, os Capítulos I a IX do Título III do Decreto Estadual nº 2.299-N, de 09 de junho de 1986, o Decreto Estadual nº 3.513-N, de 23 de abril de 1993 e o art. 24 do Decreto Estadual nº 4.344-N/98, permanecendo válidas todas as autuações efetuadas pelo órgão ambiental com fundamento nos atos aqui revogados.</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Ordeno, portanto, a todas as autoridades que a cumpram e a façam cumprir como nela se contém.</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O Secretário de Estado da Justiça faça publicá-la, imprimir e correr.</w:t>
      </w:r>
    </w:p>
    <w:p w:rsidR="00201ABC" w:rsidRPr="00201ABC" w:rsidRDefault="00201ABC" w:rsidP="00201ABC">
      <w:pPr>
        <w:spacing w:after="0" w:line="240" w:lineRule="auto"/>
        <w:jc w:val="both"/>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color w:val="000000"/>
          <w:sz w:val="20"/>
          <w:szCs w:val="20"/>
          <w:lang w:eastAsia="pt-BR"/>
        </w:rPr>
        <w:t> </w:t>
      </w:r>
    </w:p>
    <w:p w:rsidR="00201ABC" w:rsidRPr="00201ABC" w:rsidRDefault="00201ABC" w:rsidP="00201ABC">
      <w:pPr>
        <w:spacing w:after="0" w:line="240" w:lineRule="auto"/>
        <w:jc w:val="both"/>
        <w:outlineLvl w:val="1"/>
        <w:rPr>
          <w:rFonts w:ascii="Times New Roman" w:eastAsia="Times New Roman" w:hAnsi="Times New Roman" w:cs="Times New Roman"/>
          <w:b/>
          <w:bCs/>
          <w:color w:val="000000"/>
          <w:sz w:val="20"/>
          <w:szCs w:val="20"/>
          <w:lang w:eastAsia="pt-BR"/>
        </w:rPr>
      </w:pPr>
      <w:r w:rsidRPr="00201ABC">
        <w:rPr>
          <w:rFonts w:ascii="Times New Roman" w:eastAsia="Times New Roman" w:hAnsi="Times New Roman" w:cs="Times New Roman"/>
          <w:color w:val="000000"/>
          <w:sz w:val="20"/>
          <w:szCs w:val="20"/>
          <w:lang w:eastAsia="pt-BR"/>
        </w:rPr>
        <w:t>Palácio Anchieta, em Vitória, 18 de  Janeiro de 2002.</w:t>
      </w:r>
    </w:p>
    <w:p w:rsidR="00201ABC" w:rsidRPr="00201ABC" w:rsidRDefault="00201ABC" w:rsidP="00201ABC">
      <w:pPr>
        <w:spacing w:after="0" w:line="240" w:lineRule="auto"/>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JOSÉ IGNACIO FERREIRA</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Governador do Estado</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EDSON RIBEIRO DO CARMO</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Secretário de Estado da Justiça</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JOÃO LUIZ DE MENEZES TOVAR</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Secretário de Estado da Fazenda</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DOMINGOS SÁVIO PINTO MARTINS</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Secretário de Estado para Assuntos</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roofErr w:type="gramStart"/>
      <w:r w:rsidRPr="00201ABC">
        <w:rPr>
          <w:rFonts w:ascii="Times New Roman" w:eastAsia="Times New Roman" w:hAnsi="Times New Roman" w:cs="Times New Roman"/>
          <w:b/>
          <w:bCs/>
          <w:color w:val="000000"/>
          <w:sz w:val="20"/>
          <w:szCs w:val="20"/>
          <w:lang w:eastAsia="pt-BR"/>
        </w:rPr>
        <w:t>do</w:t>
      </w:r>
      <w:proofErr w:type="gramEnd"/>
      <w:r w:rsidRPr="00201ABC">
        <w:rPr>
          <w:rFonts w:ascii="Times New Roman" w:eastAsia="Times New Roman" w:hAnsi="Times New Roman" w:cs="Times New Roman"/>
          <w:b/>
          <w:bCs/>
          <w:color w:val="000000"/>
          <w:sz w:val="20"/>
          <w:szCs w:val="20"/>
          <w:lang w:eastAsia="pt-BR"/>
        </w:rPr>
        <w:t> Meio Ambiente</w:t>
      </w:r>
    </w:p>
    <w:p w:rsidR="00201ABC" w:rsidRPr="00201ABC" w:rsidRDefault="00201ABC" w:rsidP="00201ABC">
      <w:pPr>
        <w:spacing w:after="0" w:line="240" w:lineRule="auto"/>
        <w:jc w:val="center"/>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 </w:t>
      </w:r>
    </w:p>
    <w:p w:rsidR="00201ABC" w:rsidRPr="00201ABC" w:rsidRDefault="00201ABC" w:rsidP="00201ABC">
      <w:pPr>
        <w:spacing w:after="0" w:line="240" w:lineRule="auto"/>
        <w:ind w:left="360" w:hanging="360"/>
        <w:rPr>
          <w:rFonts w:ascii="Times New Roman" w:eastAsia="Times New Roman" w:hAnsi="Times New Roman" w:cs="Times New Roman"/>
          <w:color w:val="000000"/>
          <w:sz w:val="20"/>
          <w:szCs w:val="20"/>
          <w:lang w:eastAsia="pt-BR"/>
        </w:rPr>
      </w:pPr>
      <w:r w:rsidRPr="00201ABC">
        <w:rPr>
          <w:rFonts w:ascii="Symbol" w:eastAsia="Times New Roman" w:hAnsi="Symbol" w:cs="Times New Roman"/>
          <w:color w:val="000000"/>
          <w:sz w:val="20"/>
          <w:szCs w:val="20"/>
          <w:lang w:eastAsia="pt-BR"/>
        </w:rPr>
        <w:t></w:t>
      </w:r>
      <w:r w:rsidRPr="00201ABC">
        <w:rPr>
          <w:rFonts w:ascii="Times New Roman" w:eastAsia="Times New Roman" w:hAnsi="Times New Roman" w:cs="Times New Roman"/>
          <w:color w:val="000000"/>
          <w:sz w:val="20"/>
          <w:szCs w:val="20"/>
          <w:lang w:eastAsia="pt-BR"/>
        </w:rPr>
        <w:t>        </w:t>
      </w:r>
      <w:r w:rsidRPr="00201ABC">
        <w:rPr>
          <w:rFonts w:ascii="Times New Roman" w:eastAsia="Times New Roman" w:hAnsi="Times New Roman" w:cs="Times New Roman"/>
          <w:b/>
          <w:bCs/>
          <w:color w:val="000000"/>
          <w:sz w:val="20"/>
          <w:szCs w:val="20"/>
          <w:lang w:eastAsia="pt-BR"/>
        </w:rPr>
        <w:t>Reproduzida por Ter sido publicada com incorreções.</w:t>
      </w:r>
    </w:p>
    <w:p w:rsidR="00201ABC" w:rsidRPr="00201ABC" w:rsidRDefault="00201ABC" w:rsidP="00201ABC">
      <w:pPr>
        <w:spacing w:after="0" w:line="240" w:lineRule="auto"/>
        <w:jc w:val="right"/>
        <w:rPr>
          <w:rFonts w:ascii="Times New Roman" w:eastAsia="Times New Roman" w:hAnsi="Times New Roman" w:cs="Times New Roman"/>
          <w:color w:val="000000"/>
          <w:sz w:val="20"/>
          <w:szCs w:val="20"/>
          <w:lang w:eastAsia="pt-BR"/>
        </w:rPr>
      </w:pPr>
      <w:r w:rsidRPr="00201ABC">
        <w:rPr>
          <w:rFonts w:ascii="Times New Roman" w:eastAsia="Times New Roman" w:hAnsi="Times New Roman" w:cs="Times New Roman"/>
          <w:b/>
          <w:bCs/>
          <w:color w:val="000000"/>
          <w:sz w:val="20"/>
          <w:szCs w:val="20"/>
          <w:lang w:eastAsia="pt-BR"/>
        </w:rPr>
        <w:t>(Publicada DOE-23.01.2002)</w:t>
      </w:r>
    </w:p>
    <w:p w:rsidR="0079364E" w:rsidRPr="00201ABC" w:rsidRDefault="0079364E">
      <w:pPr>
        <w:rPr>
          <w:sz w:val="20"/>
          <w:szCs w:val="20"/>
        </w:rPr>
      </w:pPr>
    </w:p>
    <w:sectPr w:rsidR="0079364E" w:rsidRPr="00201ABC" w:rsidSect="00201ABC">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9"/>
    <w:rsid w:val="00000EDB"/>
    <w:rsid w:val="000018B8"/>
    <w:rsid w:val="0000261B"/>
    <w:rsid w:val="00003D24"/>
    <w:rsid w:val="00004247"/>
    <w:rsid w:val="00005D9D"/>
    <w:rsid w:val="00006609"/>
    <w:rsid w:val="000073C7"/>
    <w:rsid w:val="00007B7F"/>
    <w:rsid w:val="0001046F"/>
    <w:rsid w:val="000104EB"/>
    <w:rsid w:val="00010D67"/>
    <w:rsid w:val="00011E07"/>
    <w:rsid w:val="00012044"/>
    <w:rsid w:val="000125D0"/>
    <w:rsid w:val="00012964"/>
    <w:rsid w:val="00012DEA"/>
    <w:rsid w:val="00012FBB"/>
    <w:rsid w:val="00012FC2"/>
    <w:rsid w:val="00013DBA"/>
    <w:rsid w:val="00013EE1"/>
    <w:rsid w:val="0001598E"/>
    <w:rsid w:val="000164BD"/>
    <w:rsid w:val="00016E24"/>
    <w:rsid w:val="000202BD"/>
    <w:rsid w:val="00020C3B"/>
    <w:rsid w:val="00021B20"/>
    <w:rsid w:val="00025DE1"/>
    <w:rsid w:val="0002682C"/>
    <w:rsid w:val="00030CCF"/>
    <w:rsid w:val="00030E91"/>
    <w:rsid w:val="00032612"/>
    <w:rsid w:val="0003308A"/>
    <w:rsid w:val="00033347"/>
    <w:rsid w:val="00033EBE"/>
    <w:rsid w:val="00035023"/>
    <w:rsid w:val="00035168"/>
    <w:rsid w:val="00035B9F"/>
    <w:rsid w:val="00036878"/>
    <w:rsid w:val="00036C30"/>
    <w:rsid w:val="0003738B"/>
    <w:rsid w:val="0004093E"/>
    <w:rsid w:val="00041918"/>
    <w:rsid w:val="00041DE3"/>
    <w:rsid w:val="000427B3"/>
    <w:rsid w:val="00043047"/>
    <w:rsid w:val="00043A54"/>
    <w:rsid w:val="00043DC8"/>
    <w:rsid w:val="00043FBE"/>
    <w:rsid w:val="0005045D"/>
    <w:rsid w:val="000505B1"/>
    <w:rsid w:val="000525A1"/>
    <w:rsid w:val="00052989"/>
    <w:rsid w:val="00053CA5"/>
    <w:rsid w:val="000544DF"/>
    <w:rsid w:val="00055734"/>
    <w:rsid w:val="00055C93"/>
    <w:rsid w:val="00060315"/>
    <w:rsid w:val="00060C7B"/>
    <w:rsid w:val="00060CBB"/>
    <w:rsid w:val="00061298"/>
    <w:rsid w:val="0006184A"/>
    <w:rsid w:val="000619D6"/>
    <w:rsid w:val="000651F3"/>
    <w:rsid w:val="000661D0"/>
    <w:rsid w:val="000666B9"/>
    <w:rsid w:val="00072222"/>
    <w:rsid w:val="00072A22"/>
    <w:rsid w:val="00072CCF"/>
    <w:rsid w:val="0007343F"/>
    <w:rsid w:val="00074726"/>
    <w:rsid w:val="000754C6"/>
    <w:rsid w:val="00075E88"/>
    <w:rsid w:val="000762C2"/>
    <w:rsid w:val="000764EC"/>
    <w:rsid w:val="00076B9C"/>
    <w:rsid w:val="000776A3"/>
    <w:rsid w:val="000802EE"/>
    <w:rsid w:val="00080762"/>
    <w:rsid w:val="000835CD"/>
    <w:rsid w:val="000843B0"/>
    <w:rsid w:val="000847C7"/>
    <w:rsid w:val="00086389"/>
    <w:rsid w:val="00087D41"/>
    <w:rsid w:val="00090866"/>
    <w:rsid w:val="000917BF"/>
    <w:rsid w:val="00091C5B"/>
    <w:rsid w:val="00092485"/>
    <w:rsid w:val="000925E3"/>
    <w:rsid w:val="00092780"/>
    <w:rsid w:val="00093F83"/>
    <w:rsid w:val="00094C55"/>
    <w:rsid w:val="000951CE"/>
    <w:rsid w:val="00095FEB"/>
    <w:rsid w:val="000968D1"/>
    <w:rsid w:val="00096BB9"/>
    <w:rsid w:val="00096C4E"/>
    <w:rsid w:val="000970E4"/>
    <w:rsid w:val="00097878"/>
    <w:rsid w:val="000A0068"/>
    <w:rsid w:val="000A05E5"/>
    <w:rsid w:val="000A1784"/>
    <w:rsid w:val="000A1F76"/>
    <w:rsid w:val="000A2211"/>
    <w:rsid w:val="000A307F"/>
    <w:rsid w:val="000A331D"/>
    <w:rsid w:val="000A369C"/>
    <w:rsid w:val="000A5E26"/>
    <w:rsid w:val="000B3116"/>
    <w:rsid w:val="000B3827"/>
    <w:rsid w:val="000B3B3F"/>
    <w:rsid w:val="000B42B5"/>
    <w:rsid w:val="000B4522"/>
    <w:rsid w:val="000B5293"/>
    <w:rsid w:val="000B5524"/>
    <w:rsid w:val="000C01D8"/>
    <w:rsid w:val="000C0A56"/>
    <w:rsid w:val="000C546F"/>
    <w:rsid w:val="000C60EE"/>
    <w:rsid w:val="000C6725"/>
    <w:rsid w:val="000D19D0"/>
    <w:rsid w:val="000D1F14"/>
    <w:rsid w:val="000D4417"/>
    <w:rsid w:val="000D6093"/>
    <w:rsid w:val="000D60CB"/>
    <w:rsid w:val="000E130F"/>
    <w:rsid w:val="000E1C63"/>
    <w:rsid w:val="000E2F8D"/>
    <w:rsid w:val="000E6D8F"/>
    <w:rsid w:val="000E7296"/>
    <w:rsid w:val="000E72E8"/>
    <w:rsid w:val="000F04B8"/>
    <w:rsid w:val="000F18B3"/>
    <w:rsid w:val="000F18DF"/>
    <w:rsid w:val="000F271F"/>
    <w:rsid w:val="000F28DB"/>
    <w:rsid w:val="000F2FF9"/>
    <w:rsid w:val="000F5789"/>
    <w:rsid w:val="000F7138"/>
    <w:rsid w:val="001032CE"/>
    <w:rsid w:val="001042B4"/>
    <w:rsid w:val="0010698B"/>
    <w:rsid w:val="00106EDF"/>
    <w:rsid w:val="001070C7"/>
    <w:rsid w:val="00111CFB"/>
    <w:rsid w:val="00111D25"/>
    <w:rsid w:val="00111FA8"/>
    <w:rsid w:val="001160BA"/>
    <w:rsid w:val="001168F7"/>
    <w:rsid w:val="00116DC0"/>
    <w:rsid w:val="001173CC"/>
    <w:rsid w:val="00117958"/>
    <w:rsid w:val="001210E6"/>
    <w:rsid w:val="001221F3"/>
    <w:rsid w:val="0012265F"/>
    <w:rsid w:val="0012282C"/>
    <w:rsid w:val="00124628"/>
    <w:rsid w:val="00126E65"/>
    <w:rsid w:val="00127060"/>
    <w:rsid w:val="00130656"/>
    <w:rsid w:val="00132290"/>
    <w:rsid w:val="001334C7"/>
    <w:rsid w:val="00134651"/>
    <w:rsid w:val="001351AB"/>
    <w:rsid w:val="001404E3"/>
    <w:rsid w:val="00142403"/>
    <w:rsid w:val="00142C96"/>
    <w:rsid w:val="001430F2"/>
    <w:rsid w:val="001447B2"/>
    <w:rsid w:val="001449D5"/>
    <w:rsid w:val="00145151"/>
    <w:rsid w:val="00145C5C"/>
    <w:rsid w:val="0014688B"/>
    <w:rsid w:val="00147896"/>
    <w:rsid w:val="00150BC3"/>
    <w:rsid w:val="00151B15"/>
    <w:rsid w:val="001542E6"/>
    <w:rsid w:val="001550D7"/>
    <w:rsid w:val="00155B36"/>
    <w:rsid w:val="00160225"/>
    <w:rsid w:val="001608AA"/>
    <w:rsid w:val="00161200"/>
    <w:rsid w:val="00161E60"/>
    <w:rsid w:val="00162DC8"/>
    <w:rsid w:val="00163B39"/>
    <w:rsid w:val="00164C65"/>
    <w:rsid w:val="00167613"/>
    <w:rsid w:val="00173791"/>
    <w:rsid w:val="00173AAC"/>
    <w:rsid w:val="00174E88"/>
    <w:rsid w:val="00175075"/>
    <w:rsid w:val="001764D1"/>
    <w:rsid w:val="00176C76"/>
    <w:rsid w:val="00177221"/>
    <w:rsid w:val="001779DF"/>
    <w:rsid w:val="00177D4D"/>
    <w:rsid w:val="0018055C"/>
    <w:rsid w:val="00180B92"/>
    <w:rsid w:val="00180C5E"/>
    <w:rsid w:val="00180F4E"/>
    <w:rsid w:val="00181B88"/>
    <w:rsid w:val="0018218D"/>
    <w:rsid w:val="00182DAE"/>
    <w:rsid w:val="001838E9"/>
    <w:rsid w:val="00184F93"/>
    <w:rsid w:val="001853AC"/>
    <w:rsid w:val="00185F3B"/>
    <w:rsid w:val="0018630F"/>
    <w:rsid w:val="001863EC"/>
    <w:rsid w:val="00186870"/>
    <w:rsid w:val="001869CA"/>
    <w:rsid w:val="0018774F"/>
    <w:rsid w:val="001903BE"/>
    <w:rsid w:val="00190943"/>
    <w:rsid w:val="001911CD"/>
    <w:rsid w:val="0019161E"/>
    <w:rsid w:val="001929AC"/>
    <w:rsid w:val="00193488"/>
    <w:rsid w:val="001958E3"/>
    <w:rsid w:val="001966E9"/>
    <w:rsid w:val="00196BCF"/>
    <w:rsid w:val="001A0517"/>
    <w:rsid w:val="001A1A3C"/>
    <w:rsid w:val="001A1DFB"/>
    <w:rsid w:val="001A1E1B"/>
    <w:rsid w:val="001A3394"/>
    <w:rsid w:val="001A4C78"/>
    <w:rsid w:val="001A4DCF"/>
    <w:rsid w:val="001A5E73"/>
    <w:rsid w:val="001A666D"/>
    <w:rsid w:val="001A69C3"/>
    <w:rsid w:val="001A798F"/>
    <w:rsid w:val="001B2392"/>
    <w:rsid w:val="001B3B1A"/>
    <w:rsid w:val="001B4608"/>
    <w:rsid w:val="001B4B9C"/>
    <w:rsid w:val="001B579F"/>
    <w:rsid w:val="001B58FD"/>
    <w:rsid w:val="001C18E7"/>
    <w:rsid w:val="001C1E98"/>
    <w:rsid w:val="001C21E2"/>
    <w:rsid w:val="001C28F2"/>
    <w:rsid w:val="001C2C9E"/>
    <w:rsid w:val="001C374D"/>
    <w:rsid w:val="001C4BFC"/>
    <w:rsid w:val="001C52A6"/>
    <w:rsid w:val="001C5B1B"/>
    <w:rsid w:val="001C69D5"/>
    <w:rsid w:val="001D0371"/>
    <w:rsid w:val="001D0BC0"/>
    <w:rsid w:val="001D0FAF"/>
    <w:rsid w:val="001D1356"/>
    <w:rsid w:val="001D1F92"/>
    <w:rsid w:val="001D3942"/>
    <w:rsid w:val="001D420B"/>
    <w:rsid w:val="001D44DD"/>
    <w:rsid w:val="001D45C9"/>
    <w:rsid w:val="001D4ACD"/>
    <w:rsid w:val="001D5810"/>
    <w:rsid w:val="001E19B9"/>
    <w:rsid w:val="001E1F02"/>
    <w:rsid w:val="001E4229"/>
    <w:rsid w:val="001E4822"/>
    <w:rsid w:val="001E6799"/>
    <w:rsid w:val="001E6A6E"/>
    <w:rsid w:val="001E6B08"/>
    <w:rsid w:val="001E7D81"/>
    <w:rsid w:val="001F12C6"/>
    <w:rsid w:val="001F210B"/>
    <w:rsid w:val="001F2C23"/>
    <w:rsid w:val="001F4A97"/>
    <w:rsid w:val="001F77CA"/>
    <w:rsid w:val="00200C7D"/>
    <w:rsid w:val="002017D2"/>
    <w:rsid w:val="00201ABC"/>
    <w:rsid w:val="00201D78"/>
    <w:rsid w:val="00203135"/>
    <w:rsid w:val="002038A7"/>
    <w:rsid w:val="00203BBF"/>
    <w:rsid w:val="00205080"/>
    <w:rsid w:val="00205390"/>
    <w:rsid w:val="002056BF"/>
    <w:rsid w:val="00206ED8"/>
    <w:rsid w:val="00207B33"/>
    <w:rsid w:val="002105A6"/>
    <w:rsid w:val="00211884"/>
    <w:rsid w:val="00211E51"/>
    <w:rsid w:val="002120B3"/>
    <w:rsid w:val="00212341"/>
    <w:rsid w:val="002124C6"/>
    <w:rsid w:val="00212A35"/>
    <w:rsid w:val="00213227"/>
    <w:rsid w:val="0021395E"/>
    <w:rsid w:val="00213ECD"/>
    <w:rsid w:val="00213EEE"/>
    <w:rsid w:val="00213F35"/>
    <w:rsid w:val="0021411C"/>
    <w:rsid w:val="0021569A"/>
    <w:rsid w:val="00217273"/>
    <w:rsid w:val="002175CF"/>
    <w:rsid w:val="00220F74"/>
    <w:rsid w:val="0022125D"/>
    <w:rsid w:val="00221724"/>
    <w:rsid w:val="002226B7"/>
    <w:rsid w:val="00225C98"/>
    <w:rsid w:val="00226857"/>
    <w:rsid w:val="00227017"/>
    <w:rsid w:val="00227975"/>
    <w:rsid w:val="00230185"/>
    <w:rsid w:val="002319F3"/>
    <w:rsid w:val="002326D7"/>
    <w:rsid w:val="00234DD9"/>
    <w:rsid w:val="00236A0C"/>
    <w:rsid w:val="00236B55"/>
    <w:rsid w:val="00236E38"/>
    <w:rsid w:val="00237571"/>
    <w:rsid w:val="00237BBD"/>
    <w:rsid w:val="00237D1C"/>
    <w:rsid w:val="00240119"/>
    <w:rsid w:val="002403F1"/>
    <w:rsid w:val="002405CF"/>
    <w:rsid w:val="002424F5"/>
    <w:rsid w:val="00243226"/>
    <w:rsid w:val="0024659F"/>
    <w:rsid w:val="00247308"/>
    <w:rsid w:val="00247D5A"/>
    <w:rsid w:val="002510AF"/>
    <w:rsid w:val="00251CFA"/>
    <w:rsid w:val="00252BD1"/>
    <w:rsid w:val="0025340C"/>
    <w:rsid w:val="00256581"/>
    <w:rsid w:val="002574F4"/>
    <w:rsid w:val="00260355"/>
    <w:rsid w:val="002619B8"/>
    <w:rsid w:val="0026203D"/>
    <w:rsid w:val="0026226A"/>
    <w:rsid w:val="00263A47"/>
    <w:rsid w:val="00266B92"/>
    <w:rsid w:val="0027014A"/>
    <w:rsid w:val="002709C6"/>
    <w:rsid w:val="00271143"/>
    <w:rsid w:val="002718AD"/>
    <w:rsid w:val="00272C7C"/>
    <w:rsid w:val="00272E13"/>
    <w:rsid w:val="00272E73"/>
    <w:rsid w:val="00272EDD"/>
    <w:rsid w:val="002749AB"/>
    <w:rsid w:val="00274D54"/>
    <w:rsid w:val="00276E6D"/>
    <w:rsid w:val="00277A64"/>
    <w:rsid w:val="00277E38"/>
    <w:rsid w:val="00280C22"/>
    <w:rsid w:val="00281783"/>
    <w:rsid w:val="00281BC1"/>
    <w:rsid w:val="002836FA"/>
    <w:rsid w:val="002839DE"/>
    <w:rsid w:val="002862A9"/>
    <w:rsid w:val="00287C8F"/>
    <w:rsid w:val="00291B16"/>
    <w:rsid w:val="00291F55"/>
    <w:rsid w:val="00292C02"/>
    <w:rsid w:val="00292E51"/>
    <w:rsid w:val="00293CD8"/>
    <w:rsid w:val="00293FB4"/>
    <w:rsid w:val="00294420"/>
    <w:rsid w:val="002949A7"/>
    <w:rsid w:val="002955DF"/>
    <w:rsid w:val="002956B9"/>
    <w:rsid w:val="00296547"/>
    <w:rsid w:val="00296791"/>
    <w:rsid w:val="00296E1D"/>
    <w:rsid w:val="002A1A93"/>
    <w:rsid w:val="002A2328"/>
    <w:rsid w:val="002A53EE"/>
    <w:rsid w:val="002A5942"/>
    <w:rsid w:val="002A5CAD"/>
    <w:rsid w:val="002A737C"/>
    <w:rsid w:val="002B12F4"/>
    <w:rsid w:val="002B226C"/>
    <w:rsid w:val="002B2591"/>
    <w:rsid w:val="002B2EEF"/>
    <w:rsid w:val="002B3604"/>
    <w:rsid w:val="002B3825"/>
    <w:rsid w:val="002B401B"/>
    <w:rsid w:val="002B58B1"/>
    <w:rsid w:val="002C316E"/>
    <w:rsid w:val="002C4261"/>
    <w:rsid w:val="002C66EC"/>
    <w:rsid w:val="002C68D3"/>
    <w:rsid w:val="002C7B6B"/>
    <w:rsid w:val="002D07E3"/>
    <w:rsid w:val="002D253D"/>
    <w:rsid w:val="002D27AE"/>
    <w:rsid w:val="002D4260"/>
    <w:rsid w:val="002D7D60"/>
    <w:rsid w:val="002D7DC4"/>
    <w:rsid w:val="002E0007"/>
    <w:rsid w:val="002E095C"/>
    <w:rsid w:val="002E0FED"/>
    <w:rsid w:val="002E1342"/>
    <w:rsid w:val="002E1EBC"/>
    <w:rsid w:val="002E2429"/>
    <w:rsid w:val="002E5727"/>
    <w:rsid w:val="002E6133"/>
    <w:rsid w:val="002E7979"/>
    <w:rsid w:val="002F05E1"/>
    <w:rsid w:val="002F0C04"/>
    <w:rsid w:val="002F2BFC"/>
    <w:rsid w:val="002F2F78"/>
    <w:rsid w:val="002F48B8"/>
    <w:rsid w:val="002F654D"/>
    <w:rsid w:val="002F65D7"/>
    <w:rsid w:val="002F6B5D"/>
    <w:rsid w:val="002F7873"/>
    <w:rsid w:val="00301501"/>
    <w:rsid w:val="00301BC5"/>
    <w:rsid w:val="00302F96"/>
    <w:rsid w:val="00303C79"/>
    <w:rsid w:val="00304904"/>
    <w:rsid w:val="00304C6C"/>
    <w:rsid w:val="0030501C"/>
    <w:rsid w:val="003069B7"/>
    <w:rsid w:val="00306FD1"/>
    <w:rsid w:val="00307190"/>
    <w:rsid w:val="00307D3F"/>
    <w:rsid w:val="003100C0"/>
    <w:rsid w:val="00310291"/>
    <w:rsid w:val="003106B3"/>
    <w:rsid w:val="00310A73"/>
    <w:rsid w:val="00310D16"/>
    <w:rsid w:val="003118BC"/>
    <w:rsid w:val="00313135"/>
    <w:rsid w:val="003166B1"/>
    <w:rsid w:val="003166E2"/>
    <w:rsid w:val="00317E6E"/>
    <w:rsid w:val="00320EC9"/>
    <w:rsid w:val="00321C19"/>
    <w:rsid w:val="00321FD5"/>
    <w:rsid w:val="00322B50"/>
    <w:rsid w:val="00322C4F"/>
    <w:rsid w:val="00323746"/>
    <w:rsid w:val="00324863"/>
    <w:rsid w:val="00326070"/>
    <w:rsid w:val="0032710F"/>
    <w:rsid w:val="00327838"/>
    <w:rsid w:val="003306C9"/>
    <w:rsid w:val="0033481D"/>
    <w:rsid w:val="003348BE"/>
    <w:rsid w:val="00334F0B"/>
    <w:rsid w:val="003351F8"/>
    <w:rsid w:val="00336202"/>
    <w:rsid w:val="00337A4D"/>
    <w:rsid w:val="003401E4"/>
    <w:rsid w:val="00340A92"/>
    <w:rsid w:val="00341152"/>
    <w:rsid w:val="003418B4"/>
    <w:rsid w:val="003430A9"/>
    <w:rsid w:val="00344094"/>
    <w:rsid w:val="0034481A"/>
    <w:rsid w:val="00345642"/>
    <w:rsid w:val="00347434"/>
    <w:rsid w:val="003506AB"/>
    <w:rsid w:val="003509C8"/>
    <w:rsid w:val="00351EF3"/>
    <w:rsid w:val="0035261C"/>
    <w:rsid w:val="00353047"/>
    <w:rsid w:val="00353B50"/>
    <w:rsid w:val="00354D6C"/>
    <w:rsid w:val="003563D7"/>
    <w:rsid w:val="00356823"/>
    <w:rsid w:val="003572E9"/>
    <w:rsid w:val="003615DF"/>
    <w:rsid w:val="003617BE"/>
    <w:rsid w:val="0036275D"/>
    <w:rsid w:val="00362F90"/>
    <w:rsid w:val="003638DA"/>
    <w:rsid w:val="00363D09"/>
    <w:rsid w:val="00365567"/>
    <w:rsid w:val="0036710B"/>
    <w:rsid w:val="00367D45"/>
    <w:rsid w:val="0037005A"/>
    <w:rsid w:val="00370322"/>
    <w:rsid w:val="00371A81"/>
    <w:rsid w:val="00371D3B"/>
    <w:rsid w:val="003728FA"/>
    <w:rsid w:val="00373A2E"/>
    <w:rsid w:val="00373C71"/>
    <w:rsid w:val="003743FC"/>
    <w:rsid w:val="00374880"/>
    <w:rsid w:val="00374EE0"/>
    <w:rsid w:val="00374F15"/>
    <w:rsid w:val="00375310"/>
    <w:rsid w:val="003757EB"/>
    <w:rsid w:val="00375E11"/>
    <w:rsid w:val="00381FD5"/>
    <w:rsid w:val="0038328C"/>
    <w:rsid w:val="003833AF"/>
    <w:rsid w:val="00385CEB"/>
    <w:rsid w:val="00386B74"/>
    <w:rsid w:val="00387BD1"/>
    <w:rsid w:val="00387D9E"/>
    <w:rsid w:val="0039031F"/>
    <w:rsid w:val="003908FE"/>
    <w:rsid w:val="00390908"/>
    <w:rsid w:val="003928F0"/>
    <w:rsid w:val="00392D36"/>
    <w:rsid w:val="00393BB6"/>
    <w:rsid w:val="00393CA7"/>
    <w:rsid w:val="0039418B"/>
    <w:rsid w:val="00394FC3"/>
    <w:rsid w:val="00395071"/>
    <w:rsid w:val="0039516F"/>
    <w:rsid w:val="003977FB"/>
    <w:rsid w:val="00397B00"/>
    <w:rsid w:val="00397D5F"/>
    <w:rsid w:val="00397F0B"/>
    <w:rsid w:val="00397F51"/>
    <w:rsid w:val="003A0C3A"/>
    <w:rsid w:val="003A0C4C"/>
    <w:rsid w:val="003A1C44"/>
    <w:rsid w:val="003A2D11"/>
    <w:rsid w:val="003A3E58"/>
    <w:rsid w:val="003A513D"/>
    <w:rsid w:val="003A53B6"/>
    <w:rsid w:val="003A5528"/>
    <w:rsid w:val="003A57BE"/>
    <w:rsid w:val="003A662E"/>
    <w:rsid w:val="003B046F"/>
    <w:rsid w:val="003B0CEF"/>
    <w:rsid w:val="003B1F2F"/>
    <w:rsid w:val="003B27DA"/>
    <w:rsid w:val="003B48FE"/>
    <w:rsid w:val="003B4E6C"/>
    <w:rsid w:val="003B5352"/>
    <w:rsid w:val="003B586E"/>
    <w:rsid w:val="003B646F"/>
    <w:rsid w:val="003B6F5C"/>
    <w:rsid w:val="003B72CD"/>
    <w:rsid w:val="003C0F38"/>
    <w:rsid w:val="003C109D"/>
    <w:rsid w:val="003C1B38"/>
    <w:rsid w:val="003C1DD1"/>
    <w:rsid w:val="003C222B"/>
    <w:rsid w:val="003C4135"/>
    <w:rsid w:val="003C4A50"/>
    <w:rsid w:val="003C4D85"/>
    <w:rsid w:val="003C6117"/>
    <w:rsid w:val="003C63F9"/>
    <w:rsid w:val="003C7A52"/>
    <w:rsid w:val="003D14D4"/>
    <w:rsid w:val="003D19D1"/>
    <w:rsid w:val="003D25D7"/>
    <w:rsid w:val="003D3072"/>
    <w:rsid w:val="003D44A6"/>
    <w:rsid w:val="003D6240"/>
    <w:rsid w:val="003D777B"/>
    <w:rsid w:val="003D791F"/>
    <w:rsid w:val="003D7BEA"/>
    <w:rsid w:val="003D7F8B"/>
    <w:rsid w:val="003E0093"/>
    <w:rsid w:val="003E013C"/>
    <w:rsid w:val="003E1EE7"/>
    <w:rsid w:val="003E1F03"/>
    <w:rsid w:val="003E1FE1"/>
    <w:rsid w:val="003E38F6"/>
    <w:rsid w:val="003E53B7"/>
    <w:rsid w:val="003E5939"/>
    <w:rsid w:val="003E5FE6"/>
    <w:rsid w:val="003E6DF1"/>
    <w:rsid w:val="003E72BB"/>
    <w:rsid w:val="003E7444"/>
    <w:rsid w:val="003E7874"/>
    <w:rsid w:val="003F031C"/>
    <w:rsid w:val="003F1508"/>
    <w:rsid w:val="003F295A"/>
    <w:rsid w:val="003F3888"/>
    <w:rsid w:val="003F4329"/>
    <w:rsid w:val="003F519A"/>
    <w:rsid w:val="003F63EE"/>
    <w:rsid w:val="003F69C8"/>
    <w:rsid w:val="003F6FEA"/>
    <w:rsid w:val="003F75A0"/>
    <w:rsid w:val="00400287"/>
    <w:rsid w:val="00401DC5"/>
    <w:rsid w:val="004021B9"/>
    <w:rsid w:val="004029A7"/>
    <w:rsid w:val="00403464"/>
    <w:rsid w:val="00403AF8"/>
    <w:rsid w:val="004068A5"/>
    <w:rsid w:val="00406FA3"/>
    <w:rsid w:val="004070F1"/>
    <w:rsid w:val="00410B19"/>
    <w:rsid w:val="0041180C"/>
    <w:rsid w:val="004119A2"/>
    <w:rsid w:val="00413274"/>
    <w:rsid w:val="0041496C"/>
    <w:rsid w:val="00416D7B"/>
    <w:rsid w:val="00417304"/>
    <w:rsid w:val="00417729"/>
    <w:rsid w:val="004213C9"/>
    <w:rsid w:val="00421767"/>
    <w:rsid w:val="004222C7"/>
    <w:rsid w:val="004229E4"/>
    <w:rsid w:val="00422D4A"/>
    <w:rsid w:val="00423400"/>
    <w:rsid w:val="00423882"/>
    <w:rsid w:val="00424B9C"/>
    <w:rsid w:val="00425519"/>
    <w:rsid w:val="00426E9D"/>
    <w:rsid w:val="004270D5"/>
    <w:rsid w:val="00427862"/>
    <w:rsid w:val="00430703"/>
    <w:rsid w:val="00432B0D"/>
    <w:rsid w:val="00434574"/>
    <w:rsid w:val="00434ABF"/>
    <w:rsid w:val="00434AD4"/>
    <w:rsid w:val="00434DCF"/>
    <w:rsid w:val="00436479"/>
    <w:rsid w:val="004370D0"/>
    <w:rsid w:val="00437D19"/>
    <w:rsid w:val="004407A6"/>
    <w:rsid w:val="004408AA"/>
    <w:rsid w:val="00441EF7"/>
    <w:rsid w:val="00442909"/>
    <w:rsid w:val="0044296E"/>
    <w:rsid w:val="00446FE6"/>
    <w:rsid w:val="00447CEB"/>
    <w:rsid w:val="00451ACB"/>
    <w:rsid w:val="004525FB"/>
    <w:rsid w:val="00452ADC"/>
    <w:rsid w:val="00453C5D"/>
    <w:rsid w:val="00454DA5"/>
    <w:rsid w:val="00454E7D"/>
    <w:rsid w:val="00455C24"/>
    <w:rsid w:val="00455D42"/>
    <w:rsid w:val="00456F2D"/>
    <w:rsid w:val="0046102E"/>
    <w:rsid w:val="0046115A"/>
    <w:rsid w:val="0046130B"/>
    <w:rsid w:val="00461ABE"/>
    <w:rsid w:val="00461C25"/>
    <w:rsid w:val="00461CFF"/>
    <w:rsid w:val="00462586"/>
    <w:rsid w:val="00463E5F"/>
    <w:rsid w:val="00464502"/>
    <w:rsid w:val="00465AA9"/>
    <w:rsid w:val="00466174"/>
    <w:rsid w:val="00466467"/>
    <w:rsid w:val="0046786E"/>
    <w:rsid w:val="00467F26"/>
    <w:rsid w:val="004701B5"/>
    <w:rsid w:val="00471855"/>
    <w:rsid w:val="00471A72"/>
    <w:rsid w:val="004725CE"/>
    <w:rsid w:val="004731FD"/>
    <w:rsid w:val="004739C0"/>
    <w:rsid w:val="00474E7A"/>
    <w:rsid w:val="00475757"/>
    <w:rsid w:val="00475902"/>
    <w:rsid w:val="00481568"/>
    <w:rsid w:val="00481A1D"/>
    <w:rsid w:val="00482B6A"/>
    <w:rsid w:val="00482EFD"/>
    <w:rsid w:val="00483F17"/>
    <w:rsid w:val="004852D3"/>
    <w:rsid w:val="0049034D"/>
    <w:rsid w:val="00492F4F"/>
    <w:rsid w:val="00493049"/>
    <w:rsid w:val="00493DCE"/>
    <w:rsid w:val="00493E5A"/>
    <w:rsid w:val="0049406F"/>
    <w:rsid w:val="00494BA9"/>
    <w:rsid w:val="0049516E"/>
    <w:rsid w:val="00496675"/>
    <w:rsid w:val="00496815"/>
    <w:rsid w:val="00497868"/>
    <w:rsid w:val="004979A3"/>
    <w:rsid w:val="004979D9"/>
    <w:rsid w:val="004A2150"/>
    <w:rsid w:val="004A2440"/>
    <w:rsid w:val="004A2EF4"/>
    <w:rsid w:val="004A56BC"/>
    <w:rsid w:val="004B06C1"/>
    <w:rsid w:val="004B1A6F"/>
    <w:rsid w:val="004B1C5B"/>
    <w:rsid w:val="004B1D4A"/>
    <w:rsid w:val="004B32B6"/>
    <w:rsid w:val="004B4C50"/>
    <w:rsid w:val="004B5343"/>
    <w:rsid w:val="004B6161"/>
    <w:rsid w:val="004B6B8C"/>
    <w:rsid w:val="004B792B"/>
    <w:rsid w:val="004C2310"/>
    <w:rsid w:val="004C3ACF"/>
    <w:rsid w:val="004C4363"/>
    <w:rsid w:val="004C51F3"/>
    <w:rsid w:val="004C5A7A"/>
    <w:rsid w:val="004C780A"/>
    <w:rsid w:val="004D0173"/>
    <w:rsid w:val="004D04D6"/>
    <w:rsid w:val="004D0FE6"/>
    <w:rsid w:val="004D144F"/>
    <w:rsid w:val="004D4D83"/>
    <w:rsid w:val="004D58F1"/>
    <w:rsid w:val="004E0464"/>
    <w:rsid w:val="004E1337"/>
    <w:rsid w:val="004E298B"/>
    <w:rsid w:val="004E36C7"/>
    <w:rsid w:val="004E4249"/>
    <w:rsid w:val="004E4BDF"/>
    <w:rsid w:val="004E54AA"/>
    <w:rsid w:val="004E589F"/>
    <w:rsid w:val="004E5D7E"/>
    <w:rsid w:val="004E715C"/>
    <w:rsid w:val="004E7EE7"/>
    <w:rsid w:val="004F10BB"/>
    <w:rsid w:val="004F1F4F"/>
    <w:rsid w:val="004F1F50"/>
    <w:rsid w:val="004F24FC"/>
    <w:rsid w:val="004F3CE3"/>
    <w:rsid w:val="004F3F58"/>
    <w:rsid w:val="004F41D7"/>
    <w:rsid w:val="004F4517"/>
    <w:rsid w:val="004F494B"/>
    <w:rsid w:val="004F5E70"/>
    <w:rsid w:val="004F60FF"/>
    <w:rsid w:val="004F6316"/>
    <w:rsid w:val="004F6FB2"/>
    <w:rsid w:val="004F7E9B"/>
    <w:rsid w:val="005010D0"/>
    <w:rsid w:val="0050119E"/>
    <w:rsid w:val="0050203D"/>
    <w:rsid w:val="005039CB"/>
    <w:rsid w:val="00503A1E"/>
    <w:rsid w:val="005040B5"/>
    <w:rsid w:val="0050550A"/>
    <w:rsid w:val="005061E0"/>
    <w:rsid w:val="00506B5A"/>
    <w:rsid w:val="00507805"/>
    <w:rsid w:val="00507D00"/>
    <w:rsid w:val="00507EC6"/>
    <w:rsid w:val="00507FEF"/>
    <w:rsid w:val="0051166C"/>
    <w:rsid w:val="0051250B"/>
    <w:rsid w:val="005139B5"/>
    <w:rsid w:val="00513E03"/>
    <w:rsid w:val="005143B0"/>
    <w:rsid w:val="00514714"/>
    <w:rsid w:val="00514804"/>
    <w:rsid w:val="00514EDC"/>
    <w:rsid w:val="005174E1"/>
    <w:rsid w:val="0052018F"/>
    <w:rsid w:val="0052199D"/>
    <w:rsid w:val="00521C6C"/>
    <w:rsid w:val="00521E84"/>
    <w:rsid w:val="00522483"/>
    <w:rsid w:val="0052263E"/>
    <w:rsid w:val="00522B7B"/>
    <w:rsid w:val="00522FC8"/>
    <w:rsid w:val="0052440E"/>
    <w:rsid w:val="00524CB8"/>
    <w:rsid w:val="00524FD3"/>
    <w:rsid w:val="00526C7B"/>
    <w:rsid w:val="005270EB"/>
    <w:rsid w:val="00527282"/>
    <w:rsid w:val="0053047E"/>
    <w:rsid w:val="00530DAD"/>
    <w:rsid w:val="00530ECF"/>
    <w:rsid w:val="0053109C"/>
    <w:rsid w:val="0053152C"/>
    <w:rsid w:val="005315CE"/>
    <w:rsid w:val="00532963"/>
    <w:rsid w:val="00532C3C"/>
    <w:rsid w:val="0053370C"/>
    <w:rsid w:val="00534B2A"/>
    <w:rsid w:val="0053562A"/>
    <w:rsid w:val="00536748"/>
    <w:rsid w:val="00536CC2"/>
    <w:rsid w:val="00536E35"/>
    <w:rsid w:val="005370CE"/>
    <w:rsid w:val="005437BC"/>
    <w:rsid w:val="00543A14"/>
    <w:rsid w:val="00543FB7"/>
    <w:rsid w:val="0054409F"/>
    <w:rsid w:val="00544424"/>
    <w:rsid w:val="005446A6"/>
    <w:rsid w:val="005463BE"/>
    <w:rsid w:val="00553040"/>
    <w:rsid w:val="00553BB3"/>
    <w:rsid w:val="00553E6C"/>
    <w:rsid w:val="00554871"/>
    <w:rsid w:val="00562E03"/>
    <w:rsid w:val="00564253"/>
    <w:rsid w:val="005643D4"/>
    <w:rsid w:val="0056456C"/>
    <w:rsid w:val="00565F4F"/>
    <w:rsid w:val="00565FD8"/>
    <w:rsid w:val="00566231"/>
    <w:rsid w:val="0056643A"/>
    <w:rsid w:val="00567237"/>
    <w:rsid w:val="005673B5"/>
    <w:rsid w:val="005675B0"/>
    <w:rsid w:val="0056790E"/>
    <w:rsid w:val="005700EE"/>
    <w:rsid w:val="005715A1"/>
    <w:rsid w:val="00573553"/>
    <w:rsid w:val="00573CC6"/>
    <w:rsid w:val="005740AD"/>
    <w:rsid w:val="005741D6"/>
    <w:rsid w:val="005756C3"/>
    <w:rsid w:val="005757F6"/>
    <w:rsid w:val="00575DF8"/>
    <w:rsid w:val="00577937"/>
    <w:rsid w:val="00577EC1"/>
    <w:rsid w:val="00584295"/>
    <w:rsid w:val="00585A8C"/>
    <w:rsid w:val="005872F7"/>
    <w:rsid w:val="005916EE"/>
    <w:rsid w:val="00592769"/>
    <w:rsid w:val="005942E1"/>
    <w:rsid w:val="0059469F"/>
    <w:rsid w:val="00595C4A"/>
    <w:rsid w:val="00595D7B"/>
    <w:rsid w:val="00597644"/>
    <w:rsid w:val="00597646"/>
    <w:rsid w:val="0059764C"/>
    <w:rsid w:val="005979A7"/>
    <w:rsid w:val="005A0281"/>
    <w:rsid w:val="005A082B"/>
    <w:rsid w:val="005A19F4"/>
    <w:rsid w:val="005A2175"/>
    <w:rsid w:val="005A2B1A"/>
    <w:rsid w:val="005A4231"/>
    <w:rsid w:val="005A44BF"/>
    <w:rsid w:val="005A4A39"/>
    <w:rsid w:val="005A6EC9"/>
    <w:rsid w:val="005A71E5"/>
    <w:rsid w:val="005B1074"/>
    <w:rsid w:val="005B1ED5"/>
    <w:rsid w:val="005B1EF4"/>
    <w:rsid w:val="005B2621"/>
    <w:rsid w:val="005B262F"/>
    <w:rsid w:val="005B3A56"/>
    <w:rsid w:val="005B537F"/>
    <w:rsid w:val="005B6C48"/>
    <w:rsid w:val="005B7242"/>
    <w:rsid w:val="005B7355"/>
    <w:rsid w:val="005B7AAD"/>
    <w:rsid w:val="005C1A81"/>
    <w:rsid w:val="005C240A"/>
    <w:rsid w:val="005C2652"/>
    <w:rsid w:val="005C29B1"/>
    <w:rsid w:val="005C29E8"/>
    <w:rsid w:val="005C343B"/>
    <w:rsid w:val="005C4346"/>
    <w:rsid w:val="005C5ECB"/>
    <w:rsid w:val="005C64D4"/>
    <w:rsid w:val="005D0281"/>
    <w:rsid w:val="005D1D33"/>
    <w:rsid w:val="005D1D8C"/>
    <w:rsid w:val="005D6242"/>
    <w:rsid w:val="005E084B"/>
    <w:rsid w:val="005E09F8"/>
    <w:rsid w:val="005E267D"/>
    <w:rsid w:val="005E29B7"/>
    <w:rsid w:val="005E31EA"/>
    <w:rsid w:val="005E4020"/>
    <w:rsid w:val="005E4F60"/>
    <w:rsid w:val="005E516F"/>
    <w:rsid w:val="005E55A4"/>
    <w:rsid w:val="005E6AB5"/>
    <w:rsid w:val="005E6FB6"/>
    <w:rsid w:val="005F0DF0"/>
    <w:rsid w:val="005F0EF4"/>
    <w:rsid w:val="005F1E7F"/>
    <w:rsid w:val="005F4583"/>
    <w:rsid w:val="005F48FD"/>
    <w:rsid w:val="005F57DD"/>
    <w:rsid w:val="005F6798"/>
    <w:rsid w:val="005F6955"/>
    <w:rsid w:val="0060091A"/>
    <w:rsid w:val="00600E0E"/>
    <w:rsid w:val="00601692"/>
    <w:rsid w:val="006019E4"/>
    <w:rsid w:val="0060294E"/>
    <w:rsid w:val="00604B06"/>
    <w:rsid w:val="006069D0"/>
    <w:rsid w:val="006109C2"/>
    <w:rsid w:val="0061373A"/>
    <w:rsid w:val="006137B9"/>
    <w:rsid w:val="00613E94"/>
    <w:rsid w:val="00614FB8"/>
    <w:rsid w:val="0061553D"/>
    <w:rsid w:val="00615BBD"/>
    <w:rsid w:val="00615F42"/>
    <w:rsid w:val="0061666D"/>
    <w:rsid w:val="00617DD0"/>
    <w:rsid w:val="006228BB"/>
    <w:rsid w:val="006231A1"/>
    <w:rsid w:val="00623A58"/>
    <w:rsid w:val="00623E37"/>
    <w:rsid w:val="00624915"/>
    <w:rsid w:val="00625435"/>
    <w:rsid w:val="0062597A"/>
    <w:rsid w:val="006260FC"/>
    <w:rsid w:val="00626316"/>
    <w:rsid w:val="006266E1"/>
    <w:rsid w:val="00626F7A"/>
    <w:rsid w:val="006304EB"/>
    <w:rsid w:val="006307FC"/>
    <w:rsid w:val="00631682"/>
    <w:rsid w:val="00631F53"/>
    <w:rsid w:val="0063222B"/>
    <w:rsid w:val="006323A7"/>
    <w:rsid w:val="0063259B"/>
    <w:rsid w:val="00632689"/>
    <w:rsid w:val="00632839"/>
    <w:rsid w:val="00633121"/>
    <w:rsid w:val="00634F0D"/>
    <w:rsid w:val="006350AA"/>
    <w:rsid w:val="00635FA5"/>
    <w:rsid w:val="006421AD"/>
    <w:rsid w:val="006434BA"/>
    <w:rsid w:val="006447B5"/>
    <w:rsid w:val="006452C0"/>
    <w:rsid w:val="0064568F"/>
    <w:rsid w:val="00645D18"/>
    <w:rsid w:val="0064712E"/>
    <w:rsid w:val="00647249"/>
    <w:rsid w:val="00650917"/>
    <w:rsid w:val="00650B22"/>
    <w:rsid w:val="00651D65"/>
    <w:rsid w:val="00652099"/>
    <w:rsid w:val="0065495E"/>
    <w:rsid w:val="006549D1"/>
    <w:rsid w:val="006553A0"/>
    <w:rsid w:val="00655461"/>
    <w:rsid w:val="006557F0"/>
    <w:rsid w:val="00655A3E"/>
    <w:rsid w:val="00657487"/>
    <w:rsid w:val="00660A19"/>
    <w:rsid w:val="00661B8B"/>
    <w:rsid w:val="0066256D"/>
    <w:rsid w:val="0066379D"/>
    <w:rsid w:val="00663870"/>
    <w:rsid w:val="00664019"/>
    <w:rsid w:val="00666487"/>
    <w:rsid w:val="00666B5F"/>
    <w:rsid w:val="00667824"/>
    <w:rsid w:val="00672064"/>
    <w:rsid w:val="00672910"/>
    <w:rsid w:val="00672ED7"/>
    <w:rsid w:val="00673099"/>
    <w:rsid w:val="00673480"/>
    <w:rsid w:val="006744AA"/>
    <w:rsid w:val="0067741B"/>
    <w:rsid w:val="00677804"/>
    <w:rsid w:val="00682432"/>
    <w:rsid w:val="00682760"/>
    <w:rsid w:val="00682D80"/>
    <w:rsid w:val="006834D5"/>
    <w:rsid w:val="00683788"/>
    <w:rsid w:val="0068383D"/>
    <w:rsid w:val="00684085"/>
    <w:rsid w:val="0068433E"/>
    <w:rsid w:val="006869D1"/>
    <w:rsid w:val="006877E1"/>
    <w:rsid w:val="00687D11"/>
    <w:rsid w:val="00687D8F"/>
    <w:rsid w:val="006908C8"/>
    <w:rsid w:val="00692D0A"/>
    <w:rsid w:val="00693E48"/>
    <w:rsid w:val="006940BB"/>
    <w:rsid w:val="00694845"/>
    <w:rsid w:val="00694E20"/>
    <w:rsid w:val="00694E97"/>
    <w:rsid w:val="00695C93"/>
    <w:rsid w:val="00696371"/>
    <w:rsid w:val="0069780C"/>
    <w:rsid w:val="006A0CF8"/>
    <w:rsid w:val="006A1B54"/>
    <w:rsid w:val="006A3056"/>
    <w:rsid w:val="006A4177"/>
    <w:rsid w:val="006A5605"/>
    <w:rsid w:val="006A70DA"/>
    <w:rsid w:val="006A72B0"/>
    <w:rsid w:val="006B0E0D"/>
    <w:rsid w:val="006B1254"/>
    <w:rsid w:val="006B159C"/>
    <w:rsid w:val="006B1C89"/>
    <w:rsid w:val="006B1D3B"/>
    <w:rsid w:val="006B1F45"/>
    <w:rsid w:val="006B2534"/>
    <w:rsid w:val="006B4E75"/>
    <w:rsid w:val="006B544E"/>
    <w:rsid w:val="006B6FF7"/>
    <w:rsid w:val="006B7982"/>
    <w:rsid w:val="006B7EFA"/>
    <w:rsid w:val="006C0655"/>
    <w:rsid w:val="006C19BC"/>
    <w:rsid w:val="006C2ED4"/>
    <w:rsid w:val="006C31E4"/>
    <w:rsid w:val="006C45FF"/>
    <w:rsid w:val="006C5C58"/>
    <w:rsid w:val="006C7C2C"/>
    <w:rsid w:val="006D035F"/>
    <w:rsid w:val="006D0F52"/>
    <w:rsid w:val="006D21B9"/>
    <w:rsid w:val="006D25D3"/>
    <w:rsid w:val="006D270F"/>
    <w:rsid w:val="006D4F51"/>
    <w:rsid w:val="006D586D"/>
    <w:rsid w:val="006D5DFE"/>
    <w:rsid w:val="006D77D2"/>
    <w:rsid w:val="006D77FF"/>
    <w:rsid w:val="006E06F6"/>
    <w:rsid w:val="006E0F41"/>
    <w:rsid w:val="006E15B8"/>
    <w:rsid w:val="006E26A3"/>
    <w:rsid w:val="006E3B8A"/>
    <w:rsid w:val="006E47EF"/>
    <w:rsid w:val="006E59F5"/>
    <w:rsid w:val="006E6953"/>
    <w:rsid w:val="006E723A"/>
    <w:rsid w:val="006E7568"/>
    <w:rsid w:val="006E7AC7"/>
    <w:rsid w:val="006E7FC3"/>
    <w:rsid w:val="006F123D"/>
    <w:rsid w:val="006F1AA5"/>
    <w:rsid w:val="006F1BF0"/>
    <w:rsid w:val="006F61BE"/>
    <w:rsid w:val="006F6666"/>
    <w:rsid w:val="006F6996"/>
    <w:rsid w:val="006F7991"/>
    <w:rsid w:val="006F7F6B"/>
    <w:rsid w:val="007003FE"/>
    <w:rsid w:val="00700BDD"/>
    <w:rsid w:val="00703221"/>
    <w:rsid w:val="00704E3B"/>
    <w:rsid w:val="00705CFB"/>
    <w:rsid w:val="00706076"/>
    <w:rsid w:val="007065D9"/>
    <w:rsid w:val="00706A5E"/>
    <w:rsid w:val="00711289"/>
    <w:rsid w:val="0071233B"/>
    <w:rsid w:val="00713925"/>
    <w:rsid w:val="00716429"/>
    <w:rsid w:val="007169C0"/>
    <w:rsid w:val="00716AB6"/>
    <w:rsid w:val="00717BCE"/>
    <w:rsid w:val="00720D6F"/>
    <w:rsid w:val="00721A5D"/>
    <w:rsid w:val="00722936"/>
    <w:rsid w:val="00722B12"/>
    <w:rsid w:val="00722EA6"/>
    <w:rsid w:val="0072572E"/>
    <w:rsid w:val="0072661A"/>
    <w:rsid w:val="007275AC"/>
    <w:rsid w:val="00732910"/>
    <w:rsid w:val="0073388C"/>
    <w:rsid w:val="00733B1A"/>
    <w:rsid w:val="007345F7"/>
    <w:rsid w:val="0073617E"/>
    <w:rsid w:val="0074039C"/>
    <w:rsid w:val="00740644"/>
    <w:rsid w:val="0074129C"/>
    <w:rsid w:val="007415C9"/>
    <w:rsid w:val="00741C45"/>
    <w:rsid w:val="0074231A"/>
    <w:rsid w:val="00742A10"/>
    <w:rsid w:val="0074397B"/>
    <w:rsid w:val="00747358"/>
    <w:rsid w:val="007475BA"/>
    <w:rsid w:val="007500EF"/>
    <w:rsid w:val="00750304"/>
    <w:rsid w:val="0075188B"/>
    <w:rsid w:val="00751966"/>
    <w:rsid w:val="00752BC7"/>
    <w:rsid w:val="00753277"/>
    <w:rsid w:val="00753716"/>
    <w:rsid w:val="00754021"/>
    <w:rsid w:val="00755C07"/>
    <w:rsid w:val="00755DE3"/>
    <w:rsid w:val="007560D4"/>
    <w:rsid w:val="007564E7"/>
    <w:rsid w:val="007566C8"/>
    <w:rsid w:val="0075683A"/>
    <w:rsid w:val="00756BF5"/>
    <w:rsid w:val="007576B0"/>
    <w:rsid w:val="007600C9"/>
    <w:rsid w:val="00760203"/>
    <w:rsid w:val="007607A7"/>
    <w:rsid w:val="00761945"/>
    <w:rsid w:val="00762530"/>
    <w:rsid w:val="007638E5"/>
    <w:rsid w:val="007654D5"/>
    <w:rsid w:val="00766399"/>
    <w:rsid w:val="007671A3"/>
    <w:rsid w:val="0076732B"/>
    <w:rsid w:val="00770976"/>
    <w:rsid w:val="007715B1"/>
    <w:rsid w:val="00771C0F"/>
    <w:rsid w:val="00772440"/>
    <w:rsid w:val="007728EB"/>
    <w:rsid w:val="00775F89"/>
    <w:rsid w:val="00776B23"/>
    <w:rsid w:val="00777001"/>
    <w:rsid w:val="007805BE"/>
    <w:rsid w:val="00783E4D"/>
    <w:rsid w:val="00784AB0"/>
    <w:rsid w:val="00784C19"/>
    <w:rsid w:val="0078572E"/>
    <w:rsid w:val="00786F14"/>
    <w:rsid w:val="00790006"/>
    <w:rsid w:val="0079364E"/>
    <w:rsid w:val="00793BA2"/>
    <w:rsid w:val="007940BF"/>
    <w:rsid w:val="00795149"/>
    <w:rsid w:val="0079520A"/>
    <w:rsid w:val="00796030"/>
    <w:rsid w:val="00797173"/>
    <w:rsid w:val="00797507"/>
    <w:rsid w:val="00797747"/>
    <w:rsid w:val="00797C47"/>
    <w:rsid w:val="007A0219"/>
    <w:rsid w:val="007A1A0B"/>
    <w:rsid w:val="007A20FA"/>
    <w:rsid w:val="007A4044"/>
    <w:rsid w:val="007A4E91"/>
    <w:rsid w:val="007A6D6F"/>
    <w:rsid w:val="007A6F1C"/>
    <w:rsid w:val="007B158F"/>
    <w:rsid w:val="007B1F56"/>
    <w:rsid w:val="007B2691"/>
    <w:rsid w:val="007B2ADE"/>
    <w:rsid w:val="007B33B9"/>
    <w:rsid w:val="007B58D2"/>
    <w:rsid w:val="007B5C32"/>
    <w:rsid w:val="007B5F3B"/>
    <w:rsid w:val="007B6AF4"/>
    <w:rsid w:val="007B7CB4"/>
    <w:rsid w:val="007C0D2B"/>
    <w:rsid w:val="007C1414"/>
    <w:rsid w:val="007C18F5"/>
    <w:rsid w:val="007C3269"/>
    <w:rsid w:val="007C4D8D"/>
    <w:rsid w:val="007C5714"/>
    <w:rsid w:val="007C6228"/>
    <w:rsid w:val="007C631A"/>
    <w:rsid w:val="007C6B3A"/>
    <w:rsid w:val="007C6D97"/>
    <w:rsid w:val="007C73FF"/>
    <w:rsid w:val="007C7408"/>
    <w:rsid w:val="007C7A51"/>
    <w:rsid w:val="007D112A"/>
    <w:rsid w:val="007D1640"/>
    <w:rsid w:val="007D1FAB"/>
    <w:rsid w:val="007D1FCD"/>
    <w:rsid w:val="007D3A25"/>
    <w:rsid w:val="007D4CA1"/>
    <w:rsid w:val="007D659E"/>
    <w:rsid w:val="007D6C06"/>
    <w:rsid w:val="007D74CF"/>
    <w:rsid w:val="007E0B22"/>
    <w:rsid w:val="007E1AA3"/>
    <w:rsid w:val="007E1DAD"/>
    <w:rsid w:val="007E3079"/>
    <w:rsid w:val="007E3D43"/>
    <w:rsid w:val="007E43EA"/>
    <w:rsid w:val="007E49F7"/>
    <w:rsid w:val="007E4F0F"/>
    <w:rsid w:val="007E627D"/>
    <w:rsid w:val="007E635A"/>
    <w:rsid w:val="007E7588"/>
    <w:rsid w:val="007F22F2"/>
    <w:rsid w:val="007F3CE1"/>
    <w:rsid w:val="007F5AC0"/>
    <w:rsid w:val="007F739A"/>
    <w:rsid w:val="007F73B3"/>
    <w:rsid w:val="008024CC"/>
    <w:rsid w:val="00803F9F"/>
    <w:rsid w:val="00804236"/>
    <w:rsid w:val="00805667"/>
    <w:rsid w:val="008056B2"/>
    <w:rsid w:val="00805D78"/>
    <w:rsid w:val="00807314"/>
    <w:rsid w:val="008077AC"/>
    <w:rsid w:val="00807ACD"/>
    <w:rsid w:val="00811519"/>
    <w:rsid w:val="008119E9"/>
    <w:rsid w:val="00812F91"/>
    <w:rsid w:val="00813033"/>
    <w:rsid w:val="00813BCF"/>
    <w:rsid w:val="00814AD2"/>
    <w:rsid w:val="00814E5B"/>
    <w:rsid w:val="008161D5"/>
    <w:rsid w:val="00816777"/>
    <w:rsid w:val="0082090A"/>
    <w:rsid w:val="00820EC3"/>
    <w:rsid w:val="00822A03"/>
    <w:rsid w:val="00823946"/>
    <w:rsid w:val="008317B3"/>
    <w:rsid w:val="00831CA9"/>
    <w:rsid w:val="00832D67"/>
    <w:rsid w:val="0083357B"/>
    <w:rsid w:val="00835117"/>
    <w:rsid w:val="00835FF9"/>
    <w:rsid w:val="00836236"/>
    <w:rsid w:val="00836E67"/>
    <w:rsid w:val="0084034E"/>
    <w:rsid w:val="008403F1"/>
    <w:rsid w:val="00840B27"/>
    <w:rsid w:val="00840CC0"/>
    <w:rsid w:val="0084172B"/>
    <w:rsid w:val="00841DA8"/>
    <w:rsid w:val="00843399"/>
    <w:rsid w:val="0084403F"/>
    <w:rsid w:val="00844D55"/>
    <w:rsid w:val="008451CD"/>
    <w:rsid w:val="008453C5"/>
    <w:rsid w:val="00847264"/>
    <w:rsid w:val="00847F53"/>
    <w:rsid w:val="00850E19"/>
    <w:rsid w:val="00850F19"/>
    <w:rsid w:val="00851403"/>
    <w:rsid w:val="00851694"/>
    <w:rsid w:val="00851D0D"/>
    <w:rsid w:val="00852164"/>
    <w:rsid w:val="00853E91"/>
    <w:rsid w:val="0085668A"/>
    <w:rsid w:val="00856ADB"/>
    <w:rsid w:val="00856D6E"/>
    <w:rsid w:val="0086237B"/>
    <w:rsid w:val="00862CD7"/>
    <w:rsid w:val="008633DD"/>
    <w:rsid w:val="008653D7"/>
    <w:rsid w:val="0086693C"/>
    <w:rsid w:val="00866C1D"/>
    <w:rsid w:val="00867D0E"/>
    <w:rsid w:val="008702BF"/>
    <w:rsid w:val="00872E74"/>
    <w:rsid w:val="00875191"/>
    <w:rsid w:val="00875700"/>
    <w:rsid w:val="00876250"/>
    <w:rsid w:val="008764B3"/>
    <w:rsid w:val="00876CCA"/>
    <w:rsid w:val="00877E45"/>
    <w:rsid w:val="00880542"/>
    <w:rsid w:val="0088267B"/>
    <w:rsid w:val="008828DC"/>
    <w:rsid w:val="00884B42"/>
    <w:rsid w:val="00884E66"/>
    <w:rsid w:val="008874E6"/>
    <w:rsid w:val="00890992"/>
    <w:rsid w:val="00892041"/>
    <w:rsid w:val="008924A3"/>
    <w:rsid w:val="00892AC5"/>
    <w:rsid w:val="00892F7F"/>
    <w:rsid w:val="00893051"/>
    <w:rsid w:val="00894F3F"/>
    <w:rsid w:val="00896175"/>
    <w:rsid w:val="008963CE"/>
    <w:rsid w:val="008963FD"/>
    <w:rsid w:val="00897435"/>
    <w:rsid w:val="00897954"/>
    <w:rsid w:val="008A1E6F"/>
    <w:rsid w:val="008A1F69"/>
    <w:rsid w:val="008A2235"/>
    <w:rsid w:val="008A2BED"/>
    <w:rsid w:val="008A2E84"/>
    <w:rsid w:val="008A3575"/>
    <w:rsid w:val="008A3B2E"/>
    <w:rsid w:val="008A3BA3"/>
    <w:rsid w:val="008A41F3"/>
    <w:rsid w:val="008A5C78"/>
    <w:rsid w:val="008A62E3"/>
    <w:rsid w:val="008B0604"/>
    <w:rsid w:val="008B13C3"/>
    <w:rsid w:val="008B30AF"/>
    <w:rsid w:val="008B3923"/>
    <w:rsid w:val="008B63D6"/>
    <w:rsid w:val="008B6F56"/>
    <w:rsid w:val="008B701F"/>
    <w:rsid w:val="008C19DC"/>
    <w:rsid w:val="008C2A0F"/>
    <w:rsid w:val="008C47C6"/>
    <w:rsid w:val="008C748A"/>
    <w:rsid w:val="008D11CE"/>
    <w:rsid w:val="008D179D"/>
    <w:rsid w:val="008D28CB"/>
    <w:rsid w:val="008D3162"/>
    <w:rsid w:val="008D34D4"/>
    <w:rsid w:val="008D35BE"/>
    <w:rsid w:val="008D3F12"/>
    <w:rsid w:val="008D43DF"/>
    <w:rsid w:val="008D515F"/>
    <w:rsid w:val="008D541C"/>
    <w:rsid w:val="008D5DC6"/>
    <w:rsid w:val="008D5E77"/>
    <w:rsid w:val="008D6393"/>
    <w:rsid w:val="008D6759"/>
    <w:rsid w:val="008D780B"/>
    <w:rsid w:val="008E0B68"/>
    <w:rsid w:val="008E0C90"/>
    <w:rsid w:val="008E10B3"/>
    <w:rsid w:val="008E26F8"/>
    <w:rsid w:val="008E48DD"/>
    <w:rsid w:val="008E6429"/>
    <w:rsid w:val="008E79FE"/>
    <w:rsid w:val="008E7FDB"/>
    <w:rsid w:val="008F0472"/>
    <w:rsid w:val="008F14E6"/>
    <w:rsid w:val="008F289E"/>
    <w:rsid w:val="008F40BA"/>
    <w:rsid w:val="008F4C42"/>
    <w:rsid w:val="008F5554"/>
    <w:rsid w:val="008F6577"/>
    <w:rsid w:val="008F6ABC"/>
    <w:rsid w:val="008F71FD"/>
    <w:rsid w:val="008F7495"/>
    <w:rsid w:val="008F7B67"/>
    <w:rsid w:val="00900849"/>
    <w:rsid w:val="00900BBE"/>
    <w:rsid w:val="0090102A"/>
    <w:rsid w:val="00901AB8"/>
    <w:rsid w:val="009028B8"/>
    <w:rsid w:val="00903081"/>
    <w:rsid w:val="00914E40"/>
    <w:rsid w:val="00920235"/>
    <w:rsid w:val="0092028A"/>
    <w:rsid w:val="0092035F"/>
    <w:rsid w:val="00921070"/>
    <w:rsid w:val="009216AF"/>
    <w:rsid w:val="00921A01"/>
    <w:rsid w:val="00921AD3"/>
    <w:rsid w:val="00921E33"/>
    <w:rsid w:val="00921F36"/>
    <w:rsid w:val="0092385B"/>
    <w:rsid w:val="009249C4"/>
    <w:rsid w:val="00924FAE"/>
    <w:rsid w:val="0092577C"/>
    <w:rsid w:val="00925F2C"/>
    <w:rsid w:val="009262BE"/>
    <w:rsid w:val="00926748"/>
    <w:rsid w:val="00927FA3"/>
    <w:rsid w:val="0093039D"/>
    <w:rsid w:val="00931011"/>
    <w:rsid w:val="00933B19"/>
    <w:rsid w:val="009359C5"/>
    <w:rsid w:val="00936164"/>
    <w:rsid w:val="00936211"/>
    <w:rsid w:val="009376F5"/>
    <w:rsid w:val="0093785B"/>
    <w:rsid w:val="00940B1C"/>
    <w:rsid w:val="0094191F"/>
    <w:rsid w:val="0094199F"/>
    <w:rsid w:val="009423B8"/>
    <w:rsid w:val="0094299F"/>
    <w:rsid w:val="00942E66"/>
    <w:rsid w:val="00943500"/>
    <w:rsid w:val="00943FFF"/>
    <w:rsid w:val="00946C32"/>
    <w:rsid w:val="00950995"/>
    <w:rsid w:val="00950EA1"/>
    <w:rsid w:val="0095110E"/>
    <w:rsid w:val="00951828"/>
    <w:rsid w:val="0095302F"/>
    <w:rsid w:val="009539B6"/>
    <w:rsid w:val="009545F1"/>
    <w:rsid w:val="00960599"/>
    <w:rsid w:val="00963503"/>
    <w:rsid w:val="009644F9"/>
    <w:rsid w:val="00964F72"/>
    <w:rsid w:val="00965432"/>
    <w:rsid w:val="00965CB4"/>
    <w:rsid w:val="00965F8A"/>
    <w:rsid w:val="00965F93"/>
    <w:rsid w:val="009663F6"/>
    <w:rsid w:val="00966CCE"/>
    <w:rsid w:val="009674CE"/>
    <w:rsid w:val="00970480"/>
    <w:rsid w:val="00970D40"/>
    <w:rsid w:val="00972A3C"/>
    <w:rsid w:val="00974C89"/>
    <w:rsid w:val="009751D4"/>
    <w:rsid w:val="009753C0"/>
    <w:rsid w:val="00975BBA"/>
    <w:rsid w:val="00976FAC"/>
    <w:rsid w:val="00980BE1"/>
    <w:rsid w:val="00981EE6"/>
    <w:rsid w:val="00983427"/>
    <w:rsid w:val="00983E58"/>
    <w:rsid w:val="009850C9"/>
    <w:rsid w:val="009864B7"/>
    <w:rsid w:val="009864E8"/>
    <w:rsid w:val="00986A05"/>
    <w:rsid w:val="0098721D"/>
    <w:rsid w:val="00991D10"/>
    <w:rsid w:val="00991F5D"/>
    <w:rsid w:val="00992F05"/>
    <w:rsid w:val="009940BD"/>
    <w:rsid w:val="009942AA"/>
    <w:rsid w:val="009966D0"/>
    <w:rsid w:val="00996B83"/>
    <w:rsid w:val="009975F8"/>
    <w:rsid w:val="009A0330"/>
    <w:rsid w:val="009A1BBE"/>
    <w:rsid w:val="009A2B12"/>
    <w:rsid w:val="009A4644"/>
    <w:rsid w:val="009A4657"/>
    <w:rsid w:val="009A5C14"/>
    <w:rsid w:val="009A5C4C"/>
    <w:rsid w:val="009A5D92"/>
    <w:rsid w:val="009A7A21"/>
    <w:rsid w:val="009A7E51"/>
    <w:rsid w:val="009B01E3"/>
    <w:rsid w:val="009B0FAC"/>
    <w:rsid w:val="009B38C0"/>
    <w:rsid w:val="009B402F"/>
    <w:rsid w:val="009B4707"/>
    <w:rsid w:val="009B6382"/>
    <w:rsid w:val="009C0167"/>
    <w:rsid w:val="009C0721"/>
    <w:rsid w:val="009C3113"/>
    <w:rsid w:val="009C3773"/>
    <w:rsid w:val="009C5372"/>
    <w:rsid w:val="009C74BF"/>
    <w:rsid w:val="009C79A0"/>
    <w:rsid w:val="009C7ABE"/>
    <w:rsid w:val="009C7D92"/>
    <w:rsid w:val="009D098D"/>
    <w:rsid w:val="009D4BCF"/>
    <w:rsid w:val="009D4DD7"/>
    <w:rsid w:val="009D5902"/>
    <w:rsid w:val="009D632C"/>
    <w:rsid w:val="009E25C1"/>
    <w:rsid w:val="009E28D5"/>
    <w:rsid w:val="009E3563"/>
    <w:rsid w:val="009E386B"/>
    <w:rsid w:val="009E3B80"/>
    <w:rsid w:val="009E3C01"/>
    <w:rsid w:val="009E503C"/>
    <w:rsid w:val="009E5553"/>
    <w:rsid w:val="009E5712"/>
    <w:rsid w:val="009E5A89"/>
    <w:rsid w:val="009E63E5"/>
    <w:rsid w:val="009E718F"/>
    <w:rsid w:val="009E747F"/>
    <w:rsid w:val="009E77C1"/>
    <w:rsid w:val="009E77D3"/>
    <w:rsid w:val="009E7E6B"/>
    <w:rsid w:val="009F132D"/>
    <w:rsid w:val="009F20DE"/>
    <w:rsid w:val="009F456D"/>
    <w:rsid w:val="00A00220"/>
    <w:rsid w:val="00A00BAB"/>
    <w:rsid w:val="00A02206"/>
    <w:rsid w:val="00A02F44"/>
    <w:rsid w:val="00A0371C"/>
    <w:rsid w:val="00A0474E"/>
    <w:rsid w:val="00A051A5"/>
    <w:rsid w:val="00A05430"/>
    <w:rsid w:val="00A06792"/>
    <w:rsid w:val="00A06894"/>
    <w:rsid w:val="00A11F7C"/>
    <w:rsid w:val="00A13681"/>
    <w:rsid w:val="00A141DD"/>
    <w:rsid w:val="00A14911"/>
    <w:rsid w:val="00A15118"/>
    <w:rsid w:val="00A1598C"/>
    <w:rsid w:val="00A15B07"/>
    <w:rsid w:val="00A21255"/>
    <w:rsid w:val="00A218D1"/>
    <w:rsid w:val="00A22393"/>
    <w:rsid w:val="00A22BAF"/>
    <w:rsid w:val="00A2476B"/>
    <w:rsid w:val="00A26884"/>
    <w:rsid w:val="00A27305"/>
    <w:rsid w:val="00A277FA"/>
    <w:rsid w:val="00A27B1E"/>
    <w:rsid w:val="00A30186"/>
    <w:rsid w:val="00A303A8"/>
    <w:rsid w:val="00A31006"/>
    <w:rsid w:val="00A32711"/>
    <w:rsid w:val="00A34B4F"/>
    <w:rsid w:val="00A36179"/>
    <w:rsid w:val="00A362BD"/>
    <w:rsid w:val="00A371D4"/>
    <w:rsid w:val="00A407D7"/>
    <w:rsid w:val="00A4083F"/>
    <w:rsid w:val="00A4255C"/>
    <w:rsid w:val="00A42C4B"/>
    <w:rsid w:val="00A42F3F"/>
    <w:rsid w:val="00A4385C"/>
    <w:rsid w:val="00A43B22"/>
    <w:rsid w:val="00A44072"/>
    <w:rsid w:val="00A441A3"/>
    <w:rsid w:val="00A4477A"/>
    <w:rsid w:val="00A47189"/>
    <w:rsid w:val="00A471E9"/>
    <w:rsid w:val="00A47984"/>
    <w:rsid w:val="00A47F0C"/>
    <w:rsid w:val="00A47F64"/>
    <w:rsid w:val="00A52141"/>
    <w:rsid w:val="00A52677"/>
    <w:rsid w:val="00A54974"/>
    <w:rsid w:val="00A56253"/>
    <w:rsid w:val="00A562E5"/>
    <w:rsid w:val="00A579A6"/>
    <w:rsid w:val="00A57DF0"/>
    <w:rsid w:val="00A57EBA"/>
    <w:rsid w:val="00A60A5F"/>
    <w:rsid w:val="00A60C4C"/>
    <w:rsid w:val="00A614CE"/>
    <w:rsid w:val="00A61D65"/>
    <w:rsid w:val="00A6237C"/>
    <w:rsid w:val="00A62C7E"/>
    <w:rsid w:val="00A63CF6"/>
    <w:rsid w:val="00A64786"/>
    <w:rsid w:val="00A64AB5"/>
    <w:rsid w:val="00A66D55"/>
    <w:rsid w:val="00A6712A"/>
    <w:rsid w:val="00A67F8C"/>
    <w:rsid w:val="00A712B5"/>
    <w:rsid w:val="00A72838"/>
    <w:rsid w:val="00A72C2E"/>
    <w:rsid w:val="00A7378A"/>
    <w:rsid w:val="00A74A11"/>
    <w:rsid w:val="00A75F9C"/>
    <w:rsid w:val="00A76709"/>
    <w:rsid w:val="00A76D61"/>
    <w:rsid w:val="00A77702"/>
    <w:rsid w:val="00A77710"/>
    <w:rsid w:val="00A80510"/>
    <w:rsid w:val="00A80814"/>
    <w:rsid w:val="00A82325"/>
    <w:rsid w:val="00A824DD"/>
    <w:rsid w:val="00A826CD"/>
    <w:rsid w:val="00A82F0E"/>
    <w:rsid w:val="00A831F7"/>
    <w:rsid w:val="00A831F8"/>
    <w:rsid w:val="00A83EB5"/>
    <w:rsid w:val="00A83F2C"/>
    <w:rsid w:val="00A84A36"/>
    <w:rsid w:val="00A84D11"/>
    <w:rsid w:val="00A85366"/>
    <w:rsid w:val="00A85C3D"/>
    <w:rsid w:val="00A86950"/>
    <w:rsid w:val="00A872D8"/>
    <w:rsid w:val="00A877A9"/>
    <w:rsid w:val="00A90591"/>
    <w:rsid w:val="00A907AD"/>
    <w:rsid w:val="00A916EA"/>
    <w:rsid w:val="00A919C5"/>
    <w:rsid w:val="00A92717"/>
    <w:rsid w:val="00A92C0C"/>
    <w:rsid w:val="00A94C5A"/>
    <w:rsid w:val="00A94D49"/>
    <w:rsid w:val="00A9518D"/>
    <w:rsid w:val="00A957B8"/>
    <w:rsid w:val="00A95B84"/>
    <w:rsid w:val="00A97BD1"/>
    <w:rsid w:val="00A97F85"/>
    <w:rsid w:val="00AA01A5"/>
    <w:rsid w:val="00AA0E5C"/>
    <w:rsid w:val="00AA10C5"/>
    <w:rsid w:val="00AA4125"/>
    <w:rsid w:val="00AA49CC"/>
    <w:rsid w:val="00AA5161"/>
    <w:rsid w:val="00AA5C27"/>
    <w:rsid w:val="00AB0683"/>
    <w:rsid w:val="00AB07E3"/>
    <w:rsid w:val="00AB2996"/>
    <w:rsid w:val="00AB3306"/>
    <w:rsid w:val="00AB3387"/>
    <w:rsid w:val="00AB443A"/>
    <w:rsid w:val="00AB5E04"/>
    <w:rsid w:val="00AB67AF"/>
    <w:rsid w:val="00AB7A63"/>
    <w:rsid w:val="00AB7B95"/>
    <w:rsid w:val="00AC0441"/>
    <w:rsid w:val="00AC04C3"/>
    <w:rsid w:val="00AC0BF0"/>
    <w:rsid w:val="00AC109B"/>
    <w:rsid w:val="00AC1AC2"/>
    <w:rsid w:val="00AC2538"/>
    <w:rsid w:val="00AC2598"/>
    <w:rsid w:val="00AC30E8"/>
    <w:rsid w:val="00AC4793"/>
    <w:rsid w:val="00AC48DE"/>
    <w:rsid w:val="00AC4C0A"/>
    <w:rsid w:val="00AC5E18"/>
    <w:rsid w:val="00AC5F01"/>
    <w:rsid w:val="00AC7B08"/>
    <w:rsid w:val="00AD0104"/>
    <w:rsid w:val="00AD0466"/>
    <w:rsid w:val="00AD0983"/>
    <w:rsid w:val="00AD12A4"/>
    <w:rsid w:val="00AD3D04"/>
    <w:rsid w:val="00AD3E52"/>
    <w:rsid w:val="00AD3F17"/>
    <w:rsid w:val="00AD4920"/>
    <w:rsid w:val="00AD586C"/>
    <w:rsid w:val="00AD61F8"/>
    <w:rsid w:val="00AD7423"/>
    <w:rsid w:val="00AE09FA"/>
    <w:rsid w:val="00AE126B"/>
    <w:rsid w:val="00AE1591"/>
    <w:rsid w:val="00AE28FD"/>
    <w:rsid w:val="00AE473B"/>
    <w:rsid w:val="00AE5549"/>
    <w:rsid w:val="00AE63D2"/>
    <w:rsid w:val="00AE67C5"/>
    <w:rsid w:val="00AE6E53"/>
    <w:rsid w:val="00AF0085"/>
    <w:rsid w:val="00AF01E8"/>
    <w:rsid w:val="00AF2A66"/>
    <w:rsid w:val="00AF2AC7"/>
    <w:rsid w:val="00AF444B"/>
    <w:rsid w:val="00AF4FD1"/>
    <w:rsid w:val="00AF5309"/>
    <w:rsid w:val="00AF5850"/>
    <w:rsid w:val="00AF6E4A"/>
    <w:rsid w:val="00B00475"/>
    <w:rsid w:val="00B00BB9"/>
    <w:rsid w:val="00B01B0C"/>
    <w:rsid w:val="00B01C5B"/>
    <w:rsid w:val="00B02164"/>
    <w:rsid w:val="00B024F2"/>
    <w:rsid w:val="00B0255A"/>
    <w:rsid w:val="00B034DA"/>
    <w:rsid w:val="00B044B3"/>
    <w:rsid w:val="00B04593"/>
    <w:rsid w:val="00B0471D"/>
    <w:rsid w:val="00B055F2"/>
    <w:rsid w:val="00B06C17"/>
    <w:rsid w:val="00B0717E"/>
    <w:rsid w:val="00B07578"/>
    <w:rsid w:val="00B07B8E"/>
    <w:rsid w:val="00B07BB6"/>
    <w:rsid w:val="00B11706"/>
    <w:rsid w:val="00B11A44"/>
    <w:rsid w:val="00B14CAB"/>
    <w:rsid w:val="00B1555D"/>
    <w:rsid w:val="00B15F48"/>
    <w:rsid w:val="00B16498"/>
    <w:rsid w:val="00B167C1"/>
    <w:rsid w:val="00B1721D"/>
    <w:rsid w:val="00B17CF6"/>
    <w:rsid w:val="00B20D25"/>
    <w:rsid w:val="00B2139E"/>
    <w:rsid w:val="00B21EAE"/>
    <w:rsid w:val="00B22CC4"/>
    <w:rsid w:val="00B23587"/>
    <w:rsid w:val="00B24335"/>
    <w:rsid w:val="00B24BD9"/>
    <w:rsid w:val="00B24FF0"/>
    <w:rsid w:val="00B25DD9"/>
    <w:rsid w:val="00B263C5"/>
    <w:rsid w:val="00B276D0"/>
    <w:rsid w:val="00B27A01"/>
    <w:rsid w:val="00B30D46"/>
    <w:rsid w:val="00B319B3"/>
    <w:rsid w:val="00B32CE0"/>
    <w:rsid w:val="00B33024"/>
    <w:rsid w:val="00B330EF"/>
    <w:rsid w:val="00B3330F"/>
    <w:rsid w:val="00B350CD"/>
    <w:rsid w:val="00B353AC"/>
    <w:rsid w:val="00B35FF2"/>
    <w:rsid w:val="00B37BB2"/>
    <w:rsid w:val="00B40A36"/>
    <w:rsid w:val="00B41487"/>
    <w:rsid w:val="00B4253A"/>
    <w:rsid w:val="00B4335E"/>
    <w:rsid w:val="00B4335F"/>
    <w:rsid w:val="00B443DC"/>
    <w:rsid w:val="00B450F9"/>
    <w:rsid w:val="00B46909"/>
    <w:rsid w:val="00B47654"/>
    <w:rsid w:val="00B5043E"/>
    <w:rsid w:val="00B50975"/>
    <w:rsid w:val="00B50D95"/>
    <w:rsid w:val="00B51043"/>
    <w:rsid w:val="00B51303"/>
    <w:rsid w:val="00B51E7D"/>
    <w:rsid w:val="00B52A33"/>
    <w:rsid w:val="00B52E7D"/>
    <w:rsid w:val="00B5401D"/>
    <w:rsid w:val="00B5417F"/>
    <w:rsid w:val="00B54AB9"/>
    <w:rsid w:val="00B551E4"/>
    <w:rsid w:val="00B55CF7"/>
    <w:rsid w:val="00B565BF"/>
    <w:rsid w:val="00B57127"/>
    <w:rsid w:val="00B57674"/>
    <w:rsid w:val="00B57F15"/>
    <w:rsid w:val="00B619A7"/>
    <w:rsid w:val="00B61A17"/>
    <w:rsid w:val="00B61CB0"/>
    <w:rsid w:val="00B633D4"/>
    <w:rsid w:val="00B63747"/>
    <w:rsid w:val="00B63AC6"/>
    <w:rsid w:val="00B64599"/>
    <w:rsid w:val="00B67942"/>
    <w:rsid w:val="00B70076"/>
    <w:rsid w:val="00B701A2"/>
    <w:rsid w:val="00B71C63"/>
    <w:rsid w:val="00B71FE4"/>
    <w:rsid w:val="00B75019"/>
    <w:rsid w:val="00B75EAB"/>
    <w:rsid w:val="00B777C5"/>
    <w:rsid w:val="00B77C91"/>
    <w:rsid w:val="00B77E40"/>
    <w:rsid w:val="00B77F9A"/>
    <w:rsid w:val="00B80E53"/>
    <w:rsid w:val="00B813BF"/>
    <w:rsid w:val="00B81660"/>
    <w:rsid w:val="00B82770"/>
    <w:rsid w:val="00B82C19"/>
    <w:rsid w:val="00B85663"/>
    <w:rsid w:val="00B85D40"/>
    <w:rsid w:val="00B85E4F"/>
    <w:rsid w:val="00B865EF"/>
    <w:rsid w:val="00B868E6"/>
    <w:rsid w:val="00B86EE5"/>
    <w:rsid w:val="00B87275"/>
    <w:rsid w:val="00B87603"/>
    <w:rsid w:val="00B879FD"/>
    <w:rsid w:val="00B904D4"/>
    <w:rsid w:val="00B90E8D"/>
    <w:rsid w:val="00B9428D"/>
    <w:rsid w:val="00B94BD9"/>
    <w:rsid w:val="00BA02B2"/>
    <w:rsid w:val="00BA0531"/>
    <w:rsid w:val="00BA10A3"/>
    <w:rsid w:val="00BA231F"/>
    <w:rsid w:val="00BA5D42"/>
    <w:rsid w:val="00BA633D"/>
    <w:rsid w:val="00BB08D4"/>
    <w:rsid w:val="00BB0C54"/>
    <w:rsid w:val="00BB121D"/>
    <w:rsid w:val="00BB3016"/>
    <w:rsid w:val="00BB3799"/>
    <w:rsid w:val="00BB3DDC"/>
    <w:rsid w:val="00BB43C6"/>
    <w:rsid w:val="00BB43E6"/>
    <w:rsid w:val="00BB6BF0"/>
    <w:rsid w:val="00BC021E"/>
    <w:rsid w:val="00BC03FD"/>
    <w:rsid w:val="00BC25DB"/>
    <w:rsid w:val="00BC2E72"/>
    <w:rsid w:val="00BC4E54"/>
    <w:rsid w:val="00BC556D"/>
    <w:rsid w:val="00BC5B67"/>
    <w:rsid w:val="00BC6B03"/>
    <w:rsid w:val="00BC6C98"/>
    <w:rsid w:val="00BC7F6F"/>
    <w:rsid w:val="00BD038A"/>
    <w:rsid w:val="00BD0957"/>
    <w:rsid w:val="00BD0B36"/>
    <w:rsid w:val="00BD0D2F"/>
    <w:rsid w:val="00BD112C"/>
    <w:rsid w:val="00BD17E8"/>
    <w:rsid w:val="00BD1934"/>
    <w:rsid w:val="00BD21F0"/>
    <w:rsid w:val="00BD246C"/>
    <w:rsid w:val="00BD294F"/>
    <w:rsid w:val="00BD3373"/>
    <w:rsid w:val="00BD49A0"/>
    <w:rsid w:val="00BD5E2E"/>
    <w:rsid w:val="00BE06A8"/>
    <w:rsid w:val="00BE0A93"/>
    <w:rsid w:val="00BE16DE"/>
    <w:rsid w:val="00BE1C9B"/>
    <w:rsid w:val="00BE1E33"/>
    <w:rsid w:val="00BE3A21"/>
    <w:rsid w:val="00BE54E3"/>
    <w:rsid w:val="00BE57B1"/>
    <w:rsid w:val="00BE5DB4"/>
    <w:rsid w:val="00BE67B4"/>
    <w:rsid w:val="00BF0EF5"/>
    <w:rsid w:val="00BF2C6F"/>
    <w:rsid w:val="00BF3750"/>
    <w:rsid w:val="00BF3987"/>
    <w:rsid w:val="00BF52BC"/>
    <w:rsid w:val="00BF605B"/>
    <w:rsid w:val="00BF636A"/>
    <w:rsid w:val="00BF68FD"/>
    <w:rsid w:val="00BF7607"/>
    <w:rsid w:val="00C0089E"/>
    <w:rsid w:val="00C008B6"/>
    <w:rsid w:val="00C0244B"/>
    <w:rsid w:val="00C02FB4"/>
    <w:rsid w:val="00C044AD"/>
    <w:rsid w:val="00C04F21"/>
    <w:rsid w:val="00C109E1"/>
    <w:rsid w:val="00C118AF"/>
    <w:rsid w:val="00C123ED"/>
    <w:rsid w:val="00C14863"/>
    <w:rsid w:val="00C16DF4"/>
    <w:rsid w:val="00C17833"/>
    <w:rsid w:val="00C1798F"/>
    <w:rsid w:val="00C17E65"/>
    <w:rsid w:val="00C20C92"/>
    <w:rsid w:val="00C2241D"/>
    <w:rsid w:val="00C230DD"/>
    <w:rsid w:val="00C23A75"/>
    <w:rsid w:val="00C23BC9"/>
    <w:rsid w:val="00C24D92"/>
    <w:rsid w:val="00C2751F"/>
    <w:rsid w:val="00C31146"/>
    <w:rsid w:val="00C3245A"/>
    <w:rsid w:val="00C32998"/>
    <w:rsid w:val="00C356F7"/>
    <w:rsid w:val="00C36DFF"/>
    <w:rsid w:val="00C371B0"/>
    <w:rsid w:val="00C3749E"/>
    <w:rsid w:val="00C374EB"/>
    <w:rsid w:val="00C41C18"/>
    <w:rsid w:val="00C428ED"/>
    <w:rsid w:val="00C42CDB"/>
    <w:rsid w:val="00C443F5"/>
    <w:rsid w:val="00C446DA"/>
    <w:rsid w:val="00C4655F"/>
    <w:rsid w:val="00C471EA"/>
    <w:rsid w:val="00C478AA"/>
    <w:rsid w:val="00C47EE3"/>
    <w:rsid w:val="00C519D0"/>
    <w:rsid w:val="00C51D47"/>
    <w:rsid w:val="00C520C3"/>
    <w:rsid w:val="00C5258A"/>
    <w:rsid w:val="00C5285E"/>
    <w:rsid w:val="00C52AB5"/>
    <w:rsid w:val="00C53579"/>
    <w:rsid w:val="00C540C4"/>
    <w:rsid w:val="00C55E5F"/>
    <w:rsid w:val="00C55EFF"/>
    <w:rsid w:val="00C57793"/>
    <w:rsid w:val="00C57B92"/>
    <w:rsid w:val="00C60FAF"/>
    <w:rsid w:val="00C61543"/>
    <w:rsid w:val="00C62C2D"/>
    <w:rsid w:val="00C62CB8"/>
    <w:rsid w:val="00C63E54"/>
    <w:rsid w:val="00C6490C"/>
    <w:rsid w:val="00C65B49"/>
    <w:rsid w:val="00C6641C"/>
    <w:rsid w:val="00C6749B"/>
    <w:rsid w:val="00C70812"/>
    <w:rsid w:val="00C70AB0"/>
    <w:rsid w:val="00C70B94"/>
    <w:rsid w:val="00C70F6C"/>
    <w:rsid w:val="00C71853"/>
    <w:rsid w:val="00C71B89"/>
    <w:rsid w:val="00C72B4F"/>
    <w:rsid w:val="00C73D20"/>
    <w:rsid w:val="00C73DCC"/>
    <w:rsid w:val="00C767E1"/>
    <w:rsid w:val="00C76A79"/>
    <w:rsid w:val="00C76E6B"/>
    <w:rsid w:val="00C77CC3"/>
    <w:rsid w:val="00C80414"/>
    <w:rsid w:val="00C812CF"/>
    <w:rsid w:val="00C82AD2"/>
    <w:rsid w:val="00C83070"/>
    <w:rsid w:val="00C8322F"/>
    <w:rsid w:val="00C84162"/>
    <w:rsid w:val="00C84B0B"/>
    <w:rsid w:val="00C84CC3"/>
    <w:rsid w:val="00C85609"/>
    <w:rsid w:val="00C85B3A"/>
    <w:rsid w:val="00C85CA7"/>
    <w:rsid w:val="00C86DE1"/>
    <w:rsid w:val="00C9017E"/>
    <w:rsid w:val="00C915F9"/>
    <w:rsid w:val="00C91E24"/>
    <w:rsid w:val="00C920F6"/>
    <w:rsid w:val="00C924CE"/>
    <w:rsid w:val="00C94565"/>
    <w:rsid w:val="00CA0442"/>
    <w:rsid w:val="00CA0BEA"/>
    <w:rsid w:val="00CA1A5E"/>
    <w:rsid w:val="00CA1FED"/>
    <w:rsid w:val="00CA34AE"/>
    <w:rsid w:val="00CA4EE5"/>
    <w:rsid w:val="00CA50C3"/>
    <w:rsid w:val="00CA5978"/>
    <w:rsid w:val="00CA67DE"/>
    <w:rsid w:val="00CA75AC"/>
    <w:rsid w:val="00CB05CD"/>
    <w:rsid w:val="00CB1FAA"/>
    <w:rsid w:val="00CB2541"/>
    <w:rsid w:val="00CB2751"/>
    <w:rsid w:val="00CB2C4A"/>
    <w:rsid w:val="00CB2ED9"/>
    <w:rsid w:val="00CB5BFD"/>
    <w:rsid w:val="00CB5D0A"/>
    <w:rsid w:val="00CB7B99"/>
    <w:rsid w:val="00CB7BC2"/>
    <w:rsid w:val="00CB7E27"/>
    <w:rsid w:val="00CC1218"/>
    <w:rsid w:val="00CC18DD"/>
    <w:rsid w:val="00CC1CB1"/>
    <w:rsid w:val="00CC42CC"/>
    <w:rsid w:val="00CC45A7"/>
    <w:rsid w:val="00CC6646"/>
    <w:rsid w:val="00CD090F"/>
    <w:rsid w:val="00CD09F7"/>
    <w:rsid w:val="00CD209F"/>
    <w:rsid w:val="00CD2CEB"/>
    <w:rsid w:val="00CD3875"/>
    <w:rsid w:val="00CD4EF3"/>
    <w:rsid w:val="00CD60D1"/>
    <w:rsid w:val="00CD6597"/>
    <w:rsid w:val="00CD6BAB"/>
    <w:rsid w:val="00CD7333"/>
    <w:rsid w:val="00CD7424"/>
    <w:rsid w:val="00CE32D1"/>
    <w:rsid w:val="00CE37A3"/>
    <w:rsid w:val="00CE4881"/>
    <w:rsid w:val="00CE5CCD"/>
    <w:rsid w:val="00CE60AB"/>
    <w:rsid w:val="00CF00C6"/>
    <w:rsid w:val="00CF26A7"/>
    <w:rsid w:val="00CF4D54"/>
    <w:rsid w:val="00CF5086"/>
    <w:rsid w:val="00CF5615"/>
    <w:rsid w:val="00CF68ED"/>
    <w:rsid w:val="00CF75A8"/>
    <w:rsid w:val="00CF7AA6"/>
    <w:rsid w:val="00CF7FE6"/>
    <w:rsid w:val="00D00617"/>
    <w:rsid w:val="00D0083E"/>
    <w:rsid w:val="00D0246A"/>
    <w:rsid w:val="00D0409A"/>
    <w:rsid w:val="00D04E8F"/>
    <w:rsid w:val="00D04F49"/>
    <w:rsid w:val="00D07AF4"/>
    <w:rsid w:val="00D1069C"/>
    <w:rsid w:val="00D12498"/>
    <w:rsid w:val="00D13094"/>
    <w:rsid w:val="00D139C7"/>
    <w:rsid w:val="00D14B49"/>
    <w:rsid w:val="00D16C88"/>
    <w:rsid w:val="00D16E54"/>
    <w:rsid w:val="00D16EEA"/>
    <w:rsid w:val="00D1715B"/>
    <w:rsid w:val="00D1752C"/>
    <w:rsid w:val="00D23D73"/>
    <w:rsid w:val="00D24493"/>
    <w:rsid w:val="00D255DE"/>
    <w:rsid w:val="00D2566C"/>
    <w:rsid w:val="00D30E4B"/>
    <w:rsid w:val="00D30EE1"/>
    <w:rsid w:val="00D3148D"/>
    <w:rsid w:val="00D330A0"/>
    <w:rsid w:val="00D3493E"/>
    <w:rsid w:val="00D36568"/>
    <w:rsid w:val="00D367D9"/>
    <w:rsid w:val="00D37D27"/>
    <w:rsid w:val="00D37DB3"/>
    <w:rsid w:val="00D42530"/>
    <w:rsid w:val="00D42C0D"/>
    <w:rsid w:val="00D437CB"/>
    <w:rsid w:val="00D43FF8"/>
    <w:rsid w:val="00D44606"/>
    <w:rsid w:val="00D44C1B"/>
    <w:rsid w:val="00D44DD0"/>
    <w:rsid w:val="00D46C67"/>
    <w:rsid w:val="00D46E26"/>
    <w:rsid w:val="00D47AE0"/>
    <w:rsid w:val="00D50634"/>
    <w:rsid w:val="00D5079F"/>
    <w:rsid w:val="00D51BFB"/>
    <w:rsid w:val="00D51C7E"/>
    <w:rsid w:val="00D5296B"/>
    <w:rsid w:val="00D54B90"/>
    <w:rsid w:val="00D568EA"/>
    <w:rsid w:val="00D60799"/>
    <w:rsid w:val="00D60CA5"/>
    <w:rsid w:val="00D623C3"/>
    <w:rsid w:val="00D627CE"/>
    <w:rsid w:val="00D62CA6"/>
    <w:rsid w:val="00D63279"/>
    <w:rsid w:val="00D662A9"/>
    <w:rsid w:val="00D67F9C"/>
    <w:rsid w:val="00D70529"/>
    <w:rsid w:val="00D70F27"/>
    <w:rsid w:val="00D717D5"/>
    <w:rsid w:val="00D71B1A"/>
    <w:rsid w:val="00D720D0"/>
    <w:rsid w:val="00D720D3"/>
    <w:rsid w:val="00D74183"/>
    <w:rsid w:val="00D7439E"/>
    <w:rsid w:val="00D74A47"/>
    <w:rsid w:val="00D75F48"/>
    <w:rsid w:val="00D76B65"/>
    <w:rsid w:val="00D76FC3"/>
    <w:rsid w:val="00D773DA"/>
    <w:rsid w:val="00D80A2A"/>
    <w:rsid w:val="00D81003"/>
    <w:rsid w:val="00D813AE"/>
    <w:rsid w:val="00D81A12"/>
    <w:rsid w:val="00D82E76"/>
    <w:rsid w:val="00D83707"/>
    <w:rsid w:val="00D8371B"/>
    <w:rsid w:val="00D85335"/>
    <w:rsid w:val="00D85C4E"/>
    <w:rsid w:val="00D85D72"/>
    <w:rsid w:val="00D86624"/>
    <w:rsid w:val="00D906A7"/>
    <w:rsid w:val="00D90A07"/>
    <w:rsid w:val="00D91B30"/>
    <w:rsid w:val="00D91B88"/>
    <w:rsid w:val="00D9201F"/>
    <w:rsid w:val="00D931C6"/>
    <w:rsid w:val="00D93556"/>
    <w:rsid w:val="00D937F9"/>
    <w:rsid w:val="00D94939"/>
    <w:rsid w:val="00D95C2E"/>
    <w:rsid w:val="00DA01CD"/>
    <w:rsid w:val="00DA07BE"/>
    <w:rsid w:val="00DA0D54"/>
    <w:rsid w:val="00DA183A"/>
    <w:rsid w:val="00DA56A4"/>
    <w:rsid w:val="00DA6691"/>
    <w:rsid w:val="00DA750C"/>
    <w:rsid w:val="00DA7CD9"/>
    <w:rsid w:val="00DA7EAA"/>
    <w:rsid w:val="00DB1EBB"/>
    <w:rsid w:val="00DB2058"/>
    <w:rsid w:val="00DB2281"/>
    <w:rsid w:val="00DB4A6C"/>
    <w:rsid w:val="00DB5E3A"/>
    <w:rsid w:val="00DB5FB8"/>
    <w:rsid w:val="00DB72F2"/>
    <w:rsid w:val="00DB773A"/>
    <w:rsid w:val="00DB77C5"/>
    <w:rsid w:val="00DC00B1"/>
    <w:rsid w:val="00DC01EA"/>
    <w:rsid w:val="00DC174D"/>
    <w:rsid w:val="00DC1BE5"/>
    <w:rsid w:val="00DC2934"/>
    <w:rsid w:val="00DC31BB"/>
    <w:rsid w:val="00DC3868"/>
    <w:rsid w:val="00DC467B"/>
    <w:rsid w:val="00DC5AAB"/>
    <w:rsid w:val="00DC68E9"/>
    <w:rsid w:val="00DD02D2"/>
    <w:rsid w:val="00DD03CA"/>
    <w:rsid w:val="00DD0D10"/>
    <w:rsid w:val="00DD2ECD"/>
    <w:rsid w:val="00DD39DE"/>
    <w:rsid w:val="00DD3D21"/>
    <w:rsid w:val="00DD42D1"/>
    <w:rsid w:val="00DD4BD3"/>
    <w:rsid w:val="00DD5D29"/>
    <w:rsid w:val="00DD5D75"/>
    <w:rsid w:val="00DD5DC3"/>
    <w:rsid w:val="00DD5F4E"/>
    <w:rsid w:val="00DD61BE"/>
    <w:rsid w:val="00DD6C9D"/>
    <w:rsid w:val="00DD7916"/>
    <w:rsid w:val="00DE0F2D"/>
    <w:rsid w:val="00DE1232"/>
    <w:rsid w:val="00DE193B"/>
    <w:rsid w:val="00DE286E"/>
    <w:rsid w:val="00DE2938"/>
    <w:rsid w:val="00DE4860"/>
    <w:rsid w:val="00DE4D56"/>
    <w:rsid w:val="00DE4E78"/>
    <w:rsid w:val="00DE69C7"/>
    <w:rsid w:val="00DE6A6B"/>
    <w:rsid w:val="00DE7073"/>
    <w:rsid w:val="00DF31D3"/>
    <w:rsid w:val="00DF32BD"/>
    <w:rsid w:val="00DF388F"/>
    <w:rsid w:val="00DF5671"/>
    <w:rsid w:val="00DF7DF2"/>
    <w:rsid w:val="00E010FC"/>
    <w:rsid w:val="00E01883"/>
    <w:rsid w:val="00E018CB"/>
    <w:rsid w:val="00E01D58"/>
    <w:rsid w:val="00E01E0E"/>
    <w:rsid w:val="00E030AE"/>
    <w:rsid w:val="00E038B6"/>
    <w:rsid w:val="00E03D83"/>
    <w:rsid w:val="00E03FF5"/>
    <w:rsid w:val="00E051FA"/>
    <w:rsid w:val="00E06C4A"/>
    <w:rsid w:val="00E07792"/>
    <w:rsid w:val="00E10160"/>
    <w:rsid w:val="00E107F2"/>
    <w:rsid w:val="00E10F99"/>
    <w:rsid w:val="00E12034"/>
    <w:rsid w:val="00E12298"/>
    <w:rsid w:val="00E1297F"/>
    <w:rsid w:val="00E12A65"/>
    <w:rsid w:val="00E1304B"/>
    <w:rsid w:val="00E133C2"/>
    <w:rsid w:val="00E139B6"/>
    <w:rsid w:val="00E13BEE"/>
    <w:rsid w:val="00E151BB"/>
    <w:rsid w:val="00E15910"/>
    <w:rsid w:val="00E15BEF"/>
    <w:rsid w:val="00E16CB8"/>
    <w:rsid w:val="00E20205"/>
    <w:rsid w:val="00E209CB"/>
    <w:rsid w:val="00E217FF"/>
    <w:rsid w:val="00E218FB"/>
    <w:rsid w:val="00E22581"/>
    <w:rsid w:val="00E2287D"/>
    <w:rsid w:val="00E23A08"/>
    <w:rsid w:val="00E2548F"/>
    <w:rsid w:val="00E25520"/>
    <w:rsid w:val="00E25D39"/>
    <w:rsid w:val="00E26AE4"/>
    <w:rsid w:val="00E27F24"/>
    <w:rsid w:val="00E30244"/>
    <w:rsid w:val="00E30A7B"/>
    <w:rsid w:val="00E30BE6"/>
    <w:rsid w:val="00E322CC"/>
    <w:rsid w:val="00E3250D"/>
    <w:rsid w:val="00E32C3C"/>
    <w:rsid w:val="00E330AE"/>
    <w:rsid w:val="00E33371"/>
    <w:rsid w:val="00E34167"/>
    <w:rsid w:val="00E36769"/>
    <w:rsid w:val="00E36C6E"/>
    <w:rsid w:val="00E424B8"/>
    <w:rsid w:val="00E44088"/>
    <w:rsid w:val="00E4414D"/>
    <w:rsid w:val="00E444C8"/>
    <w:rsid w:val="00E44577"/>
    <w:rsid w:val="00E44C51"/>
    <w:rsid w:val="00E44F3A"/>
    <w:rsid w:val="00E46981"/>
    <w:rsid w:val="00E47706"/>
    <w:rsid w:val="00E47ACB"/>
    <w:rsid w:val="00E514B2"/>
    <w:rsid w:val="00E52075"/>
    <w:rsid w:val="00E52638"/>
    <w:rsid w:val="00E53FEB"/>
    <w:rsid w:val="00E541BB"/>
    <w:rsid w:val="00E5479F"/>
    <w:rsid w:val="00E54FED"/>
    <w:rsid w:val="00E55216"/>
    <w:rsid w:val="00E5608B"/>
    <w:rsid w:val="00E56558"/>
    <w:rsid w:val="00E57D3D"/>
    <w:rsid w:val="00E64AE6"/>
    <w:rsid w:val="00E67119"/>
    <w:rsid w:val="00E67C35"/>
    <w:rsid w:val="00E71252"/>
    <w:rsid w:val="00E72482"/>
    <w:rsid w:val="00E7314E"/>
    <w:rsid w:val="00E75684"/>
    <w:rsid w:val="00E75A84"/>
    <w:rsid w:val="00E801A6"/>
    <w:rsid w:val="00E81CA9"/>
    <w:rsid w:val="00E81CF0"/>
    <w:rsid w:val="00E824F9"/>
    <w:rsid w:val="00E83CC7"/>
    <w:rsid w:val="00E84383"/>
    <w:rsid w:val="00E8584A"/>
    <w:rsid w:val="00E86134"/>
    <w:rsid w:val="00E864C5"/>
    <w:rsid w:val="00E865B7"/>
    <w:rsid w:val="00E902D3"/>
    <w:rsid w:val="00E9231A"/>
    <w:rsid w:val="00E926BC"/>
    <w:rsid w:val="00E92D79"/>
    <w:rsid w:val="00E9313A"/>
    <w:rsid w:val="00E9489C"/>
    <w:rsid w:val="00E94BE0"/>
    <w:rsid w:val="00E95D76"/>
    <w:rsid w:val="00E97F86"/>
    <w:rsid w:val="00EA01F0"/>
    <w:rsid w:val="00EA087C"/>
    <w:rsid w:val="00EA0D2F"/>
    <w:rsid w:val="00EA0F54"/>
    <w:rsid w:val="00EA1BD5"/>
    <w:rsid w:val="00EA211B"/>
    <w:rsid w:val="00EA2EC5"/>
    <w:rsid w:val="00EA3756"/>
    <w:rsid w:val="00EA6C8F"/>
    <w:rsid w:val="00EA6E54"/>
    <w:rsid w:val="00EA72C4"/>
    <w:rsid w:val="00EA7AAE"/>
    <w:rsid w:val="00EB1E68"/>
    <w:rsid w:val="00EB27C5"/>
    <w:rsid w:val="00EB2EFA"/>
    <w:rsid w:val="00EB3A99"/>
    <w:rsid w:val="00EB5520"/>
    <w:rsid w:val="00EB7170"/>
    <w:rsid w:val="00EB7A41"/>
    <w:rsid w:val="00EC04A0"/>
    <w:rsid w:val="00EC1525"/>
    <w:rsid w:val="00EC1AB7"/>
    <w:rsid w:val="00EC1CF9"/>
    <w:rsid w:val="00EC250D"/>
    <w:rsid w:val="00EC3267"/>
    <w:rsid w:val="00EC49B3"/>
    <w:rsid w:val="00EC4AAB"/>
    <w:rsid w:val="00EC5965"/>
    <w:rsid w:val="00EC5D29"/>
    <w:rsid w:val="00EC6138"/>
    <w:rsid w:val="00EC75E1"/>
    <w:rsid w:val="00ED0463"/>
    <w:rsid w:val="00ED4790"/>
    <w:rsid w:val="00ED58ED"/>
    <w:rsid w:val="00ED5C52"/>
    <w:rsid w:val="00ED605B"/>
    <w:rsid w:val="00ED6164"/>
    <w:rsid w:val="00ED6269"/>
    <w:rsid w:val="00EE0347"/>
    <w:rsid w:val="00EE1D5A"/>
    <w:rsid w:val="00EE3597"/>
    <w:rsid w:val="00EE6F66"/>
    <w:rsid w:val="00EF0FFF"/>
    <w:rsid w:val="00EF1888"/>
    <w:rsid w:val="00EF3DDC"/>
    <w:rsid w:val="00EF40EC"/>
    <w:rsid w:val="00EF462A"/>
    <w:rsid w:val="00EF5130"/>
    <w:rsid w:val="00EF66B7"/>
    <w:rsid w:val="00EF6BB2"/>
    <w:rsid w:val="00F0008E"/>
    <w:rsid w:val="00F006BD"/>
    <w:rsid w:val="00F0212A"/>
    <w:rsid w:val="00F02246"/>
    <w:rsid w:val="00F02789"/>
    <w:rsid w:val="00F04316"/>
    <w:rsid w:val="00F053FD"/>
    <w:rsid w:val="00F0668D"/>
    <w:rsid w:val="00F06EDB"/>
    <w:rsid w:val="00F07180"/>
    <w:rsid w:val="00F07237"/>
    <w:rsid w:val="00F07F6E"/>
    <w:rsid w:val="00F12454"/>
    <w:rsid w:val="00F131CA"/>
    <w:rsid w:val="00F1365D"/>
    <w:rsid w:val="00F138B8"/>
    <w:rsid w:val="00F14438"/>
    <w:rsid w:val="00F15819"/>
    <w:rsid w:val="00F1590A"/>
    <w:rsid w:val="00F15BF1"/>
    <w:rsid w:val="00F15CE2"/>
    <w:rsid w:val="00F165EC"/>
    <w:rsid w:val="00F17873"/>
    <w:rsid w:val="00F21368"/>
    <w:rsid w:val="00F21445"/>
    <w:rsid w:val="00F2385B"/>
    <w:rsid w:val="00F23E5E"/>
    <w:rsid w:val="00F24F07"/>
    <w:rsid w:val="00F257AD"/>
    <w:rsid w:val="00F26305"/>
    <w:rsid w:val="00F274F9"/>
    <w:rsid w:val="00F2764E"/>
    <w:rsid w:val="00F27E09"/>
    <w:rsid w:val="00F27E33"/>
    <w:rsid w:val="00F301CB"/>
    <w:rsid w:val="00F30842"/>
    <w:rsid w:val="00F309AE"/>
    <w:rsid w:val="00F30EED"/>
    <w:rsid w:val="00F31670"/>
    <w:rsid w:val="00F32036"/>
    <w:rsid w:val="00F32BC8"/>
    <w:rsid w:val="00F33508"/>
    <w:rsid w:val="00F34F62"/>
    <w:rsid w:val="00F35A5C"/>
    <w:rsid w:val="00F35B9B"/>
    <w:rsid w:val="00F41611"/>
    <w:rsid w:val="00F4237A"/>
    <w:rsid w:val="00F43128"/>
    <w:rsid w:val="00F43242"/>
    <w:rsid w:val="00F436A8"/>
    <w:rsid w:val="00F43B82"/>
    <w:rsid w:val="00F4432D"/>
    <w:rsid w:val="00F44623"/>
    <w:rsid w:val="00F44925"/>
    <w:rsid w:val="00F44D9E"/>
    <w:rsid w:val="00F47F06"/>
    <w:rsid w:val="00F505C2"/>
    <w:rsid w:val="00F507E6"/>
    <w:rsid w:val="00F51C8A"/>
    <w:rsid w:val="00F5406F"/>
    <w:rsid w:val="00F54AEA"/>
    <w:rsid w:val="00F54DDA"/>
    <w:rsid w:val="00F55686"/>
    <w:rsid w:val="00F5649B"/>
    <w:rsid w:val="00F568C1"/>
    <w:rsid w:val="00F62B7C"/>
    <w:rsid w:val="00F6509A"/>
    <w:rsid w:val="00F6627A"/>
    <w:rsid w:val="00F6662C"/>
    <w:rsid w:val="00F67D87"/>
    <w:rsid w:val="00F70AC1"/>
    <w:rsid w:val="00F728E6"/>
    <w:rsid w:val="00F73168"/>
    <w:rsid w:val="00F736E4"/>
    <w:rsid w:val="00F74596"/>
    <w:rsid w:val="00F7506D"/>
    <w:rsid w:val="00F76105"/>
    <w:rsid w:val="00F76841"/>
    <w:rsid w:val="00F7767D"/>
    <w:rsid w:val="00F81B08"/>
    <w:rsid w:val="00F81B33"/>
    <w:rsid w:val="00F8200C"/>
    <w:rsid w:val="00F831D5"/>
    <w:rsid w:val="00F83C66"/>
    <w:rsid w:val="00F844D9"/>
    <w:rsid w:val="00F84A25"/>
    <w:rsid w:val="00F8628C"/>
    <w:rsid w:val="00F862FA"/>
    <w:rsid w:val="00F86334"/>
    <w:rsid w:val="00F872C7"/>
    <w:rsid w:val="00F87FCB"/>
    <w:rsid w:val="00F905EF"/>
    <w:rsid w:val="00F90708"/>
    <w:rsid w:val="00F9165F"/>
    <w:rsid w:val="00F91743"/>
    <w:rsid w:val="00F918ED"/>
    <w:rsid w:val="00F91E14"/>
    <w:rsid w:val="00F97229"/>
    <w:rsid w:val="00F97546"/>
    <w:rsid w:val="00F97754"/>
    <w:rsid w:val="00FA05DF"/>
    <w:rsid w:val="00FA14F6"/>
    <w:rsid w:val="00FA2EDD"/>
    <w:rsid w:val="00FA3B49"/>
    <w:rsid w:val="00FA6402"/>
    <w:rsid w:val="00FA7C36"/>
    <w:rsid w:val="00FB0BE7"/>
    <w:rsid w:val="00FB1686"/>
    <w:rsid w:val="00FB2093"/>
    <w:rsid w:val="00FB31CE"/>
    <w:rsid w:val="00FB3CBB"/>
    <w:rsid w:val="00FB3F27"/>
    <w:rsid w:val="00FB4376"/>
    <w:rsid w:val="00FB4458"/>
    <w:rsid w:val="00FB4A20"/>
    <w:rsid w:val="00FB504A"/>
    <w:rsid w:val="00FB6EFC"/>
    <w:rsid w:val="00FB71C0"/>
    <w:rsid w:val="00FC09B6"/>
    <w:rsid w:val="00FC0A14"/>
    <w:rsid w:val="00FC0D36"/>
    <w:rsid w:val="00FC3E33"/>
    <w:rsid w:val="00FC4C5A"/>
    <w:rsid w:val="00FC54F3"/>
    <w:rsid w:val="00FC63B2"/>
    <w:rsid w:val="00FC6962"/>
    <w:rsid w:val="00FC7488"/>
    <w:rsid w:val="00FD1210"/>
    <w:rsid w:val="00FD1870"/>
    <w:rsid w:val="00FD2A2B"/>
    <w:rsid w:val="00FD3172"/>
    <w:rsid w:val="00FD5529"/>
    <w:rsid w:val="00FD7BA5"/>
    <w:rsid w:val="00FE011E"/>
    <w:rsid w:val="00FE0DAF"/>
    <w:rsid w:val="00FE104C"/>
    <w:rsid w:val="00FE18D7"/>
    <w:rsid w:val="00FE20BF"/>
    <w:rsid w:val="00FE21F1"/>
    <w:rsid w:val="00FE293A"/>
    <w:rsid w:val="00FE4573"/>
    <w:rsid w:val="00FE4D87"/>
    <w:rsid w:val="00FE5A5F"/>
    <w:rsid w:val="00FE5F39"/>
    <w:rsid w:val="00FE69A9"/>
    <w:rsid w:val="00FE6ED8"/>
    <w:rsid w:val="00FF238C"/>
    <w:rsid w:val="00FF25E7"/>
    <w:rsid w:val="00FF277E"/>
    <w:rsid w:val="00FF2C0D"/>
    <w:rsid w:val="00FF34C8"/>
    <w:rsid w:val="00FF3A6B"/>
    <w:rsid w:val="00FF43E0"/>
    <w:rsid w:val="00FF5302"/>
    <w:rsid w:val="00FF5C03"/>
    <w:rsid w:val="00FF5D55"/>
    <w:rsid w:val="00FF695A"/>
    <w:rsid w:val="00FF6D9F"/>
    <w:rsid w:val="00FF6F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BE"/>
  </w:style>
  <w:style w:type="paragraph" w:styleId="Ttulo1">
    <w:name w:val="heading 1"/>
    <w:basedOn w:val="Normal"/>
    <w:next w:val="Normal"/>
    <w:link w:val="Ttulo1Char"/>
    <w:uiPriority w:val="9"/>
    <w:qFormat/>
    <w:rsid w:val="008D35BE"/>
    <w:pPr>
      <w:keepNext/>
      <w:spacing w:after="0" w:line="240" w:lineRule="auto"/>
      <w:jc w:val="center"/>
      <w:outlineLvl w:val="0"/>
    </w:pPr>
    <w:rPr>
      <w:rFonts w:ascii="Arial" w:eastAsia="Times New Roman" w:hAnsi="Arial" w:cs="Times New Roman"/>
      <w:b/>
      <w:bCs/>
      <w:color w:val="000000"/>
      <w:sz w:val="20"/>
      <w:szCs w:val="20"/>
      <w:lang w:eastAsia="pt-BR"/>
    </w:rPr>
  </w:style>
  <w:style w:type="paragraph" w:styleId="Ttulo2">
    <w:name w:val="heading 2"/>
    <w:basedOn w:val="Normal"/>
    <w:next w:val="Normal"/>
    <w:link w:val="Ttulo2Char"/>
    <w:uiPriority w:val="9"/>
    <w:unhideWhenUsed/>
    <w:qFormat/>
    <w:rsid w:val="008D3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8D35B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link w:val="Ttulo4Char"/>
    <w:uiPriority w:val="9"/>
    <w:qFormat/>
    <w:rsid w:val="00201AB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201AB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D35BE"/>
    <w:rPr>
      <w:rFonts w:ascii="Arial" w:eastAsia="Times New Roman" w:hAnsi="Arial" w:cs="Times New Roman"/>
      <w:b/>
      <w:bCs/>
      <w:color w:val="000000"/>
      <w:sz w:val="20"/>
      <w:szCs w:val="20"/>
      <w:lang w:eastAsia="pt-BR"/>
    </w:rPr>
  </w:style>
  <w:style w:type="character" w:customStyle="1" w:styleId="Ttulo2Char">
    <w:name w:val="Título 2 Char"/>
    <w:basedOn w:val="Fontepargpadro"/>
    <w:link w:val="Ttulo2"/>
    <w:uiPriority w:val="9"/>
    <w:rsid w:val="008D35B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D35BE"/>
    <w:rPr>
      <w:rFonts w:ascii="Arial" w:eastAsia="Times New Roman" w:hAnsi="Arial" w:cs="Arial"/>
      <w:b/>
      <w:bCs/>
      <w:sz w:val="26"/>
      <w:szCs w:val="26"/>
      <w:lang w:eastAsia="pt-BR"/>
    </w:rPr>
  </w:style>
  <w:style w:type="character" w:styleId="nfase">
    <w:name w:val="Emphasis"/>
    <w:basedOn w:val="Fontepargpadro"/>
    <w:uiPriority w:val="20"/>
    <w:qFormat/>
    <w:rsid w:val="008D35BE"/>
    <w:rPr>
      <w:i/>
      <w:iCs/>
    </w:rPr>
  </w:style>
  <w:style w:type="paragraph" w:styleId="PargrafodaLista">
    <w:name w:val="List Paragraph"/>
    <w:basedOn w:val="Normal"/>
    <w:uiPriority w:val="34"/>
    <w:qFormat/>
    <w:rsid w:val="008D35BE"/>
    <w:pPr>
      <w:ind w:left="720"/>
      <w:contextualSpacing/>
    </w:pPr>
  </w:style>
  <w:style w:type="paragraph" w:styleId="CabealhodoSumrio">
    <w:name w:val="TOC Heading"/>
    <w:basedOn w:val="Ttulo1"/>
    <w:next w:val="Normal"/>
    <w:uiPriority w:val="39"/>
    <w:unhideWhenUsed/>
    <w:qFormat/>
    <w:rsid w:val="008D35B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Ttulo4Char">
    <w:name w:val="Título 4 Char"/>
    <w:basedOn w:val="Fontepargpadro"/>
    <w:link w:val="Ttulo4"/>
    <w:uiPriority w:val="9"/>
    <w:rsid w:val="00201AB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201ABC"/>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201AB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201AB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01ABC"/>
    <w:rPr>
      <w:rFonts w:ascii="Times New Roman" w:eastAsia="Times New Roman" w:hAnsi="Times New Roman" w:cs="Times New Roman"/>
      <w:sz w:val="24"/>
      <w:szCs w:val="24"/>
      <w:lang w:eastAsia="pt-BR"/>
    </w:rPr>
  </w:style>
  <w:style w:type="character" w:customStyle="1" w:styleId="grame">
    <w:name w:val="grame"/>
    <w:basedOn w:val="Fontepargpadro"/>
    <w:rsid w:val="00201ABC"/>
  </w:style>
  <w:style w:type="character" w:customStyle="1" w:styleId="spelle">
    <w:name w:val="spelle"/>
    <w:basedOn w:val="Fontepargpadro"/>
    <w:rsid w:val="00201ABC"/>
  </w:style>
  <w:style w:type="paragraph" w:styleId="Recuodecorpodetexto3">
    <w:name w:val="Body Text Indent 3"/>
    <w:basedOn w:val="Normal"/>
    <w:link w:val="Recuodecorpodetexto3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201A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1A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BE"/>
  </w:style>
  <w:style w:type="paragraph" w:styleId="Ttulo1">
    <w:name w:val="heading 1"/>
    <w:basedOn w:val="Normal"/>
    <w:next w:val="Normal"/>
    <w:link w:val="Ttulo1Char"/>
    <w:uiPriority w:val="9"/>
    <w:qFormat/>
    <w:rsid w:val="008D35BE"/>
    <w:pPr>
      <w:keepNext/>
      <w:spacing w:after="0" w:line="240" w:lineRule="auto"/>
      <w:jc w:val="center"/>
      <w:outlineLvl w:val="0"/>
    </w:pPr>
    <w:rPr>
      <w:rFonts w:ascii="Arial" w:eastAsia="Times New Roman" w:hAnsi="Arial" w:cs="Times New Roman"/>
      <w:b/>
      <w:bCs/>
      <w:color w:val="000000"/>
      <w:sz w:val="20"/>
      <w:szCs w:val="20"/>
      <w:lang w:eastAsia="pt-BR"/>
    </w:rPr>
  </w:style>
  <w:style w:type="paragraph" w:styleId="Ttulo2">
    <w:name w:val="heading 2"/>
    <w:basedOn w:val="Normal"/>
    <w:next w:val="Normal"/>
    <w:link w:val="Ttulo2Char"/>
    <w:uiPriority w:val="9"/>
    <w:unhideWhenUsed/>
    <w:qFormat/>
    <w:rsid w:val="008D3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8D35B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link w:val="Ttulo4Char"/>
    <w:uiPriority w:val="9"/>
    <w:qFormat/>
    <w:rsid w:val="00201AB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201AB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D35BE"/>
    <w:rPr>
      <w:rFonts w:ascii="Arial" w:eastAsia="Times New Roman" w:hAnsi="Arial" w:cs="Times New Roman"/>
      <w:b/>
      <w:bCs/>
      <w:color w:val="000000"/>
      <w:sz w:val="20"/>
      <w:szCs w:val="20"/>
      <w:lang w:eastAsia="pt-BR"/>
    </w:rPr>
  </w:style>
  <w:style w:type="character" w:customStyle="1" w:styleId="Ttulo2Char">
    <w:name w:val="Título 2 Char"/>
    <w:basedOn w:val="Fontepargpadro"/>
    <w:link w:val="Ttulo2"/>
    <w:uiPriority w:val="9"/>
    <w:rsid w:val="008D35B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D35BE"/>
    <w:rPr>
      <w:rFonts w:ascii="Arial" w:eastAsia="Times New Roman" w:hAnsi="Arial" w:cs="Arial"/>
      <w:b/>
      <w:bCs/>
      <w:sz w:val="26"/>
      <w:szCs w:val="26"/>
      <w:lang w:eastAsia="pt-BR"/>
    </w:rPr>
  </w:style>
  <w:style w:type="character" w:styleId="nfase">
    <w:name w:val="Emphasis"/>
    <w:basedOn w:val="Fontepargpadro"/>
    <w:uiPriority w:val="20"/>
    <w:qFormat/>
    <w:rsid w:val="008D35BE"/>
    <w:rPr>
      <w:i/>
      <w:iCs/>
    </w:rPr>
  </w:style>
  <w:style w:type="paragraph" w:styleId="PargrafodaLista">
    <w:name w:val="List Paragraph"/>
    <w:basedOn w:val="Normal"/>
    <w:uiPriority w:val="34"/>
    <w:qFormat/>
    <w:rsid w:val="008D35BE"/>
    <w:pPr>
      <w:ind w:left="720"/>
      <w:contextualSpacing/>
    </w:pPr>
  </w:style>
  <w:style w:type="paragraph" w:styleId="CabealhodoSumrio">
    <w:name w:val="TOC Heading"/>
    <w:basedOn w:val="Ttulo1"/>
    <w:next w:val="Normal"/>
    <w:uiPriority w:val="39"/>
    <w:unhideWhenUsed/>
    <w:qFormat/>
    <w:rsid w:val="008D35B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Ttulo4Char">
    <w:name w:val="Título 4 Char"/>
    <w:basedOn w:val="Fontepargpadro"/>
    <w:link w:val="Ttulo4"/>
    <w:uiPriority w:val="9"/>
    <w:rsid w:val="00201AB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201ABC"/>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201ABC"/>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201AB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201ABC"/>
    <w:rPr>
      <w:rFonts w:ascii="Times New Roman" w:eastAsia="Times New Roman" w:hAnsi="Times New Roman" w:cs="Times New Roman"/>
      <w:sz w:val="24"/>
      <w:szCs w:val="24"/>
      <w:lang w:eastAsia="pt-BR"/>
    </w:rPr>
  </w:style>
  <w:style w:type="character" w:customStyle="1" w:styleId="grame">
    <w:name w:val="grame"/>
    <w:basedOn w:val="Fontepargpadro"/>
    <w:rsid w:val="00201ABC"/>
  </w:style>
  <w:style w:type="character" w:customStyle="1" w:styleId="spelle">
    <w:name w:val="spelle"/>
    <w:basedOn w:val="Fontepargpadro"/>
    <w:rsid w:val="00201ABC"/>
  </w:style>
  <w:style w:type="paragraph" w:styleId="Recuodecorpodetexto3">
    <w:name w:val="Body Text Indent 3"/>
    <w:basedOn w:val="Normal"/>
    <w:link w:val="Recuodecorpodetexto3Char"/>
    <w:uiPriority w:val="99"/>
    <w:semiHidden/>
    <w:unhideWhenUsed/>
    <w:rsid w:val="00201AB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201AB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01A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3989</Words>
  <Characters>21541</Characters>
  <Application>Microsoft Office Word</Application>
  <DocSecurity>0</DocSecurity>
  <Lines>179</Lines>
  <Paragraphs>50</Paragraphs>
  <ScaleCrop>false</ScaleCrop>
  <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Ronchi</dc:creator>
  <cp:keywords/>
  <dc:description/>
  <cp:lastModifiedBy>Pedro Ronchi</cp:lastModifiedBy>
  <cp:revision>2</cp:revision>
  <dcterms:created xsi:type="dcterms:W3CDTF">2018-09-24T12:17:00Z</dcterms:created>
  <dcterms:modified xsi:type="dcterms:W3CDTF">2018-09-24T12:20:00Z</dcterms:modified>
</cp:coreProperties>
</file>