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FF2" w:rsidRPr="004C1787" w:rsidRDefault="007B4FF2" w:rsidP="007B4FF2">
      <w:pPr>
        <w:jc w:val="center"/>
        <w:rPr>
          <w:rFonts w:asciiTheme="minorHAnsi" w:hAnsiTheme="minorHAnsi" w:cstheme="minorHAnsi"/>
          <w:sz w:val="24"/>
          <w:szCs w:val="24"/>
        </w:rPr>
      </w:pPr>
      <w:r w:rsidRPr="004C1787">
        <w:rPr>
          <w:rFonts w:asciiTheme="minorHAnsi" w:hAnsiTheme="minorHAnsi" w:cstheme="minorHAnsi"/>
          <w:sz w:val="24"/>
          <w:szCs w:val="24"/>
        </w:rPr>
        <w:t xml:space="preserve">Modelo de </w:t>
      </w:r>
      <w:r w:rsidRPr="00687F90">
        <w:rPr>
          <w:rFonts w:asciiTheme="minorHAnsi" w:hAnsiTheme="minorHAnsi" w:cstheme="minorHAnsi"/>
          <w:b/>
          <w:sz w:val="24"/>
          <w:szCs w:val="24"/>
        </w:rPr>
        <w:t xml:space="preserve">Relatório </w:t>
      </w:r>
      <w:r>
        <w:rPr>
          <w:rFonts w:asciiTheme="minorHAnsi" w:hAnsiTheme="minorHAnsi" w:cstheme="minorHAnsi"/>
          <w:b/>
          <w:sz w:val="24"/>
          <w:szCs w:val="24"/>
        </w:rPr>
        <w:t>Parcial</w:t>
      </w:r>
      <w:r>
        <w:rPr>
          <w:rFonts w:asciiTheme="minorHAnsi" w:hAnsiTheme="minorHAnsi" w:cstheme="minorHAnsi"/>
          <w:sz w:val="24"/>
          <w:szCs w:val="24"/>
        </w:rPr>
        <w:t xml:space="preserve"> de Pesquisa</w:t>
      </w:r>
    </w:p>
    <w:p w:rsidR="007B4FF2" w:rsidRDefault="007B4FF2" w:rsidP="007B4FF2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BB04D7" w:rsidRDefault="00BB04D7" w:rsidP="00BB04D7">
      <w:pPr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Observação:</w:t>
      </w:r>
    </w:p>
    <w:p w:rsidR="00463B4A" w:rsidRPr="00BD7310" w:rsidRDefault="00463B4A" w:rsidP="00463B4A">
      <w:pPr>
        <w:pStyle w:val="PargrafodaLista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</w:rPr>
      </w:pPr>
      <w:r w:rsidRPr="00BD7310">
        <w:rPr>
          <w:rFonts w:asciiTheme="minorHAnsi" w:hAnsiTheme="minorHAnsi" w:cstheme="minorHAnsi"/>
          <w:sz w:val="24"/>
          <w:u w:val="single"/>
        </w:rPr>
        <w:t>Ao autor do relatório</w:t>
      </w:r>
      <w:r w:rsidRPr="00BD7310">
        <w:rPr>
          <w:rFonts w:asciiTheme="minorHAnsi" w:hAnsiTheme="minorHAnsi" w:cstheme="minorHAnsi"/>
          <w:sz w:val="24"/>
        </w:rPr>
        <w:t>: o objetivo principal dos relatórios é obter informações/</w:t>
      </w:r>
      <w:r w:rsidR="00BD7310">
        <w:rPr>
          <w:rFonts w:asciiTheme="minorHAnsi" w:hAnsiTheme="minorHAnsi" w:cstheme="minorHAnsi"/>
          <w:sz w:val="24"/>
        </w:rPr>
        <w:t xml:space="preserve"> </w:t>
      </w:r>
      <w:r w:rsidRPr="00BD7310">
        <w:rPr>
          <w:rFonts w:asciiTheme="minorHAnsi" w:hAnsiTheme="minorHAnsi" w:cstheme="minorHAnsi"/>
          <w:sz w:val="24"/>
        </w:rPr>
        <w:t>dados que possam ser utilizados internamente, visando gerenciar o território da UC, aprimorar o zoneamento com objetivos de conservação, restauração e/ou outras atividades específicas da missão/objetivo das UCs. O ideal é que o autor se coloque na posição de gestor da unidade e reflita como os dados obtidos na pesquisa melhorarão no gerenciamento e no planejamento de atividades internas.</w:t>
      </w:r>
      <w:bookmarkStart w:id="0" w:name="_GoBack"/>
      <w:bookmarkEnd w:id="0"/>
    </w:p>
    <w:p w:rsidR="00463B4A" w:rsidRPr="00463B4A" w:rsidRDefault="00463B4A" w:rsidP="00463B4A">
      <w:pPr>
        <w:pStyle w:val="PargrafodaLista"/>
        <w:ind w:left="360"/>
        <w:jc w:val="both"/>
        <w:rPr>
          <w:rFonts w:asciiTheme="minorHAnsi" w:hAnsiTheme="minorHAnsi" w:cstheme="minorHAnsi"/>
          <w:sz w:val="24"/>
        </w:rPr>
      </w:pPr>
    </w:p>
    <w:p w:rsidR="00BB04D7" w:rsidRPr="00BD7310" w:rsidRDefault="00BB04D7" w:rsidP="00BB04D7">
      <w:pPr>
        <w:pStyle w:val="PargrafodaLista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</w:rPr>
      </w:pPr>
      <w:r w:rsidRPr="00BD7310">
        <w:rPr>
          <w:rFonts w:asciiTheme="minorHAnsi" w:hAnsiTheme="minorHAnsi" w:cstheme="minorHAnsi"/>
          <w:sz w:val="24"/>
        </w:rPr>
        <w:t xml:space="preserve">As informações devem apresentar </w:t>
      </w:r>
      <w:r w:rsidRPr="00BD7310">
        <w:rPr>
          <w:rFonts w:asciiTheme="minorHAnsi" w:hAnsiTheme="minorHAnsi" w:cstheme="minorHAnsi"/>
          <w:b/>
          <w:sz w:val="24"/>
        </w:rPr>
        <w:t>SOMENTE</w:t>
      </w:r>
      <w:r w:rsidRPr="00BD7310">
        <w:rPr>
          <w:rFonts w:asciiTheme="minorHAnsi" w:hAnsiTheme="minorHAnsi" w:cstheme="minorHAnsi"/>
          <w:sz w:val="24"/>
        </w:rPr>
        <w:t xml:space="preserve"> a etapa em execução do estudo, isto é, </w:t>
      </w:r>
      <w:r w:rsidR="009429F6" w:rsidRPr="00BD7310">
        <w:rPr>
          <w:rFonts w:asciiTheme="minorHAnsi" w:hAnsiTheme="minorHAnsi" w:cstheme="minorHAnsi"/>
          <w:sz w:val="24"/>
        </w:rPr>
        <w:t xml:space="preserve">até </w:t>
      </w:r>
      <w:r w:rsidRPr="00BD7310">
        <w:rPr>
          <w:rFonts w:asciiTheme="minorHAnsi" w:hAnsiTheme="minorHAnsi" w:cstheme="minorHAnsi"/>
          <w:sz w:val="24"/>
        </w:rPr>
        <w:t>o momento quais foram os objetivos realizados, as metodologias executadas, as estações/pontos amostrados, os resultados obtidos e conclusão relacionando o obtido e o esperado.</w:t>
      </w:r>
    </w:p>
    <w:p w:rsidR="00463B4A" w:rsidRPr="00463B4A" w:rsidRDefault="00463B4A" w:rsidP="00463B4A">
      <w:pPr>
        <w:pStyle w:val="PargrafodaLista"/>
        <w:ind w:left="360"/>
        <w:jc w:val="both"/>
        <w:rPr>
          <w:rFonts w:asciiTheme="minorHAnsi" w:hAnsiTheme="minorHAnsi" w:cstheme="minorHAnsi"/>
          <w:sz w:val="24"/>
        </w:rPr>
      </w:pPr>
    </w:p>
    <w:p w:rsidR="00BB04D7" w:rsidRPr="00526252" w:rsidRDefault="00BB04D7" w:rsidP="00BB04D7">
      <w:pPr>
        <w:pStyle w:val="PargrafodaLista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</w:rPr>
      </w:pPr>
      <w:r w:rsidRPr="00BB04D7">
        <w:rPr>
          <w:rFonts w:asciiTheme="minorHAnsi" w:hAnsiTheme="minorHAnsi" w:cstheme="minorHAnsi"/>
          <w:b/>
          <w:sz w:val="24"/>
        </w:rPr>
        <w:t>A partir</w:t>
      </w:r>
      <w:r w:rsidRPr="00BB04D7">
        <w:rPr>
          <w:rFonts w:asciiTheme="minorHAnsi" w:hAnsiTheme="minorHAnsi" w:cstheme="minorHAnsi"/>
          <w:sz w:val="24"/>
        </w:rPr>
        <w:t xml:space="preserve"> do 2º relatório parcial</w:t>
      </w:r>
      <w:r>
        <w:rPr>
          <w:rFonts w:asciiTheme="minorHAnsi" w:hAnsiTheme="minorHAnsi" w:cstheme="minorHAnsi"/>
          <w:sz w:val="24"/>
        </w:rPr>
        <w:t xml:space="preserve">, os resultados devem </w:t>
      </w:r>
      <w:r w:rsidRPr="00C10759">
        <w:rPr>
          <w:rFonts w:asciiTheme="minorHAnsi" w:hAnsiTheme="minorHAnsi" w:cstheme="minorHAnsi"/>
          <w:sz w:val="24"/>
          <w:u w:val="single"/>
        </w:rPr>
        <w:t xml:space="preserve">analisar os dados obtidos em </w:t>
      </w:r>
      <w:r w:rsidRPr="009429F6">
        <w:rPr>
          <w:rFonts w:asciiTheme="minorHAnsi" w:hAnsiTheme="minorHAnsi" w:cstheme="minorHAnsi"/>
          <w:sz w:val="24"/>
          <w:u w:val="single"/>
        </w:rPr>
        <w:t>conjunto até</w:t>
      </w:r>
      <w:r w:rsidRPr="00BB04D7">
        <w:rPr>
          <w:rFonts w:asciiTheme="minorHAnsi" w:hAnsiTheme="minorHAnsi" w:cstheme="minorHAnsi"/>
          <w:sz w:val="24"/>
          <w:u w:val="single"/>
        </w:rPr>
        <w:t xml:space="preserve"> a época da apresentação do relatório parcial</w:t>
      </w:r>
      <w:r>
        <w:rPr>
          <w:rFonts w:asciiTheme="minorHAnsi" w:hAnsiTheme="minorHAnsi" w:cstheme="minorHAnsi"/>
          <w:sz w:val="24"/>
        </w:rPr>
        <w:t>, sendo que “analisar” significa apresentar as tabelas de dados, realizar cálculos estatísticos, demonstrar gráficos, quando couber.</w:t>
      </w:r>
    </w:p>
    <w:p w:rsidR="00BB04D7" w:rsidRDefault="00BB04D7" w:rsidP="007B4FF2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BB04D7" w:rsidRDefault="00BB04D7" w:rsidP="007B4FF2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7B4FF2" w:rsidRDefault="007B4FF2" w:rsidP="007B4FF2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</w:t>
      </w:r>
      <w:r w:rsidRPr="004C1787">
        <w:rPr>
          <w:rFonts w:asciiTheme="minorHAnsi" w:hAnsiTheme="minorHAnsi" w:cstheme="minorHAnsi"/>
          <w:sz w:val="24"/>
          <w:szCs w:val="24"/>
        </w:rPr>
        <w:t>eve conter os tópicos:</w:t>
      </w:r>
    </w:p>
    <w:p w:rsidR="007B4FF2" w:rsidRPr="004C1787" w:rsidRDefault="007B4FF2" w:rsidP="007B4FF2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BB04D7" w:rsidRPr="00BB04D7" w:rsidRDefault="00BB04D7" w:rsidP="007B4FF2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</w:rPr>
        <w:t>Objetivo Específico (até o momento da elaboração do relatório)</w:t>
      </w:r>
    </w:p>
    <w:p w:rsidR="00BB04D7" w:rsidRPr="004C1787" w:rsidRDefault="00BB04D7" w:rsidP="007B4FF2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</w:rPr>
        <w:t>Metodologias</w:t>
      </w:r>
      <w:r w:rsidRPr="00BB04D7">
        <w:rPr>
          <w:rFonts w:asciiTheme="minorHAnsi" w:hAnsiTheme="minorHAnsi" w:cstheme="minorHAnsi"/>
          <w:sz w:val="24"/>
          <w:szCs w:val="24"/>
        </w:rPr>
        <w:t xml:space="preserve"> </w:t>
      </w:r>
      <w:r w:rsidRPr="004C1787">
        <w:rPr>
          <w:rFonts w:asciiTheme="minorHAnsi" w:hAnsiTheme="minorHAnsi" w:cstheme="minorHAnsi"/>
          <w:sz w:val="24"/>
          <w:szCs w:val="24"/>
        </w:rPr>
        <w:t>utilizadas descrevendo:</w:t>
      </w:r>
    </w:p>
    <w:p w:rsidR="00BB04D7" w:rsidRDefault="00BB04D7" w:rsidP="00BB04D7">
      <w:pPr>
        <w:pStyle w:val="PargrafodaLista"/>
        <w:numPr>
          <w:ilvl w:val="1"/>
          <w:numId w:val="1"/>
        </w:numPr>
        <w:spacing w:after="0" w:line="360" w:lineRule="auto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Campanhas de Campo: </w:t>
      </w:r>
      <w:r w:rsidRPr="004C1787">
        <w:rPr>
          <w:rFonts w:asciiTheme="minorHAnsi" w:hAnsiTheme="minorHAnsi" w:cstheme="minorHAnsi"/>
          <w:sz w:val="24"/>
          <w:szCs w:val="24"/>
        </w:rPr>
        <w:t>deslocamento dentro da</w:t>
      </w:r>
      <w:r>
        <w:rPr>
          <w:rFonts w:asciiTheme="minorHAnsi" w:hAnsiTheme="minorHAnsi" w:cstheme="minorHAnsi"/>
          <w:sz w:val="24"/>
          <w:szCs w:val="24"/>
        </w:rPr>
        <w:t xml:space="preserve"> Unidade de Conservação</w:t>
      </w:r>
      <w:r w:rsidRPr="004C1787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(</w:t>
      </w:r>
      <w:r w:rsidRPr="004C1787">
        <w:rPr>
          <w:rFonts w:asciiTheme="minorHAnsi" w:hAnsiTheme="minorHAnsi" w:cstheme="minorHAnsi"/>
          <w:sz w:val="24"/>
          <w:szCs w:val="24"/>
        </w:rPr>
        <w:t>UC</w:t>
      </w:r>
      <w:r>
        <w:rPr>
          <w:rFonts w:asciiTheme="minorHAnsi" w:hAnsiTheme="minorHAnsi" w:cstheme="minorHAnsi"/>
          <w:sz w:val="24"/>
          <w:szCs w:val="24"/>
        </w:rPr>
        <w:t>)</w:t>
      </w:r>
      <w:r w:rsidRPr="004C1787">
        <w:rPr>
          <w:rFonts w:asciiTheme="minorHAnsi" w:hAnsiTheme="minorHAnsi" w:cstheme="minorHAnsi"/>
          <w:sz w:val="24"/>
          <w:szCs w:val="24"/>
        </w:rPr>
        <w:t xml:space="preserve"> até o ponto de interesse, </w:t>
      </w:r>
      <w:r>
        <w:rPr>
          <w:rFonts w:asciiTheme="minorHAnsi" w:hAnsiTheme="minorHAnsi" w:cstheme="minorHAnsi"/>
          <w:sz w:val="24"/>
          <w:szCs w:val="24"/>
        </w:rPr>
        <w:t xml:space="preserve">tipo e quantitativo de marcações de localização e/ou armadilhas e/ou </w:t>
      </w:r>
      <w:r w:rsidRPr="004C1787">
        <w:rPr>
          <w:rFonts w:asciiTheme="minorHAnsi" w:hAnsiTheme="minorHAnsi" w:cstheme="minorHAnsi"/>
          <w:sz w:val="24"/>
          <w:szCs w:val="24"/>
        </w:rPr>
        <w:t>equipamentos</w:t>
      </w:r>
      <w:r>
        <w:rPr>
          <w:rFonts w:asciiTheme="minorHAnsi" w:hAnsiTheme="minorHAnsi" w:cstheme="minorHAnsi"/>
          <w:sz w:val="24"/>
          <w:szCs w:val="24"/>
        </w:rPr>
        <w:t xml:space="preserve"> (em geral) utilizados</w:t>
      </w:r>
      <w:r w:rsidRPr="004C1787">
        <w:rPr>
          <w:rFonts w:asciiTheme="minorHAnsi" w:hAnsiTheme="minorHAnsi" w:cstheme="minorHAnsi"/>
          <w:sz w:val="24"/>
          <w:szCs w:val="24"/>
        </w:rPr>
        <w:t xml:space="preserve">, esforço </w:t>
      </w:r>
      <w:r>
        <w:rPr>
          <w:rFonts w:asciiTheme="minorHAnsi" w:hAnsiTheme="minorHAnsi" w:cstheme="minorHAnsi"/>
          <w:sz w:val="24"/>
          <w:szCs w:val="24"/>
        </w:rPr>
        <w:t>amostral com a</w:t>
      </w:r>
      <w:r w:rsidRPr="004C1787">
        <w:rPr>
          <w:rFonts w:asciiTheme="minorHAnsi" w:hAnsiTheme="minorHAnsi" w:cstheme="minorHAnsi"/>
          <w:sz w:val="24"/>
          <w:szCs w:val="24"/>
        </w:rPr>
        <w:t xml:space="preserve"> frequência e horário das campanhas</w:t>
      </w:r>
      <w:r>
        <w:rPr>
          <w:rFonts w:asciiTheme="minorHAnsi" w:hAnsiTheme="minorHAnsi" w:cstheme="minorHAnsi"/>
          <w:sz w:val="24"/>
          <w:szCs w:val="24"/>
        </w:rPr>
        <w:t xml:space="preserve"> e/ou vistorias</w:t>
      </w:r>
      <w:r w:rsidRPr="004C1787">
        <w:rPr>
          <w:rFonts w:asciiTheme="minorHAnsi" w:hAnsiTheme="minorHAnsi" w:cstheme="minorHAnsi"/>
          <w:sz w:val="24"/>
          <w:szCs w:val="24"/>
        </w:rPr>
        <w:t xml:space="preserve"> de campo, outros que considerar importante.</w:t>
      </w:r>
    </w:p>
    <w:p w:rsidR="00BB04D7" w:rsidRPr="004C1787" w:rsidRDefault="00BB04D7" w:rsidP="00BB04D7">
      <w:pPr>
        <w:pStyle w:val="PargrafodaLista"/>
        <w:numPr>
          <w:ilvl w:val="1"/>
          <w:numId w:val="1"/>
        </w:numPr>
        <w:spacing w:after="0" w:line="360" w:lineRule="auto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Todas as demais</w:t>
      </w:r>
      <w:r w:rsidRPr="004C1787">
        <w:rPr>
          <w:rFonts w:asciiTheme="minorHAnsi" w:hAnsiTheme="minorHAnsi" w:cstheme="minorHAnsi"/>
          <w:sz w:val="24"/>
          <w:szCs w:val="24"/>
        </w:rPr>
        <w:t xml:space="preserve"> metodologias utili</w:t>
      </w:r>
      <w:r>
        <w:rPr>
          <w:rFonts w:asciiTheme="minorHAnsi" w:hAnsiTheme="minorHAnsi" w:cstheme="minorHAnsi"/>
          <w:sz w:val="24"/>
          <w:szCs w:val="24"/>
        </w:rPr>
        <w:t>zadas em laboratórios e/ou escritório e/ou acervos, se for o caso.</w:t>
      </w:r>
    </w:p>
    <w:p w:rsidR="00BB04D7" w:rsidRDefault="00BB04D7" w:rsidP="00BB04D7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C1787">
        <w:rPr>
          <w:rFonts w:asciiTheme="minorHAnsi" w:hAnsiTheme="minorHAnsi" w:cstheme="minorHAnsi"/>
          <w:sz w:val="24"/>
          <w:szCs w:val="24"/>
        </w:rPr>
        <w:t xml:space="preserve">Resultado </w:t>
      </w:r>
      <w:r w:rsidR="009429F6">
        <w:rPr>
          <w:rFonts w:asciiTheme="minorHAnsi" w:hAnsiTheme="minorHAnsi" w:cstheme="minorHAnsi"/>
          <w:sz w:val="24"/>
          <w:szCs w:val="24"/>
        </w:rPr>
        <w:t>Parcial</w:t>
      </w:r>
      <w:r>
        <w:rPr>
          <w:rFonts w:asciiTheme="minorHAnsi" w:hAnsiTheme="minorHAnsi" w:cstheme="minorHAnsi"/>
          <w:sz w:val="24"/>
          <w:szCs w:val="24"/>
        </w:rPr>
        <w:t>:</w:t>
      </w:r>
    </w:p>
    <w:p w:rsidR="00F5441F" w:rsidRDefault="00BB04D7" w:rsidP="00F5441F">
      <w:pPr>
        <w:pStyle w:val="PargrafodaLista"/>
        <w:numPr>
          <w:ilvl w:val="1"/>
          <w:numId w:val="1"/>
        </w:numPr>
        <w:spacing w:after="0" w:line="360" w:lineRule="auto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4C1787">
        <w:rPr>
          <w:rFonts w:asciiTheme="minorHAnsi" w:hAnsiTheme="minorHAnsi" w:cstheme="minorHAnsi"/>
          <w:sz w:val="24"/>
          <w:szCs w:val="24"/>
        </w:rPr>
        <w:t xml:space="preserve"> </w:t>
      </w:r>
      <w:r w:rsidRPr="00475A0D">
        <w:rPr>
          <w:rFonts w:asciiTheme="minorHAnsi" w:hAnsiTheme="minorHAnsi" w:cstheme="minorHAnsi"/>
          <w:b/>
          <w:sz w:val="24"/>
          <w:szCs w:val="24"/>
        </w:rPr>
        <w:t>Planilha</w:t>
      </w:r>
      <w:r w:rsidRPr="001B3AE4">
        <w:rPr>
          <w:rFonts w:asciiTheme="minorHAnsi" w:hAnsiTheme="minorHAnsi" w:cstheme="minorHAnsi"/>
          <w:sz w:val="24"/>
          <w:szCs w:val="24"/>
        </w:rPr>
        <w:t xml:space="preserve"> em </w:t>
      </w:r>
      <w:r w:rsidRPr="00466F1F">
        <w:rPr>
          <w:rFonts w:asciiTheme="minorHAnsi" w:hAnsiTheme="minorHAnsi" w:cstheme="minorHAnsi"/>
          <w:b/>
          <w:sz w:val="24"/>
          <w:szCs w:val="24"/>
        </w:rPr>
        <w:t>Excel</w:t>
      </w:r>
      <w:r>
        <w:rPr>
          <w:rFonts w:asciiTheme="minorHAnsi" w:hAnsiTheme="minorHAnsi" w:cstheme="minorHAnsi"/>
          <w:sz w:val="24"/>
          <w:szCs w:val="24"/>
        </w:rPr>
        <w:t xml:space="preserve">: vide também </w:t>
      </w:r>
      <w:r w:rsidR="009429F6">
        <w:rPr>
          <w:rFonts w:asciiTheme="minorHAnsi" w:hAnsiTheme="minorHAnsi" w:cstheme="minorHAnsi"/>
          <w:sz w:val="24"/>
          <w:szCs w:val="24"/>
        </w:rPr>
        <w:t xml:space="preserve">as </w:t>
      </w:r>
      <w:r>
        <w:rPr>
          <w:rFonts w:asciiTheme="minorHAnsi" w:hAnsiTheme="minorHAnsi" w:cstheme="minorHAnsi"/>
          <w:sz w:val="24"/>
          <w:szCs w:val="24"/>
        </w:rPr>
        <w:t>condicionante</w:t>
      </w:r>
      <w:r w:rsidR="009429F6">
        <w:rPr>
          <w:rFonts w:asciiTheme="minorHAnsi" w:hAnsiTheme="minorHAnsi" w:cstheme="minorHAnsi"/>
          <w:sz w:val="24"/>
          <w:szCs w:val="24"/>
        </w:rPr>
        <w:t>s de</w:t>
      </w:r>
      <w:r>
        <w:rPr>
          <w:rFonts w:asciiTheme="minorHAnsi" w:hAnsiTheme="minorHAnsi" w:cstheme="minorHAnsi"/>
          <w:sz w:val="24"/>
          <w:szCs w:val="24"/>
        </w:rPr>
        <w:t xml:space="preserve"> “Documentação”. D</w:t>
      </w:r>
      <w:r w:rsidRPr="00466F1F">
        <w:rPr>
          <w:rFonts w:asciiTheme="minorHAnsi" w:hAnsiTheme="minorHAnsi" w:cstheme="minorHAnsi"/>
          <w:sz w:val="24"/>
          <w:szCs w:val="24"/>
        </w:rPr>
        <w:t xml:space="preserve">eve listar os espécimes/espécies registrados ou as coletas abióticas (solo, rocha, água) com os pontos amostrais georreferenciados </w:t>
      </w:r>
      <w:r w:rsidRPr="004C1787">
        <w:rPr>
          <w:rFonts w:asciiTheme="minorHAnsi" w:hAnsiTheme="minorHAnsi" w:cstheme="minorHAnsi"/>
          <w:sz w:val="24"/>
          <w:szCs w:val="24"/>
        </w:rPr>
        <w:t xml:space="preserve">no sistema geodésico SIRGAS </w:t>
      </w:r>
      <w:r w:rsidRPr="004C1787">
        <w:rPr>
          <w:rFonts w:asciiTheme="minorHAnsi" w:hAnsiTheme="minorHAnsi" w:cstheme="minorHAnsi"/>
          <w:sz w:val="24"/>
          <w:szCs w:val="24"/>
        </w:rPr>
        <w:lastRenderedPageBreak/>
        <w:t>2000 ou UTM WGS84</w:t>
      </w:r>
      <w:r>
        <w:rPr>
          <w:rFonts w:asciiTheme="minorHAnsi" w:hAnsiTheme="minorHAnsi" w:cstheme="minorHAnsi"/>
          <w:sz w:val="24"/>
          <w:szCs w:val="24"/>
        </w:rPr>
        <w:t xml:space="preserve">, </w:t>
      </w:r>
      <w:r w:rsidR="00F5441F">
        <w:rPr>
          <w:rFonts w:asciiTheme="minorHAnsi" w:hAnsiTheme="minorHAnsi" w:cstheme="minorHAnsi"/>
          <w:sz w:val="24"/>
          <w:szCs w:val="24"/>
        </w:rPr>
        <w:t>para cada UC em separado.</w:t>
      </w:r>
      <w:r w:rsidR="00F5441F" w:rsidRPr="00F5441F">
        <w:rPr>
          <w:rFonts w:asciiTheme="minorHAnsi" w:hAnsiTheme="minorHAnsi" w:cstheme="minorHAnsi"/>
          <w:sz w:val="24"/>
          <w:szCs w:val="24"/>
        </w:rPr>
        <w:t xml:space="preserve"> Tal solicitação visa incluir a Planilha no banco de dados da UC para melhoria da gestão, zoneamento e conservação territorial.</w:t>
      </w:r>
    </w:p>
    <w:p w:rsidR="00F5441F" w:rsidRDefault="00BB04D7" w:rsidP="00F5441F">
      <w:pPr>
        <w:spacing w:after="0" w:line="360" w:lineRule="auto"/>
        <w:ind w:left="567"/>
        <w:jc w:val="both"/>
        <w:rPr>
          <w:rFonts w:asciiTheme="minorHAnsi" w:hAnsiTheme="minorHAnsi" w:cstheme="minorHAnsi"/>
          <w:sz w:val="24"/>
          <w:szCs w:val="24"/>
        </w:rPr>
      </w:pPr>
      <w:r w:rsidRPr="00F5441F">
        <w:rPr>
          <w:rFonts w:asciiTheme="minorHAnsi" w:hAnsiTheme="minorHAnsi" w:cstheme="minorHAnsi"/>
          <w:sz w:val="24"/>
          <w:szCs w:val="24"/>
        </w:rPr>
        <w:t>Nos casos de coleta biótica</w:t>
      </w:r>
      <w:r w:rsidR="00F5441F" w:rsidRPr="00F5441F">
        <w:rPr>
          <w:rFonts w:asciiTheme="minorHAnsi" w:hAnsiTheme="minorHAnsi" w:cstheme="minorHAnsi"/>
          <w:sz w:val="24"/>
          <w:szCs w:val="24"/>
        </w:rPr>
        <w:t>, se na época da elaboração do Relatório Parcial, a “espécie” for desconhecida ou não identificada, pode ser descrito o menor grupo taxonômico identificado até o momento.</w:t>
      </w:r>
    </w:p>
    <w:p w:rsidR="00BB04D7" w:rsidRPr="00F5441F" w:rsidRDefault="00F5441F" w:rsidP="00F5441F">
      <w:pPr>
        <w:spacing w:after="0" w:line="360" w:lineRule="auto"/>
        <w:ind w:left="567"/>
        <w:jc w:val="both"/>
        <w:rPr>
          <w:rFonts w:asciiTheme="minorHAnsi" w:hAnsiTheme="minorHAnsi" w:cstheme="minorHAnsi"/>
          <w:sz w:val="24"/>
          <w:szCs w:val="24"/>
        </w:rPr>
      </w:pPr>
      <w:r w:rsidRPr="00F5441F">
        <w:rPr>
          <w:rFonts w:asciiTheme="minorHAnsi" w:hAnsiTheme="minorHAnsi" w:cstheme="minorHAnsi"/>
          <w:sz w:val="24"/>
          <w:szCs w:val="24"/>
        </w:rPr>
        <w:t>T</w:t>
      </w:r>
      <w:r w:rsidR="00BB04D7" w:rsidRPr="00F5441F">
        <w:rPr>
          <w:rFonts w:asciiTheme="minorHAnsi" w:hAnsiTheme="minorHAnsi" w:cstheme="minorHAnsi"/>
          <w:sz w:val="24"/>
          <w:szCs w:val="24"/>
        </w:rPr>
        <w:t xml:space="preserve">ambém, </w:t>
      </w:r>
      <w:r w:rsidRPr="00F5441F">
        <w:rPr>
          <w:rFonts w:asciiTheme="minorHAnsi" w:hAnsiTheme="minorHAnsi" w:cstheme="minorHAnsi"/>
          <w:sz w:val="24"/>
          <w:szCs w:val="24"/>
        </w:rPr>
        <w:t xml:space="preserve">deve ser informando/indicado </w:t>
      </w:r>
      <w:r w:rsidR="00BB04D7" w:rsidRPr="00F5441F">
        <w:rPr>
          <w:rFonts w:asciiTheme="minorHAnsi" w:hAnsiTheme="minorHAnsi" w:cstheme="minorHAnsi"/>
          <w:sz w:val="24"/>
          <w:szCs w:val="24"/>
        </w:rPr>
        <w:t xml:space="preserve">toda e qualquer espécie: nova, rara, endêmica, preocupante para a saúde humana, de “especial interesse”, de difícil identificação, status de conservação ou outros motivos que considerar importante para a conservação, proteção, restauração. </w:t>
      </w:r>
    </w:p>
    <w:p w:rsidR="00BB04D7" w:rsidRPr="00475A0D" w:rsidRDefault="00BB04D7" w:rsidP="00BB04D7">
      <w:pPr>
        <w:pStyle w:val="PargrafodaLista"/>
        <w:numPr>
          <w:ilvl w:val="1"/>
          <w:numId w:val="1"/>
        </w:numPr>
        <w:spacing w:after="0" w:line="360" w:lineRule="auto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Fotografias dos materiais coletados (bióticos e abióticos com o ambiente ao redor</w:t>
      </w:r>
      <w:proofErr w:type="gramStart"/>
      <w:r>
        <w:rPr>
          <w:rFonts w:asciiTheme="minorHAnsi" w:hAnsiTheme="minorHAnsi" w:cstheme="minorHAnsi"/>
          <w:sz w:val="24"/>
          <w:szCs w:val="24"/>
        </w:rPr>
        <w:t>, se for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possível).</w:t>
      </w:r>
    </w:p>
    <w:p w:rsidR="00BB04D7" w:rsidRDefault="00BB04D7"/>
    <w:sectPr w:rsidR="00BB04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DD1964"/>
    <w:multiLevelType w:val="hybridMultilevel"/>
    <w:tmpl w:val="6DB0697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E6E06E6"/>
    <w:multiLevelType w:val="hybridMultilevel"/>
    <w:tmpl w:val="54604DD0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FF2"/>
    <w:rsid w:val="00317C88"/>
    <w:rsid w:val="00463B4A"/>
    <w:rsid w:val="007B4FF2"/>
    <w:rsid w:val="009429F6"/>
    <w:rsid w:val="00BB04D7"/>
    <w:rsid w:val="00BD7310"/>
    <w:rsid w:val="00F54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kern w:val="3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FF2"/>
    <w:rPr>
      <w:rFonts w:ascii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B4F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kern w:val="3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FF2"/>
    <w:rPr>
      <w:rFonts w:ascii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B4F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8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406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de Almeida Sampaio</dc:creator>
  <cp:lastModifiedBy>Claudia de Almeida Sampaio</cp:lastModifiedBy>
  <cp:revision>7</cp:revision>
  <cp:lastPrinted>2018-01-22T11:06:00Z</cp:lastPrinted>
  <dcterms:created xsi:type="dcterms:W3CDTF">2018-01-19T17:53:00Z</dcterms:created>
  <dcterms:modified xsi:type="dcterms:W3CDTF">2018-01-26T17:43:00Z</dcterms:modified>
</cp:coreProperties>
</file>